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F9" w:rsidRDefault="00920352" w:rsidP="00920352">
      <w:pPr>
        <w:jc w:val="center"/>
      </w:pPr>
      <w:r>
        <w:t>Formatka ogłoszenia konkursowego (prototyp, wersja 1.0.)</w:t>
      </w:r>
    </w:p>
    <w:p w:rsidR="00920352" w:rsidRDefault="00920352" w:rsidP="00920352">
      <w:pPr>
        <w:jc w:val="center"/>
      </w:pPr>
    </w:p>
    <w:p w:rsidR="00920352" w:rsidRPr="00774607" w:rsidRDefault="00920352" w:rsidP="0089686C">
      <w:pPr>
        <w:pStyle w:val="Tytu"/>
      </w:pPr>
      <w:r w:rsidRPr="00774607">
        <w:t xml:space="preserve">Ogłoszenie o konkursie </w:t>
      </w:r>
      <w:r w:rsidRPr="00774607">
        <w:br/>
        <w:t>na dofinansowanie projekt</w:t>
      </w:r>
      <w:r w:rsidR="00B111FF">
        <w:t>u</w:t>
      </w:r>
    </w:p>
    <w:p w:rsidR="00920352" w:rsidRDefault="00920352" w:rsidP="00920352">
      <w:pPr>
        <w:pStyle w:val="Bezodstpw"/>
        <w:rPr>
          <w:rFonts w:ascii="Lato" w:hAnsi="Lato"/>
          <w:sz w:val="24"/>
          <w:szCs w:val="24"/>
        </w:rPr>
      </w:pPr>
      <w:r w:rsidRPr="00920352">
        <w:rPr>
          <w:rFonts w:ascii="Lato" w:hAnsi="Lato"/>
          <w:b/>
          <w:sz w:val="24"/>
          <w:szCs w:val="24"/>
        </w:rPr>
        <w:t>Data ogłoszenia:</w:t>
      </w:r>
      <w:r>
        <w:rPr>
          <w:rFonts w:ascii="Lato" w:hAnsi="Lato"/>
          <w:sz w:val="24"/>
          <w:szCs w:val="24"/>
        </w:rPr>
        <w:t xml:space="preserve"> </w:t>
      </w:r>
    </w:p>
    <w:p w:rsidR="00920352" w:rsidRDefault="00920352" w:rsidP="00920352">
      <w:pPr>
        <w:pStyle w:val="Bezodstpw"/>
        <w:ind w:left="2552" w:hanging="2552"/>
        <w:rPr>
          <w:rFonts w:ascii="Lato" w:hAnsi="Lato"/>
          <w:sz w:val="24"/>
          <w:szCs w:val="24"/>
        </w:rPr>
      </w:pPr>
      <w:r w:rsidRPr="00920352">
        <w:rPr>
          <w:rFonts w:ascii="Lato" w:hAnsi="Lato"/>
          <w:b/>
          <w:sz w:val="24"/>
          <w:szCs w:val="24"/>
        </w:rPr>
        <w:t>Instytucja ogłaszająca</w:t>
      </w:r>
      <w:r>
        <w:rPr>
          <w:rFonts w:ascii="Lato" w:hAnsi="Lato"/>
          <w:sz w:val="24"/>
          <w:szCs w:val="24"/>
        </w:rPr>
        <w:t xml:space="preserve">: </w:t>
      </w:r>
    </w:p>
    <w:p w:rsidR="00920352" w:rsidRPr="00774607" w:rsidRDefault="00E4107A" w:rsidP="00920352">
      <w:pPr>
        <w:pStyle w:val="Bezodstpw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Sygnatura konkursu</w:t>
      </w:r>
      <w:r w:rsidR="00774607" w:rsidRPr="00774607">
        <w:rPr>
          <w:rFonts w:ascii="Lato" w:hAnsi="Lato"/>
          <w:b/>
          <w:sz w:val="24"/>
          <w:szCs w:val="24"/>
        </w:rPr>
        <w:t>:</w:t>
      </w:r>
    </w:p>
    <w:p w:rsidR="00774607" w:rsidRPr="00774607" w:rsidRDefault="00E4107A" w:rsidP="00920352">
      <w:pPr>
        <w:pStyle w:val="Bezodstpw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Kolejna ważna informacja</w:t>
      </w:r>
      <w:r w:rsidR="00774607" w:rsidRPr="00774607">
        <w:rPr>
          <w:rFonts w:ascii="Lato" w:hAnsi="Lato"/>
          <w:b/>
          <w:sz w:val="24"/>
          <w:szCs w:val="24"/>
        </w:rPr>
        <w:t>:</w:t>
      </w:r>
    </w:p>
    <w:p w:rsidR="00774607" w:rsidRPr="00774607" w:rsidRDefault="00E4107A" w:rsidP="00920352">
      <w:pPr>
        <w:pStyle w:val="Bezodstpw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 xml:space="preserve">Termin </w:t>
      </w:r>
      <w:r w:rsidR="00633058">
        <w:rPr>
          <w:rFonts w:ascii="Lato" w:hAnsi="Lato"/>
          <w:b/>
          <w:sz w:val="24"/>
          <w:szCs w:val="24"/>
        </w:rPr>
        <w:t xml:space="preserve">naboru wniosków </w:t>
      </w:r>
      <w:r w:rsidR="00774607" w:rsidRPr="00774607">
        <w:rPr>
          <w:rFonts w:ascii="Lato" w:hAnsi="Lato"/>
          <w:b/>
          <w:sz w:val="24"/>
          <w:szCs w:val="24"/>
        </w:rPr>
        <w:t>:</w:t>
      </w:r>
    </w:p>
    <w:p w:rsidR="00774607" w:rsidRDefault="00774607" w:rsidP="00920352">
      <w:pPr>
        <w:pStyle w:val="Bezodstpw"/>
        <w:rPr>
          <w:rFonts w:ascii="Lato" w:hAnsi="Lato"/>
          <w:sz w:val="24"/>
          <w:szCs w:val="24"/>
        </w:rPr>
      </w:pPr>
    </w:p>
    <w:p w:rsidR="00774607" w:rsidRDefault="00774607" w:rsidP="00920352">
      <w:pPr>
        <w:pStyle w:val="Bezodstpw"/>
        <w:rPr>
          <w:rFonts w:ascii="Lato" w:hAnsi="Lato"/>
          <w:sz w:val="24"/>
          <w:szCs w:val="24"/>
        </w:rPr>
      </w:pPr>
    </w:p>
    <w:p w:rsidR="00774607" w:rsidRDefault="00774607" w:rsidP="00920352">
      <w:pPr>
        <w:pStyle w:val="Bezodstpw"/>
        <w:rPr>
          <w:rFonts w:ascii="Lato" w:hAnsi="Lato"/>
          <w:sz w:val="24"/>
          <w:szCs w:val="24"/>
        </w:rPr>
      </w:pPr>
    </w:p>
    <w:p w:rsidR="00774607" w:rsidRPr="007732A3" w:rsidRDefault="00774607" w:rsidP="00920352">
      <w:pPr>
        <w:pStyle w:val="Bezodstpw"/>
        <w:rPr>
          <w:rFonts w:ascii="Lato" w:hAnsi="Lato"/>
          <w:color w:val="0070C0"/>
          <w:sz w:val="24"/>
          <w:szCs w:val="24"/>
        </w:rPr>
      </w:pPr>
      <w:r w:rsidRPr="007732A3">
        <w:rPr>
          <w:rFonts w:ascii="Lato" w:hAnsi="Lato"/>
          <w:color w:val="0070C0"/>
          <w:sz w:val="24"/>
          <w:szCs w:val="24"/>
        </w:rPr>
        <w:t>[</w:t>
      </w:r>
      <w:r w:rsidR="007732A3" w:rsidRPr="007732A3">
        <w:rPr>
          <w:rFonts w:ascii="Lato" w:hAnsi="Lato"/>
          <w:color w:val="0070C0"/>
          <w:sz w:val="24"/>
          <w:szCs w:val="24"/>
        </w:rPr>
        <w:t>Syntetyczna treść</w:t>
      </w:r>
      <w:r w:rsidRPr="007732A3">
        <w:rPr>
          <w:rFonts w:ascii="Lato" w:hAnsi="Lato"/>
          <w:color w:val="0070C0"/>
          <w:sz w:val="24"/>
          <w:szCs w:val="24"/>
        </w:rPr>
        <w:t xml:space="preserve"> ogłoszenia</w:t>
      </w:r>
      <w:r w:rsidR="007732A3" w:rsidRPr="007732A3">
        <w:rPr>
          <w:rFonts w:ascii="Lato" w:hAnsi="Lato"/>
          <w:color w:val="0070C0"/>
          <w:sz w:val="24"/>
          <w:szCs w:val="24"/>
        </w:rPr>
        <w:t xml:space="preserve"> – maksymalnie 120 słów</w:t>
      </w:r>
      <w:r w:rsidRPr="007732A3">
        <w:rPr>
          <w:rFonts w:ascii="Lato" w:hAnsi="Lato"/>
          <w:color w:val="0070C0"/>
          <w:sz w:val="24"/>
          <w:szCs w:val="24"/>
        </w:rPr>
        <w:t>]</w:t>
      </w:r>
    </w:p>
    <w:p w:rsidR="00774607" w:rsidRDefault="00774607" w:rsidP="00920352">
      <w:pPr>
        <w:pStyle w:val="Bezodstpw"/>
        <w:rPr>
          <w:rFonts w:ascii="Lato" w:hAnsi="Lato"/>
          <w:sz w:val="24"/>
          <w:szCs w:val="24"/>
        </w:rPr>
      </w:pPr>
    </w:p>
    <w:p w:rsidR="00E4107A" w:rsidRDefault="00E4107A" w:rsidP="00920352">
      <w:pPr>
        <w:pStyle w:val="Bezodstpw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Wersja powściągliwa:</w:t>
      </w:r>
    </w:p>
    <w:p w:rsidR="00E4107A" w:rsidRDefault="00E4107A" w:rsidP="00920352">
      <w:pPr>
        <w:pStyle w:val="Bezodstpw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Instytucja XYZ ogłasza konkurs na dofinansowanie projektów dotyczących ABC.</w:t>
      </w:r>
    </w:p>
    <w:p w:rsidR="00E4107A" w:rsidRDefault="00E4107A" w:rsidP="00920352">
      <w:pPr>
        <w:pStyle w:val="Bezodstpw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Wersja postępowa:</w:t>
      </w:r>
    </w:p>
    <w:p w:rsidR="00774607" w:rsidRDefault="007732A3" w:rsidP="00920352">
      <w:pPr>
        <w:pStyle w:val="Bezodstpw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Zapraszamy do udziału w konkursie na dofinansowanie projektów dotyczących ABC.</w:t>
      </w:r>
    </w:p>
    <w:p w:rsidR="00E4107A" w:rsidRDefault="00E4107A" w:rsidP="00920352">
      <w:pPr>
        <w:pStyle w:val="Bezodstpw"/>
        <w:rPr>
          <w:rFonts w:ascii="Lato" w:hAnsi="Lato"/>
          <w:sz w:val="24"/>
          <w:szCs w:val="24"/>
        </w:rPr>
      </w:pPr>
    </w:p>
    <w:p w:rsidR="00E4107A" w:rsidRPr="00E4107A" w:rsidRDefault="00E4107A" w:rsidP="0089686C">
      <w:pPr>
        <w:pStyle w:val="Nagwek1"/>
      </w:pPr>
      <w:r w:rsidRPr="00E4107A">
        <w:t>Podstawowe informacje o konkursie</w:t>
      </w:r>
    </w:p>
    <w:p w:rsidR="00E4107A" w:rsidRDefault="00E4107A" w:rsidP="00920352">
      <w:pPr>
        <w:pStyle w:val="Bezodstpw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Program:</w:t>
      </w:r>
    </w:p>
    <w:p w:rsidR="00E4107A" w:rsidRDefault="00E4107A" w:rsidP="00920352">
      <w:pPr>
        <w:pStyle w:val="Bezodstpw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Oś priorytetowa:</w:t>
      </w:r>
    </w:p>
    <w:p w:rsidR="00E4107A" w:rsidRDefault="00E4107A" w:rsidP="00920352">
      <w:pPr>
        <w:pStyle w:val="Bezodstpw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Działanie:</w:t>
      </w:r>
    </w:p>
    <w:p w:rsidR="00E4107A" w:rsidRDefault="00E4107A" w:rsidP="00920352">
      <w:pPr>
        <w:pStyle w:val="Bezodstpw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Poddziałanie:</w:t>
      </w:r>
    </w:p>
    <w:p w:rsidR="00E4107A" w:rsidRDefault="00E4107A" w:rsidP="00920352">
      <w:pPr>
        <w:pStyle w:val="Bezodstpw"/>
        <w:rPr>
          <w:rFonts w:ascii="Lato" w:hAnsi="Lato"/>
          <w:sz w:val="24"/>
          <w:szCs w:val="24"/>
        </w:rPr>
      </w:pPr>
    </w:p>
    <w:p w:rsidR="00E4107A" w:rsidRPr="00E4107A" w:rsidRDefault="00E4107A" w:rsidP="0089686C">
      <w:pPr>
        <w:pStyle w:val="Nagwek1"/>
      </w:pPr>
      <w:r w:rsidRPr="00E4107A">
        <w:t>Kto może przystąpić do konkursu?</w:t>
      </w:r>
    </w:p>
    <w:p w:rsidR="00E4107A" w:rsidRDefault="00BA49ED" w:rsidP="00E4107A">
      <w:pPr>
        <w:pStyle w:val="Bezodstpw"/>
        <w:numPr>
          <w:ilvl w:val="0"/>
          <w:numId w:val="1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Ktoś 1</w:t>
      </w:r>
    </w:p>
    <w:p w:rsidR="00BA49ED" w:rsidRDefault="00BA49ED" w:rsidP="00E4107A">
      <w:pPr>
        <w:pStyle w:val="Bezodstpw"/>
        <w:numPr>
          <w:ilvl w:val="0"/>
          <w:numId w:val="1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Ktoś 2</w:t>
      </w:r>
    </w:p>
    <w:p w:rsidR="00BA49ED" w:rsidRDefault="00BA49ED" w:rsidP="00E4107A">
      <w:pPr>
        <w:pStyle w:val="Bezodstpw"/>
        <w:numPr>
          <w:ilvl w:val="0"/>
          <w:numId w:val="1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Ktoś 3</w:t>
      </w:r>
    </w:p>
    <w:p w:rsidR="00BA49ED" w:rsidRDefault="00BA49ED" w:rsidP="00BA49ED">
      <w:pPr>
        <w:pStyle w:val="Bezodstpw"/>
        <w:rPr>
          <w:rFonts w:ascii="Lato" w:hAnsi="Lato"/>
          <w:sz w:val="24"/>
          <w:szCs w:val="24"/>
        </w:rPr>
      </w:pPr>
    </w:p>
    <w:p w:rsidR="00BA49ED" w:rsidRPr="00BA49ED" w:rsidRDefault="00BA49ED" w:rsidP="0089686C">
      <w:pPr>
        <w:pStyle w:val="Nagwek1"/>
      </w:pPr>
      <w:r w:rsidRPr="00BA49ED">
        <w:t>Na co można zdobyć dofinansowanie?</w:t>
      </w:r>
    </w:p>
    <w:p w:rsidR="00BA49ED" w:rsidRDefault="00BA49ED" w:rsidP="00BA49ED">
      <w:pPr>
        <w:pStyle w:val="Bezodstpw"/>
        <w:numPr>
          <w:ilvl w:val="0"/>
          <w:numId w:val="2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Coś 1</w:t>
      </w:r>
    </w:p>
    <w:p w:rsidR="00BA49ED" w:rsidRDefault="00BA49ED" w:rsidP="00BA49ED">
      <w:pPr>
        <w:pStyle w:val="Bezodstpw"/>
        <w:numPr>
          <w:ilvl w:val="0"/>
          <w:numId w:val="2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Coś 2</w:t>
      </w:r>
    </w:p>
    <w:p w:rsidR="00BA49ED" w:rsidRDefault="00BA49ED" w:rsidP="00BA49ED">
      <w:pPr>
        <w:pStyle w:val="Bezodstpw"/>
        <w:numPr>
          <w:ilvl w:val="0"/>
          <w:numId w:val="2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Coś 3</w:t>
      </w:r>
    </w:p>
    <w:p w:rsidR="00BA49ED" w:rsidRDefault="00BA49ED" w:rsidP="00BA49ED">
      <w:pPr>
        <w:pStyle w:val="Bezodstpw"/>
        <w:rPr>
          <w:rFonts w:ascii="Lato" w:hAnsi="Lato"/>
          <w:sz w:val="24"/>
          <w:szCs w:val="24"/>
        </w:rPr>
      </w:pPr>
    </w:p>
    <w:p w:rsidR="00BA49ED" w:rsidRDefault="00BA49ED" w:rsidP="00BA49ED">
      <w:pPr>
        <w:pStyle w:val="Bezodstpw"/>
        <w:ind w:left="720"/>
        <w:rPr>
          <w:rFonts w:ascii="Lato" w:hAnsi="Lato"/>
          <w:sz w:val="24"/>
          <w:szCs w:val="24"/>
        </w:rPr>
      </w:pPr>
    </w:p>
    <w:p w:rsidR="00BA49ED" w:rsidRDefault="00C37ADA" w:rsidP="0089686C">
      <w:pPr>
        <w:pStyle w:val="Nagwek1"/>
      </w:pPr>
      <w:r>
        <w:lastRenderedPageBreak/>
        <w:t>Jaki jest budżet konkursu</w:t>
      </w:r>
      <w:r w:rsidR="00BA49ED">
        <w:t>?</w:t>
      </w:r>
    </w:p>
    <w:p w:rsidR="00BA49ED" w:rsidRDefault="00BA49ED" w:rsidP="00BA49ED">
      <w:pPr>
        <w:pStyle w:val="Bezodstpw"/>
        <w:rPr>
          <w:rFonts w:ascii="Lato" w:hAnsi="Lato"/>
          <w:color w:val="000000" w:themeColor="text1"/>
          <w:sz w:val="24"/>
          <w:szCs w:val="24"/>
        </w:rPr>
      </w:pPr>
      <w:r w:rsidRPr="00BA49ED">
        <w:rPr>
          <w:rFonts w:ascii="Lato" w:hAnsi="Lato"/>
          <w:color w:val="000000" w:themeColor="text1"/>
          <w:sz w:val="24"/>
          <w:szCs w:val="24"/>
        </w:rPr>
        <w:t>Kwota</w:t>
      </w:r>
    </w:p>
    <w:p w:rsidR="009C6BCA" w:rsidRDefault="009C6BCA" w:rsidP="00BA49ED">
      <w:pPr>
        <w:pStyle w:val="Bezodstpw"/>
        <w:rPr>
          <w:rFonts w:ascii="Lato" w:hAnsi="Lato"/>
          <w:b/>
          <w:color w:val="0070C0"/>
          <w:sz w:val="24"/>
          <w:szCs w:val="24"/>
        </w:rPr>
      </w:pPr>
    </w:p>
    <w:p w:rsidR="009068C6" w:rsidRDefault="00C37ADA" w:rsidP="0089686C">
      <w:pPr>
        <w:pStyle w:val="Nagwek1"/>
      </w:pPr>
      <w:r>
        <w:t>Jakie jest d</w:t>
      </w:r>
      <w:r w:rsidR="000544A6">
        <w:t xml:space="preserve">ofinansowanie </w:t>
      </w:r>
      <w:r w:rsidR="009068C6">
        <w:t>projektów</w:t>
      </w:r>
      <w:r>
        <w:t>?</w:t>
      </w:r>
    </w:p>
    <w:p w:rsidR="009068C6" w:rsidRPr="00BA49ED" w:rsidRDefault="009068C6" w:rsidP="009068C6">
      <w:pPr>
        <w:pStyle w:val="Bezodstpw"/>
        <w:rPr>
          <w:rFonts w:ascii="Lato" w:hAnsi="Lato"/>
          <w:color w:val="000000" w:themeColor="text1"/>
          <w:sz w:val="24"/>
          <w:szCs w:val="24"/>
        </w:rPr>
      </w:pPr>
      <w:r>
        <w:rPr>
          <w:rFonts w:ascii="Lato" w:hAnsi="Lato"/>
          <w:color w:val="000000" w:themeColor="text1"/>
          <w:sz w:val="24"/>
          <w:szCs w:val="24"/>
        </w:rPr>
        <w:t>Maksymalny dopuszczalny poziom dofinansowania projektu lub maksymalna dopuszczalna kwota dofinansowania projektu</w:t>
      </w:r>
      <w:r w:rsidR="009C6BCA">
        <w:rPr>
          <w:rFonts w:ascii="Lato" w:hAnsi="Lato"/>
          <w:color w:val="000000" w:themeColor="text1"/>
          <w:sz w:val="24"/>
          <w:szCs w:val="24"/>
        </w:rPr>
        <w:t xml:space="preserve"> wynosi …</w:t>
      </w:r>
    </w:p>
    <w:p w:rsidR="009068C6" w:rsidRDefault="009068C6" w:rsidP="00BA49ED">
      <w:pPr>
        <w:pStyle w:val="Bezodstpw"/>
        <w:rPr>
          <w:rFonts w:ascii="Lato" w:hAnsi="Lato"/>
          <w:b/>
          <w:color w:val="0070C0"/>
          <w:sz w:val="24"/>
          <w:szCs w:val="24"/>
        </w:rPr>
      </w:pPr>
    </w:p>
    <w:p w:rsidR="00BA49ED" w:rsidRPr="00BA49ED" w:rsidRDefault="00BA49ED" w:rsidP="0089686C">
      <w:pPr>
        <w:pStyle w:val="Nagwek1"/>
      </w:pPr>
      <w:r>
        <w:t>Jak przekazać nam wniosek?</w:t>
      </w:r>
    </w:p>
    <w:p w:rsidR="00BA49ED" w:rsidRDefault="00BA49ED" w:rsidP="00BA49ED">
      <w:pPr>
        <w:pStyle w:val="Bezodstpw"/>
        <w:numPr>
          <w:ilvl w:val="0"/>
          <w:numId w:val="4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Forma 1</w:t>
      </w:r>
    </w:p>
    <w:p w:rsidR="00BA49ED" w:rsidRDefault="00BA49ED" w:rsidP="00BA49ED">
      <w:pPr>
        <w:pStyle w:val="Bezodstpw"/>
        <w:numPr>
          <w:ilvl w:val="0"/>
          <w:numId w:val="4"/>
        </w:num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Forma 2</w:t>
      </w:r>
    </w:p>
    <w:p w:rsidR="00BA49ED" w:rsidRDefault="00BA49ED" w:rsidP="00BA49ED">
      <w:pPr>
        <w:pStyle w:val="Bezodstpw"/>
        <w:ind w:left="360"/>
        <w:rPr>
          <w:rFonts w:ascii="Lato" w:hAnsi="Lato"/>
          <w:sz w:val="24"/>
          <w:szCs w:val="24"/>
        </w:rPr>
      </w:pPr>
      <w:r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1B57" wp14:editId="0E359F0B">
                <wp:simplePos x="0" y="0"/>
                <wp:positionH relativeFrom="column">
                  <wp:posOffset>53874</wp:posOffset>
                </wp:positionH>
                <wp:positionV relativeFrom="paragraph">
                  <wp:posOffset>122208</wp:posOffset>
                </wp:positionV>
                <wp:extent cx="3292962" cy="403907"/>
                <wp:effectExtent l="0" t="0" r="22225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2962" cy="40390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1772AB6" id="Prostokąt 1" o:spid="_x0000_s1026" style="position:absolute;margin-left:4.25pt;margin-top:9.6pt;width:259.3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30ywIAABQGAAAOAAAAZHJzL2Uyb0RvYy54bWysVM1uEzEQviPxDpbvdJM0acmqSRW1FCFV&#10;bUSLep547ewK22Ns5487b8aDMfZu0lJAoojL7tjzzXjmm5+z863RbC19aNBOeP+ox5m0AqvGLif8&#10;0/3Vm7echQi2Ao1WTvhOBn4+ff3qbONKOcAadSU9Iyc2lBs34XWMriyKIGppIByhk5aUCr2BSEe/&#10;LCoPG/JudDHo9U6KDfrKeRQyBLq9bJV8mv0rJUW8VSrIyPSEU2wxf33+LtK3mJ5BufTg6kZ0YcA/&#10;RGGgsfTowdUlRGAr3/ziyjTCY0AVjwSaApVqhMw5UDb93rNs7mpwMudC5AR3oCn8P7fiZj33rKmo&#10;dpxZMFSiOQUY8fP3b5H1Ez8bF0qC3bm5706BxJTsVnmT/pQG22ZOdwdO5TYyQZfHg/FgfDLgTJBu&#10;2Dse906T0+LR2vkQ30s0LAkT7qlmmUpYX4fYQveQ9JjFq0ZruodSW7aZ8PFoMCL3QN2jNEQSjaN8&#10;gl1yBnpJbSmizx4D6qZK1sk4t5i80J6tgZoDhJA2jrrYfkKm1y8h1C0wqxIMSo8rW2WpllC9sxWL&#10;O0cMWmp1nkIzsuJMSwohSRkZodF/gySCtCWeEvst31mKOy3b1D9KRXXLtLfp+OUiZdM2N00ftfu+&#10;xbMzMkhARfm/0LYzSdYyz9QL7Q9G+X208WBvGotdbdLE/6kcqrXZ09GSkPhYYLWj/vXYDnZw4qqh&#10;al1DiHPwNMlEAm2neEsfpZFKgp3EWY3+6+/uE54GjLRUQ9oM1EpfVuCpovqDpdEb94fDtEryYTg6&#10;HdDBP9Usnmrsylwg9ReNF0WXxYSPei8qj+aBltgsvUoqsILebpu2O1zEtqi0BoWczTKM1oeDeG3v&#10;nEjOE7OpT++3D+BdN0qRhvAG91sEymcT1WKTpcXZKqJq8rg98trxTasnD2y3JtNue3rOqMdlPv0B&#10;AAD//wMAUEsDBBQABgAIAAAAIQAttj8G3AAAAAcBAAAPAAAAZHJzL2Rvd25yZXYueG1sTI69TsMw&#10;FIV3JN7BukgsiDqJ1BLSOBWqxNCBoS2oqxvfxhHxdYjdJLw9lwnG86NzvnIzu06MOITWk4J0kYBA&#10;qr1pqVHwfnx9zEGEqMnozhMq+MYAm+r2ptSF8RPtcTzERvAIhUIrsDH2hZShtuh0WPgeibOLH5yO&#10;LIdGmkFPPO46mSXJSjrdEj9Y3ePWYv15uDoFp6P8Wu2nj9HQgz2149tuK9OdUvd388saRMQ5/pXh&#10;F5/RoWKms7+SCaJTkC+5yPZzBoLjZfaUgjizn+Ugq1L+569+AAAA//8DAFBLAQItABQABgAIAAAA&#10;IQC2gziS/gAAAOEBAAATAAAAAAAAAAAAAAAAAAAAAABbQ29udGVudF9UeXBlc10ueG1sUEsBAi0A&#10;FAAGAAgAAAAhADj9If/WAAAAlAEAAAsAAAAAAAAAAAAAAAAALwEAAF9yZWxzLy5yZWxzUEsBAi0A&#10;FAAGAAgAAAAhAKPGnfTLAgAAFAYAAA4AAAAAAAAAAAAAAAAALgIAAGRycy9lMm9Eb2MueG1sUEsB&#10;Ai0AFAAGAAgAAAAhAC22PwbcAAAABwEAAA8AAAAAAAAAAAAAAAAAJQUAAGRycy9kb3ducmV2Lnht&#10;bFBLBQYAAAAABAAEAPMAAAAuBgAAAAA=&#10;" filled="f" strokecolor="#4472c4 [3208]">
                <v:stroke joinstyle="round"/>
              </v:rect>
            </w:pict>
          </mc:Fallback>
        </mc:AlternateContent>
      </w:r>
    </w:p>
    <w:p w:rsidR="00BA49ED" w:rsidRPr="00BA49ED" w:rsidRDefault="00BA49ED" w:rsidP="00BA49ED">
      <w:pPr>
        <w:pStyle w:val="Bezodstpw"/>
        <w:ind w:left="360"/>
        <w:rPr>
          <w:rFonts w:ascii="Lato" w:hAnsi="Lato"/>
          <w:color w:val="0070C0"/>
          <w:sz w:val="18"/>
          <w:szCs w:val="18"/>
        </w:rPr>
      </w:pPr>
      <w:r w:rsidRPr="00BA49ED">
        <w:rPr>
          <w:rFonts w:ascii="Lato" w:hAnsi="Lato"/>
          <w:color w:val="0070C0"/>
          <w:sz w:val="18"/>
          <w:szCs w:val="18"/>
        </w:rPr>
        <w:t>Sekcja asystująca 1</w:t>
      </w:r>
      <w:r>
        <w:rPr>
          <w:rFonts w:ascii="Lato" w:hAnsi="Lato"/>
          <w:color w:val="0070C0"/>
          <w:sz w:val="18"/>
          <w:szCs w:val="18"/>
        </w:rPr>
        <w:t xml:space="preserve"> (ostrzeżenie)</w:t>
      </w:r>
    </w:p>
    <w:p w:rsidR="00BA49ED" w:rsidRDefault="00BA49ED" w:rsidP="00BA49ED">
      <w:pPr>
        <w:pStyle w:val="Bezodstpw"/>
        <w:ind w:left="36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Wnioski, które wpłyną po terminie, nie będą rozpatrywane.</w:t>
      </w:r>
    </w:p>
    <w:p w:rsidR="00BA49ED" w:rsidRDefault="00BA49ED" w:rsidP="00BA49ED">
      <w:pPr>
        <w:pStyle w:val="Bezodstpw"/>
        <w:ind w:left="360"/>
        <w:rPr>
          <w:rFonts w:ascii="Lato" w:hAnsi="Lato"/>
          <w:sz w:val="18"/>
          <w:szCs w:val="18"/>
        </w:rPr>
      </w:pPr>
    </w:p>
    <w:p w:rsidR="00BA49ED" w:rsidRDefault="00BA49ED" w:rsidP="00BA49ED">
      <w:pPr>
        <w:pStyle w:val="Bezodstpw"/>
        <w:rPr>
          <w:rFonts w:ascii="Lato" w:hAnsi="Lato"/>
          <w:b/>
          <w:color w:val="0070C0"/>
          <w:sz w:val="24"/>
          <w:szCs w:val="24"/>
        </w:rPr>
      </w:pPr>
    </w:p>
    <w:p w:rsidR="009E1A39" w:rsidRDefault="009E1A39" w:rsidP="0089686C">
      <w:pPr>
        <w:pStyle w:val="Nagwek1"/>
      </w:pPr>
      <w:bookmarkStart w:id="0" w:name="_GoBack"/>
      <w:bookmarkEnd w:id="0"/>
      <w:r>
        <w:t>Niezbędne dokumenty</w:t>
      </w:r>
    </w:p>
    <w:p w:rsidR="00A53AA6" w:rsidRDefault="00A53AA6" w:rsidP="00BA49ED">
      <w:pPr>
        <w:pStyle w:val="Bezodstpw"/>
        <w:rPr>
          <w:rFonts w:ascii="Lato" w:hAnsi="Lato"/>
          <w:b/>
          <w:color w:val="0070C0"/>
          <w:sz w:val="24"/>
          <w:szCs w:val="24"/>
        </w:rPr>
      </w:pPr>
    </w:p>
    <w:p w:rsidR="00B111FF" w:rsidRDefault="009E1A39" w:rsidP="0089686C">
      <w:pPr>
        <w:pStyle w:val="Bezodstpw"/>
        <w:numPr>
          <w:ilvl w:val="0"/>
          <w:numId w:val="11"/>
        </w:numPr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Regulamin konkursu</w:t>
      </w:r>
    </w:p>
    <w:p w:rsidR="009E1A39" w:rsidRDefault="009E1A39" w:rsidP="0089686C">
      <w:pPr>
        <w:pStyle w:val="Bezodstpw"/>
        <w:numPr>
          <w:ilvl w:val="0"/>
          <w:numId w:val="11"/>
        </w:numPr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Wzór umowy</w:t>
      </w:r>
    </w:p>
    <w:p w:rsidR="009E1A39" w:rsidRDefault="009E1A39" w:rsidP="0089686C">
      <w:pPr>
        <w:pStyle w:val="Bezodstpw"/>
        <w:numPr>
          <w:ilvl w:val="0"/>
          <w:numId w:val="11"/>
        </w:numPr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Wzór wniosku wraz z instrukcją</w:t>
      </w:r>
    </w:p>
    <w:p w:rsidR="00B111FF" w:rsidRPr="00B111FF" w:rsidRDefault="00B111FF" w:rsidP="0089686C">
      <w:pPr>
        <w:pStyle w:val="Nagwek1"/>
      </w:pPr>
      <w:r w:rsidRPr="00B111FF">
        <w:t>Dodatkowe informacje</w:t>
      </w:r>
    </w:p>
    <w:p w:rsidR="00B111FF" w:rsidRPr="009C6BCA" w:rsidRDefault="00B111FF" w:rsidP="00B111FF">
      <w:pPr>
        <w:pStyle w:val="Bezodstpw"/>
        <w:numPr>
          <w:ilvl w:val="0"/>
          <w:numId w:val="8"/>
        </w:numPr>
        <w:rPr>
          <w:rFonts w:ascii="Lato" w:hAnsi="Lato"/>
          <w:sz w:val="24"/>
          <w:szCs w:val="24"/>
        </w:rPr>
      </w:pPr>
      <w:r w:rsidRPr="009C6BCA">
        <w:rPr>
          <w:rFonts w:ascii="Lato" w:hAnsi="Lato"/>
          <w:sz w:val="24"/>
          <w:szCs w:val="24"/>
        </w:rPr>
        <w:t>Informacja 1</w:t>
      </w:r>
      <w:r w:rsidR="009E1A39">
        <w:rPr>
          <w:rFonts w:ascii="Lato" w:hAnsi="Lato"/>
          <w:sz w:val="24"/>
          <w:szCs w:val="24"/>
        </w:rPr>
        <w:t xml:space="preserve"> (np. planowany termin rozstrzygnięcia konkursu, środki odwoławcze)</w:t>
      </w:r>
    </w:p>
    <w:p w:rsidR="00B111FF" w:rsidRPr="009C6BCA" w:rsidRDefault="00B111FF" w:rsidP="00B111FF">
      <w:pPr>
        <w:pStyle w:val="Bezodstpw"/>
        <w:numPr>
          <w:ilvl w:val="0"/>
          <w:numId w:val="8"/>
        </w:numPr>
        <w:rPr>
          <w:rFonts w:ascii="Lato" w:hAnsi="Lato"/>
          <w:sz w:val="24"/>
          <w:szCs w:val="24"/>
        </w:rPr>
      </w:pPr>
      <w:r w:rsidRPr="009C6BCA">
        <w:rPr>
          <w:rFonts w:ascii="Lato" w:hAnsi="Lato"/>
          <w:sz w:val="24"/>
          <w:szCs w:val="24"/>
        </w:rPr>
        <w:t>Informacja 2</w:t>
      </w:r>
    </w:p>
    <w:p w:rsidR="00B111FF" w:rsidRPr="009C6BCA" w:rsidRDefault="00B111FF" w:rsidP="00B111FF">
      <w:pPr>
        <w:pStyle w:val="Bezodstpw"/>
        <w:numPr>
          <w:ilvl w:val="0"/>
          <w:numId w:val="8"/>
        </w:numPr>
        <w:rPr>
          <w:rFonts w:ascii="Lato" w:hAnsi="Lato"/>
          <w:sz w:val="24"/>
          <w:szCs w:val="24"/>
        </w:rPr>
      </w:pPr>
      <w:r w:rsidRPr="009C6BCA">
        <w:rPr>
          <w:rFonts w:ascii="Lato" w:hAnsi="Lato"/>
          <w:sz w:val="24"/>
          <w:szCs w:val="24"/>
        </w:rPr>
        <w:t>Informacja 3</w:t>
      </w:r>
    </w:p>
    <w:p w:rsidR="00B111FF" w:rsidRDefault="00B111FF" w:rsidP="00B111FF">
      <w:pPr>
        <w:pStyle w:val="Bezodstpw"/>
        <w:ind w:left="720"/>
        <w:rPr>
          <w:rFonts w:ascii="Lato" w:hAnsi="Lato"/>
          <w:sz w:val="18"/>
          <w:szCs w:val="18"/>
        </w:rPr>
      </w:pPr>
    </w:p>
    <w:p w:rsidR="00B111FF" w:rsidRDefault="00B111FF" w:rsidP="00B111FF">
      <w:pPr>
        <w:pStyle w:val="Bezodstpw"/>
        <w:rPr>
          <w:rFonts w:ascii="Lato" w:hAnsi="Lato"/>
          <w:sz w:val="18"/>
          <w:szCs w:val="18"/>
        </w:rPr>
      </w:pPr>
    </w:p>
    <w:p w:rsidR="00B111FF" w:rsidRDefault="00B111FF" w:rsidP="00B111FF">
      <w:pPr>
        <w:pStyle w:val="Bezodstpw"/>
        <w:rPr>
          <w:rFonts w:ascii="Lato" w:hAnsi="Lato"/>
          <w:sz w:val="18"/>
          <w:szCs w:val="18"/>
        </w:rPr>
      </w:pPr>
    </w:p>
    <w:p w:rsidR="00533D61" w:rsidRDefault="00533D61" w:rsidP="0089686C">
      <w:pPr>
        <w:pStyle w:val="Nagwek1"/>
      </w:pPr>
      <w:r>
        <w:t>Kontakt</w:t>
      </w:r>
    </w:p>
    <w:p w:rsidR="009C6BCA" w:rsidRPr="009C6BCA" w:rsidRDefault="009C6BCA" w:rsidP="009C6BCA">
      <w:pPr>
        <w:pStyle w:val="Bezodstpw"/>
        <w:numPr>
          <w:ilvl w:val="0"/>
          <w:numId w:val="9"/>
        </w:numPr>
        <w:rPr>
          <w:rFonts w:ascii="Lato" w:hAnsi="Lato"/>
          <w:color w:val="000000" w:themeColor="text1"/>
          <w:sz w:val="24"/>
          <w:szCs w:val="24"/>
        </w:rPr>
      </w:pPr>
      <w:r w:rsidRPr="009C6BCA">
        <w:rPr>
          <w:rFonts w:ascii="Lato" w:hAnsi="Lato"/>
          <w:color w:val="000000" w:themeColor="text1"/>
          <w:sz w:val="24"/>
          <w:szCs w:val="24"/>
        </w:rPr>
        <w:t>e-mail</w:t>
      </w:r>
    </w:p>
    <w:p w:rsidR="009C6BCA" w:rsidRPr="009C6BCA" w:rsidRDefault="009C6BCA" w:rsidP="009C6BCA">
      <w:pPr>
        <w:pStyle w:val="Bezodstpw"/>
        <w:numPr>
          <w:ilvl w:val="0"/>
          <w:numId w:val="9"/>
        </w:numPr>
        <w:rPr>
          <w:rFonts w:ascii="Lato" w:hAnsi="Lato"/>
          <w:color w:val="000000" w:themeColor="text1"/>
          <w:sz w:val="24"/>
          <w:szCs w:val="24"/>
        </w:rPr>
      </w:pPr>
      <w:r w:rsidRPr="009C6BCA">
        <w:rPr>
          <w:rFonts w:ascii="Lato" w:hAnsi="Lato"/>
          <w:color w:val="000000" w:themeColor="text1"/>
          <w:sz w:val="24"/>
          <w:szCs w:val="24"/>
        </w:rPr>
        <w:t>numer telefonu</w:t>
      </w:r>
    </w:p>
    <w:p w:rsidR="00533D61" w:rsidRPr="00BA49ED" w:rsidRDefault="00533D61" w:rsidP="00B111FF">
      <w:pPr>
        <w:pStyle w:val="Bezodstpw"/>
        <w:rPr>
          <w:rFonts w:ascii="Lato" w:hAnsi="Lato"/>
          <w:sz w:val="18"/>
          <w:szCs w:val="18"/>
        </w:rPr>
      </w:pPr>
    </w:p>
    <w:sectPr w:rsidR="00533D61" w:rsidRPr="00BA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D57"/>
    <w:multiLevelType w:val="hybridMultilevel"/>
    <w:tmpl w:val="9AA0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C40C4"/>
    <w:multiLevelType w:val="hybridMultilevel"/>
    <w:tmpl w:val="AC0C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04D10"/>
    <w:multiLevelType w:val="hybridMultilevel"/>
    <w:tmpl w:val="466E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E0AC9"/>
    <w:multiLevelType w:val="hybridMultilevel"/>
    <w:tmpl w:val="D2C09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A3FA1"/>
    <w:multiLevelType w:val="hybridMultilevel"/>
    <w:tmpl w:val="9AA09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A251F"/>
    <w:multiLevelType w:val="hybridMultilevel"/>
    <w:tmpl w:val="8158A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C505C"/>
    <w:multiLevelType w:val="hybridMultilevel"/>
    <w:tmpl w:val="40B2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C3CA8"/>
    <w:multiLevelType w:val="hybridMultilevel"/>
    <w:tmpl w:val="6AEC5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57EF6"/>
    <w:multiLevelType w:val="hybridMultilevel"/>
    <w:tmpl w:val="F0E06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C4C33"/>
    <w:multiLevelType w:val="hybridMultilevel"/>
    <w:tmpl w:val="21807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7627B"/>
    <w:multiLevelType w:val="hybridMultilevel"/>
    <w:tmpl w:val="9F80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52"/>
    <w:rsid w:val="000544A6"/>
    <w:rsid w:val="000567BB"/>
    <w:rsid w:val="00095B9F"/>
    <w:rsid w:val="000C4B57"/>
    <w:rsid w:val="002346F8"/>
    <w:rsid w:val="002D7FA6"/>
    <w:rsid w:val="003222F2"/>
    <w:rsid w:val="003307F5"/>
    <w:rsid w:val="00410C75"/>
    <w:rsid w:val="00533D61"/>
    <w:rsid w:val="005D5587"/>
    <w:rsid w:val="00601D57"/>
    <w:rsid w:val="00633058"/>
    <w:rsid w:val="00671883"/>
    <w:rsid w:val="006F1447"/>
    <w:rsid w:val="007732A3"/>
    <w:rsid w:val="00774607"/>
    <w:rsid w:val="0089686C"/>
    <w:rsid w:val="009068C6"/>
    <w:rsid w:val="00920352"/>
    <w:rsid w:val="009C6BCA"/>
    <w:rsid w:val="009E1A39"/>
    <w:rsid w:val="00A53AA6"/>
    <w:rsid w:val="00AC2BB9"/>
    <w:rsid w:val="00B111FF"/>
    <w:rsid w:val="00B40F04"/>
    <w:rsid w:val="00B51BC0"/>
    <w:rsid w:val="00BA49ED"/>
    <w:rsid w:val="00BB275F"/>
    <w:rsid w:val="00C37ADA"/>
    <w:rsid w:val="00C44591"/>
    <w:rsid w:val="00D15569"/>
    <w:rsid w:val="00DB24F9"/>
    <w:rsid w:val="00E4107A"/>
    <w:rsid w:val="00EA2995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1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035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0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0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0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05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E1A3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E1A3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9E1A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D558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4B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1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035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0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0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0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0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05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E1A3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E1A3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9E1A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D558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4B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C68A-B358-492A-A81D-1557D7CD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Piekot</dc:creator>
  <cp:lastModifiedBy>Malgorzata Trebinska</cp:lastModifiedBy>
  <cp:revision>9</cp:revision>
  <cp:lastPrinted>2018-11-20T11:19:00Z</cp:lastPrinted>
  <dcterms:created xsi:type="dcterms:W3CDTF">2018-12-15T08:56:00Z</dcterms:created>
  <dcterms:modified xsi:type="dcterms:W3CDTF">2019-05-23T11:40:00Z</dcterms:modified>
</cp:coreProperties>
</file>