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EE09F4">
      <w:pPr>
        <w:ind w:firstLine="708"/>
        <w:rPr>
          <w:rFonts w:asciiTheme="minorHAnsi" w:hAnsiTheme="minorHAnsi"/>
          <w:sz w:val="20"/>
        </w:rPr>
      </w:pPr>
      <w:bookmarkStart w:id="0" w:name="_GoBack"/>
      <w:bookmarkEnd w:id="0"/>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EE09F4">
        <w:rPr>
          <w:rFonts w:asciiTheme="minorHAnsi" w:hAnsiTheme="minorHAnsi"/>
          <w:sz w:val="20"/>
        </w:rPr>
        <w:t>26 lutego 2019 r</w:t>
      </w:r>
      <w:r w:rsidR="00EE09F4">
        <w:rPr>
          <w:rFonts w:asciiTheme="minorHAnsi" w:hAnsiTheme="minorHAnsi"/>
          <w:sz w:val="20"/>
        </w:rPr>
        <w:t>.</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Default="002A607C" w:rsidP="002A607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rsidR="002A607C" w:rsidRPr="004129BC" w:rsidRDefault="002A607C" w:rsidP="002A607C">
          <w:pPr>
            <w:pStyle w:val="Nagwekspisutreci"/>
            <w:rPr>
              <w:color w:val="auto"/>
            </w:rPr>
          </w:pPr>
          <w:r w:rsidRPr="004129BC">
            <w:rPr>
              <w:color w:val="auto"/>
            </w:rPr>
            <w:t>Spis treści</w:t>
          </w:r>
        </w:p>
        <w:p w:rsidR="004129BC" w:rsidRPr="004129BC" w:rsidRDefault="004129BC">
          <w:pPr>
            <w:pStyle w:val="Spistreci2"/>
            <w:rPr>
              <w:rFonts w:asciiTheme="minorHAnsi" w:eastAsiaTheme="minorEastAsia" w:hAnsiTheme="minorHAnsi" w:cstheme="minorBidi"/>
              <w:b/>
              <w:caps w:val="0"/>
              <w:noProof/>
              <w:sz w:val="22"/>
              <w:szCs w:val="22"/>
            </w:rPr>
          </w:pPr>
          <w:r w:rsidRPr="004129BC">
            <w:rPr>
              <w:b/>
              <w:bCs/>
            </w:rPr>
            <w:t>OŚ PRIORYTETOWA</w:t>
          </w:r>
          <w:r>
            <w:rPr>
              <w:b/>
              <w:bCs/>
            </w:rPr>
            <w:t xml:space="preserve"> </w:t>
          </w:r>
          <w:r w:rsidR="002A607C">
            <w:rPr>
              <w:b/>
              <w:bCs/>
            </w:rPr>
            <w:fldChar w:fldCharType="begin"/>
          </w:r>
          <w:r w:rsidR="002A607C">
            <w:rPr>
              <w:b/>
              <w:bCs/>
            </w:rPr>
            <w:instrText xml:space="preserve"> TOC \o "1-3" \h \z \u </w:instrText>
          </w:r>
          <w:r w:rsidR="002A607C">
            <w:rPr>
              <w:b/>
              <w:bCs/>
            </w:rPr>
            <w:fldChar w:fldCharType="separate"/>
          </w:r>
          <w:hyperlink w:anchor="_Toc536450118" w:history="1">
            <w:r w:rsidRPr="004129BC">
              <w:rPr>
                <w:rStyle w:val="Hipercze"/>
                <w:rFonts w:cs="Arial"/>
                <w:b/>
                <w:noProof/>
                <w:color w:val="auto"/>
                <w:u w:val="none"/>
              </w:rPr>
              <w:t>8</w:t>
            </w:r>
            <w:r w:rsidRPr="004129BC">
              <w:rPr>
                <w:b/>
                <w:noProof/>
                <w:webHidden/>
              </w:rPr>
              <w:tab/>
            </w:r>
            <w:r w:rsidRPr="004129BC">
              <w:rPr>
                <w:b/>
                <w:noProof/>
                <w:webHidden/>
              </w:rPr>
              <w:fldChar w:fldCharType="begin"/>
            </w:r>
            <w:r w:rsidRPr="004129BC">
              <w:rPr>
                <w:b/>
                <w:noProof/>
                <w:webHidden/>
              </w:rPr>
              <w:instrText xml:space="preserve"> PAGEREF _Toc536450118 \h </w:instrText>
            </w:r>
            <w:r w:rsidRPr="004129BC">
              <w:rPr>
                <w:b/>
                <w:noProof/>
                <w:webHidden/>
              </w:rPr>
            </w:r>
            <w:r w:rsidRPr="004129BC">
              <w:rPr>
                <w:b/>
                <w:noProof/>
                <w:webHidden/>
              </w:rPr>
              <w:fldChar w:fldCharType="separate"/>
            </w:r>
            <w:r w:rsidR="00D67ECF">
              <w:rPr>
                <w:b/>
                <w:noProof/>
                <w:webHidden/>
              </w:rPr>
              <w:t>2</w:t>
            </w:r>
            <w:r w:rsidRPr="004129BC">
              <w:rPr>
                <w:b/>
                <w:noProof/>
                <w:webHidden/>
              </w:rPr>
              <w:fldChar w:fldCharType="end"/>
            </w:r>
          </w:hyperlink>
        </w:p>
        <w:p w:rsidR="004129BC" w:rsidRPr="004129BC" w:rsidRDefault="004129BC">
          <w:pPr>
            <w:pStyle w:val="Spistreci2"/>
            <w:rPr>
              <w:rFonts w:asciiTheme="minorHAnsi" w:eastAsiaTheme="minorEastAsia" w:hAnsiTheme="minorHAnsi" w:cstheme="minorBidi"/>
              <w:b/>
              <w:caps w:val="0"/>
              <w:noProof/>
              <w:sz w:val="22"/>
              <w:szCs w:val="22"/>
            </w:rPr>
          </w:pPr>
          <w:r w:rsidRPr="004129BC">
            <w:rPr>
              <w:rStyle w:val="Hipercze"/>
              <w:b/>
              <w:noProof/>
              <w:color w:val="auto"/>
              <w:u w:val="none"/>
            </w:rPr>
            <w:t xml:space="preserve">OŚ PRIORYTETOWA  </w:t>
          </w:r>
          <w:hyperlink w:anchor="_Toc536450119" w:history="1">
            <w:r w:rsidRPr="004129BC">
              <w:rPr>
                <w:rStyle w:val="Hipercze"/>
                <w:rFonts w:cs="Arial"/>
                <w:b/>
                <w:noProof/>
                <w:color w:val="auto"/>
                <w:u w:val="none"/>
              </w:rPr>
              <w:t>9</w:t>
            </w:r>
            <w:r w:rsidRPr="004129BC">
              <w:rPr>
                <w:b/>
                <w:noProof/>
                <w:webHidden/>
              </w:rPr>
              <w:tab/>
            </w:r>
            <w:r w:rsidRPr="004129BC">
              <w:rPr>
                <w:b/>
                <w:noProof/>
                <w:webHidden/>
              </w:rPr>
              <w:fldChar w:fldCharType="begin"/>
            </w:r>
            <w:r w:rsidRPr="004129BC">
              <w:rPr>
                <w:b/>
                <w:noProof/>
                <w:webHidden/>
              </w:rPr>
              <w:instrText xml:space="preserve"> PAGEREF _Toc536450119 \h </w:instrText>
            </w:r>
            <w:r w:rsidRPr="004129BC">
              <w:rPr>
                <w:b/>
                <w:noProof/>
                <w:webHidden/>
              </w:rPr>
            </w:r>
            <w:r w:rsidRPr="004129BC">
              <w:rPr>
                <w:b/>
                <w:noProof/>
                <w:webHidden/>
              </w:rPr>
              <w:fldChar w:fldCharType="separate"/>
            </w:r>
            <w:r w:rsidR="00D67ECF">
              <w:rPr>
                <w:b/>
                <w:noProof/>
                <w:webHidden/>
              </w:rPr>
              <w:t>30</w:t>
            </w:r>
            <w:r w:rsidRPr="004129BC">
              <w:rPr>
                <w:b/>
                <w:noProof/>
                <w:webHidden/>
              </w:rPr>
              <w:fldChar w:fldCharType="end"/>
            </w:r>
          </w:hyperlink>
        </w:p>
        <w:p w:rsidR="004129BC" w:rsidRPr="004129BC" w:rsidRDefault="004129BC">
          <w:pPr>
            <w:pStyle w:val="Spistreci2"/>
            <w:rPr>
              <w:rFonts w:asciiTheme="minorHAnsi" w:eastAsiaTheme="minorEastAsia" w:hAnsiTheme="minorHAnsi" w:cstheme="minorBidi"/>
              <w:b/>
              <w:caps w:val="0"/>
              <w:noProof/>
              <w:sz w:val="22"/>
              <w:szCs w:val="22"/>
            </w:rPr>
          </w:pPr>
          <w:r w:rsidRPr="004129BC">
            <w:rPr>
              <w:rStyle w:val="Hipercze"/>
              <w:b/>
              <w:noProof/>
              <w:color w:val="auto"/>
              <w:u w:val="none"/>
            </w:rPr>
            <w:t xml:space="preserve">oŚ pRIORYTETOWA </w:t>
          </w:r>
          <w:hyperlink w:anchor="_Toc536450120" w:history="1">
            <w:r w:rsidRPr="004129BC">
              <w:rPr>
                <w:rStyle w:val="Hipercze"/>
                <w:rFonts w:cs="Arial"/>
                <w:b/>
                <w:noProof/>
              </w:rPr>
              <w:t>10</w:t>
            </w:r>
            <w:r w:rsidRPr="004129BC">
              <w:rPr>
                <w:b/>
                <w:noProof/>
                <w:webHidden/>
              </w:rPr>
              <w:tab/>
            </w:r>
            <w:r w:rsidRPr="004129BC">
              <w:rPr>
                <w:b/>
                <w:noProof/>
                <w:webHidden/>
              </w:rPr>
              <w:fldChar w:fldCharType="begin"/>
            </w:r>
            <w:r w:rsidRPr="004129BC">
              <w:rPr>
                <w:b/>
                <w:noProof/>
                <w:webHidden/>
              </w:rPr>
              <w:instrText xml:space="preserve"> PAGEREF _Toc536450120 \h </w:instrText>
            </w:r>
            <w:r w:rsidRPr="004129BC">
              <w:rPr>
                <w:b/>
                <w:noProof/>
                <w:webHidden/>
              </w:rPr>
            </w:r>
            <w:r w:rsidRPr="004129BC">
              <w:rPr>
                <w:b/>
                <w:noProof/>
                <w:webHidden/>
              </w:rPr>
              <w:fldChar w:fldCharType="separate"/>
            </w:r>
            <w:r w:rsidR="00D67ECF">
              <w:rPr>
                <w:b/>
                <w:noProof/>
                <w:webHidden/>
              </w:rPr>
              <w:t>75</w:t>
            </w:r>
            <w:r w:rsidRPr="004129BC">
              <w:rPr>
                <w:b/>
                <w:noProof/>
                <w:webHidden/>
              </w:rPr>
              <w:fldChar w:fldCharType="end"/>
            </w:r>
          </w:hyperlink>
        </w:p>
        <w:p w:rsidR="002A607C" w:rsidRDefault="002A607C" w:rsidP="002A607C">
          <w:r>
            <w:rPr>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p w:rsidR="00A95824" w:rsidRDefault="00A95824"/>
    <w:p w:rsidR="004129BC" w:rsidRDefault="004129BC"/>
    <w:p w:rsidR="004129BC" w:rsidRDefault="004129BC"/>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2A607C" w:rsidRPr="009C70B2" w:rsidTr="00425AD3">
        <w:trPr>
          <w:trHeight w:val="224"/>
        </w:trPr>
        <w:tc>
          <w:tcPr>
            <w:tcW w:w="5000" w:type="pct"/>
            <w:gridSpan w:val="2"/>
            <w:shd w:val="clear" w:color="auto" w:fill="D9D9D9"/>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2A607C" w:rsidRPr="009C70B2" w:rsidTr="00425AD3">
        <w:trPr>
          <w:trHeight w:val="224"/>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2A607C" w:rsidRPr="00A95824" w:rsidRDefault="002A607C" w:rsidP="00425AD3">
            <w:pPr>
              <w:spacing w:line="276" w:lineRule="auto"/>
              <w:jc w:val="center"/>
              <w:rPr>
                <w:rFonts w:ascii="Arial" w:hAnsi="Arial" w:cs="Arial"/>
                <w:b/>
                <w:sz w:val="18"/>
                <w:szCs w:val="18"/>
              </w:rPr>
            </w:pPr>
          </w:p>
          <w:p w:rsidR="002A607C" w:rsidRPr="00A95824" w:rsidRDefault="002A607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2A607C" w:rsidRPr="009C70B2" w:rsidTr="00425AD3">
        <w:trPr>
          <w:trHeight w:val="583"/>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2A607C" w:rsidRPr="00A95824" w:rsidRDefault="002A607C" w:rsidP="00425AD3">
            <w:pPr>
              <w:pStyle w:val="Nagwek2"/>
              <w:spacing w:before="0" w:line="276" w:lineRule="auto"/>
              <w:jc w:val="center"/>
              <w:rPr>
                <w:rFonts w:cs="Arial"/>
                <w:b/>
                <w:color w:val="auto"/>
                <w:sz w:val="18"/>
                <w:szCs w:val="18"/>
              </w:rPr>
            </w:pPr>
            <w:bookmarkStart w:id="1" w:name="_Toc536450118"/>
            <w:r w:rsidRPr="00A95824">
              <w:rPr>
                <w:rFonts w:cs="Arial"/>
                <w:b/>
                <w:color w:val="auto"/>
                <w:sz w:val="18"/>
                <w:szCs w:val="18"/>
              </w:rPr>
              <w:t>8</w:t>
            </w:r>
            <w:bookmarkEnd w:id="1"/>
          </w:p>
        </w:tc>
      </w:tr>
    </w:tbl>
    <w:p w:rsidR="002A607C" w:rsidRPr="00276D8F" w:rsidRDefault="002A607C" w:rsidP="002A607C">
      <w:pPr>
        <w:rPr>
          <w:rFonts w:ascii="Arial" w:hAnsi="Arial" w:cs="Arial"/>
          <w:b/>
        </w:rPr>
      </w:pPr>
    </w:p>
    <w:p w:rsidR="00A95824" w:rsidRPr="00276D8F" w:rsidRDefault="00A95824" w:rsidP="00A95824">
      <w:pPr>
        <w:rPr>
          <w:rFonts w:ascii="Arial" w:hAnsi="Arial" w:cs="Arial"/>
          <w:b/>
        </w:rPr>
      </w:pPr>
      <w:r w:rsidRPr="00276D8F">
        <w:rPr>
          <w:rFonts w:ascii="Arial" w:hAnsi="Arial" w:cs="Arial"/>
          <w:b/>
        </w:rPr>
        <w:t>Zasada ogólna:</w:t>
      </w:r>
    </w:p>
    <w:p w:rsidR="002A607C" w:rsidRPr="00B729AC" w:rsidRDefault="002A607C" w:rsidP="002A607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20"/>
              </w:rPr>
            </w:pPr>
          </w:p>
          <w:p w:rsidR="002A607C" w:rsidRPr="009C70B2" w:rsidRDefault="002A607C" w:rsidP="00425AD3">
            <w:pPr>
              <w:spacing w:line="276" w:lineRule="auto"/>
              <w:jc w:val="center"/>
              <w:rPr>
                <w:rFonts w:ascii="Arial" w:hAnsi="Arial" w:cs="Arial"/>
                <w:b/>
                <w:sz w:val="20"/>
              </w:rPr>
            </w:pPr>
            <w:r w:rsidRPr="009C70B2">
              <w:rPr>
                <w:rFonts w:ascii="Arial" w:hAnsi="Arial" w:cs="Arial"/>
                <w:b/>
                <w:sz w:val="20"/>
              </w:rPr>
              <w:t>PODDZIAŁANIE 8.4.1</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18"/>
                <w:szCs w:val="18"/>
              </w:rPr>
            </w:pPr>
          </w:p>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2A607C" w:rsidRPr="009C70B2" w:rsidTr="00425AD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2A607C" w:rsidRPr="009C70B2" w:rsidTr="00425AD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8.iv</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Pr>
                <w:rFonts w:ascii="Arial" w:hAnsi="Arial" w:cs="Arial"/>
                <w:sz w:val="18"/>
                <w:szCs w:val="18"/>
              </w:rPr>
              <w:t>Styczeń 2019</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6 466 614 (85%)</w:t>
            </w:r>
          </w:p>
        </w:tc>
      </w:tr>
      <w:tr w:rsidR="002A607C" w:rsidRPr="009C70B2" w:rsidTr="00425AD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2A607C" w:rsidRPr="009C70B2" w:rsidTr="00425AD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2A607C" w:rsidRPr="008B543B" w:rsidRDefault="002A607C" w:rsidP="00425AD3">
            <w:pPr>
              <w:jc w:val="both"/>
              <w:rPr>
                <w:rFonts w:ascii="Arial" w:hAnsi="Arial" w:cs="Arial"/>
                <w:b/>
                <w:sz w:val="18"/>
                <w:szCs w:val="18"/>
              </w:rPr>
            </w:pPr>
            <w:r w:rsidRPr="008B543B">
              <w:rPr>
                <w:rFonts w:ascii="Arial" w:hAnsi="Arial" w:cs="Arial"/>
                <w:b/>
                <w:sz w:val="18"/>
                <w:szCs w:val="18"/>
              </w:rPr>
              <w:t>8.4 A</w:t>
            </w:r>
          </w:p>
          <w:p w:rsidR="002A607C" w:rsidRPr="00160526" w:rsidRDefault="002A607C" w:rsidP="00425AD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2A607C" w:rsidRPr="00160526" w:rsidRDefault="002A607C" w:rsidP="00425AD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2A607C" w:rsidRPr="009C70B2" w:rsidTr="00425AD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690</w:t>
            </w:r>
          </w:p>
        </w:tc>
      </w:tr>
      <w:tr w:rsidR="002A607C" w:rsidRPr="009C70B2" w:rsidTr="00425AD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580</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2A607C" w:rsidRPr="009C70B2" w:rsidTr="00425AD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2A607C" w:rsidRPr="009C70B2" w:rsidTr="00425AD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2A607C" w:rsidRPr="009C70B2" w:rsidTr="00425AD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2A607C" w:rsidRPr="003B3423"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2A607C" w:rsidRPr="009C70B2" w:rsidRDefault="002A607C" w:rsidP="00425AD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2A607C" w:rsidRPr="00D60747" w:rsidRDefault="002A607C" w:rsidP="00425AD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2A607C" w:rsidRPr="009C70B2" w:rsidRDefault="002A607C" w:rsidP="00425AD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w:t>
            </w:r>
            <w:r w:rsidRPr="009C70B2">
              <w:rPr>
                <w:rFonts w:ascii="Arial" w:hAnsi="Arial" w:cs="Arial"/>
                <w:sz w:val="18"/>
                <w:szCs w:val="18"/>
              </w:rPr>
              <w:lastRenderedPageBreak/>
              <w:t xml:space="preserve">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2A607C" w:rsidRDefault="002A607C" w:rsidP="00425AD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Nazwa kryterium: Kryterium trwałości</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2A607C" w:rsidRPr="009C70B2" w:rsidRDefault="002A607C" w:rsidP="00425AD3">
            <w:pPr>
              <w:pStyle w:val="Akapitzlist"/>
              <w:spacing w:line="276" w:lineRule="auto"/>
              <w:ind w:left="720"/>
              <w:jc w:val="both"/>
              <w:rPr>
                <w:rFonts w:ascii="Arial" w:hAnsi="Arial" w:cs="Arial"/>
                <w:sz w:val="18"/>
                <w:szCs w:val="18"/>
              </w:rPr>
            </w:pPr>
          </w:p>
          <w:p w:rsidR="002A607C" w:rsidRPr="009C70B2" w:rsidRDefault="002A607C" w:rsidP="00425AD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A607C" w:rsidRPr="008E1EEF" w:rsidRDefault="002A607C" w:rsidP="00425AD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2A607C" w:rsidRPr="009C70B2" w:rsidRDefault="002A607C" w:rsidP="00425AD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2A607C" w:rsidRPr="009C70B2" w:rsidRDefault="002A607C" w:rsidP="00425AD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2A607C" w:rsidRPr="009C70B2" w:rsidRDefault="002A607C" w:rsidP="00425AD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2A607C"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2A607C" w:rsidRPr="009C70B2" w:rsidRDefault="002A607C" w:rsidP="00425AD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2A607C" w:rsidRPr="009C70B2" w:rsidRDefault="002A607C" w:rsidP="00425AD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zachowania zgodności z Wytycznymi w zakresie realizacji </w:t>
            </w:r>
            <w:r w:rsidRPr="009C70B2">
              <w:rPr>
                <w:rFonts w:ascii="Arial" w:hAnsi="Arial" w:cs="Arial"/>
                <w:sz w:val="18"/>
                <w:szCs w:val="18"/>
              </w:rPr>
              <w:lastRenderedPageBreak/>
              <w:t>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2A607C" w:rsidRPr="009C70B2" w:rsidRDefault="002A607C" w:rsidP="00425AD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pkt.-3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2A607C" w:rsidRPr="009C70B2" w:rsidRDefault="002A607C" w:rsidP="00425AD3">
            <w:pPr>
              <w:jc w:val="center"/>
              <w:rPr>
                <w:rFonts w:ascii="Arial" w:hAnsi="Arial" w:cs="Arial"/>
                <w:kern w:val="1"/>
                <w:sz w:val="14"/>
                <w:szCs w:val="14"/>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2A607C" w:rsidRPr="005A6BC6" w:rsidRDefault="002A607C" w:rsidP="00425AD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2A607C" w:rsidRPr="009C70B2" w:rsidRDefault="002A607C" w:rsidP="00425AD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w:t>
            </w:r>
            <w:r w:rsidRPr="009C70B2">
              <w:rPr>
                <w:rFonts w:ascii="Arial" w:hAnsi="Arial" w:cs="Arial"/>
                <w:iCs/>
                <w:sz w:val="18"/>
                <w:szCs w:val="18"/>
              </w:rPr>
              <w:lastRenderedPageBreak/>
              <w:t xml:space="preserve">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pkt.-5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tworzenia i utrzymania nowych miejsc opieki nad </w:t>
            </w:r>
            <w:r w:rsidRPr="009C70B2">
              <w:rPr>
                <w:rFonts w:ascii="Arial" w:hAnsi="Arial" w:cs="Arial"/>
                <w:sz w:val="14"/>
                <w:szCs w:val="14"/>
              </w:rPr>
              <w:lastRenderedPageBreak/>
              <w:t>dziećmi do lat 3 na terenach gmin wymienionych w treści kryterium</w:t>
            </w:r>
          </w:p>
          <w:p w:rsidR="002A607C" w:rsidRPr="009C70B2" w:rsidRDefault="002A607C" w:rsidP="00425AD3">
            <w:pPr>
              <w:spacing w:line="276" w:lineRule="auto"/>
              <w:rPr>
                <w:rFonts w:ascii="Arial" w:hAnsi="Arial" w:cs="Arial"/>
                <w:sz w:val="14"/>
                <w:szCs w:val="14"/>
              </w:rPr>
            </w:pPr>
          </w:p>
          <w:p w:rsidR="002A607C" w:rsidRPr="009C70B2" w:rsidRDefault="002A607C" w:rsidP="00425AD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2A607C" w:rsidRPr="009C70B2" w:rsidTr="00425AD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360"/>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komplementarności</w:t>
            </w:r>
          </w:p>
          <w:p w:rsidR="002A607C" w:rsidRPr="009C70B2" w:rsidRDefault="002A607C" w:rsidP="00425AD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pkt.-2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4"/>
                <w:szCs w:val="14"/>
              </w:rPr>
              <w:t xml:space="preserve">2 pkt. – projekt przewiduje komplementarność z resortowym Programem „MALUCH” w zakresie tworzenia </w:t>
            </w:r>
            <w:r w:rsidRPr="009C70B2">
              <w:rPr>
                <w:rFonts w:ascii="Arial" w:hAnsi="Arial" w:cs="Arial"/>
                <w:sz w:val="14"/>
                <w:szCs w:val="14"/>
              </w:rPr>
              <w:lastRenderedPageBreak/>
              <w:t>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2A607C" w:rsidRDefault="002A607C" w:rsidP="002A607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2A607C" w:rsidRPr="009C70B2" w:rsidTr="00425AD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Default="002A607C" w:rsidP="00425AD3">
            <w:pPr>
              <w:spacing w:line="276" w:lineRule="auto"/>
              <w:ind w:left="57"/>
              <w:jc w:val="center"/>
              <w:rPr>
                <w:rFonts w:ascii="Arial" w:hAnsi="Arial" w:cs="Arial"/>
                <w:sz w:val="18"/>
                <w:szCs w:val="18"/>
              </w:rPr>
            </w:pPr>
            <w:r w:rsidRPr="00882307">
              <w:rPr>
                <w:rFonts w:ascii="Arial" w:hAnsi="Arial" w:cs="Arial"/>
                <w:sz w:val="18"/>
                <w:szCs w:val="18"/>
              </w:rPr>
              <w:t>Nazwa kryterium:</w:t>
            </w:r>
          </w:p>
          <w:p w:rsidR="002A607C" w:rsidRDefault="002A607C" w:rsidP="00425AD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160526" w:rsidRDefault="002A607C" w:rsidP="00425AD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lastRenderedPageBreak/>
              <w:t xml:space="preserve">jednostki samorządu terytorialnego, w tym samorządowe jednostki organizacyjne,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2A607C" w:rsidRDefault="002A607C" w:rsidP="002A607C">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2A607C" w:rsidRPr="00160526" w:rsidRDefault="002A607C" w:rsidP="00425AD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2A607C" w:rsidRPr="009C70B2" w:rsidRDefault="002A607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Default="002A607C" w:rsidP="002A607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2A607C" w:rsidRPr="009C70B2"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2A607C" w:rsidRPr="009C70B2"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w:t>
            </w:r>
            <w:r w:rsidRPr="009C70B2">
              <w:rPr>
                <w:rFonts w:ascii="Arial" w:hAnsi="Arial" w:cs="Arial"/>
                <w:iCs/>
                <w:sz w:val="18"/>
                <w:szCs w:val="18"/>
              </w:rPr>
              <w:lastRenderedPageBreak/>
              <w:t>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Niespełnienie </w:t>
            </w:r>
            <w:r w:rsidRPr="009C70B2">
              <w:rPr>
                <w:rFonts w:ascii="Arial" w:hAnsi="Arial" w:cs="Arial"/>
                <w:iCs/>
                <w:sz w:val="18"/>
                <w:szCs w:val="18"/>
              </w:rPr>
              <w:lastRenderedPageBreak/>
              <w:t>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2A607C" w:rsidRPr="009C70B2" w:rsidRDefault="002A607C" w:rsidP="00425AD3">
            <w:pPr>
              <w:pStyle w:val="Akapitzlist"/>
              <w:adjustRightInd w:val="0"/>
              <w:ind w:left="328"/>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t>
            </w:r>
            <w:r w:rsidRPr="009C70B2">
              <w:rPr>
                <w:rFonts w:ascii="Arial" w:hAnsi="Arial" w:cs="Arial"/>
                <w:iCs/>
                <w:sz w:val="18"/>
                <w:szCs w:val="18"/>
              </w:rPr>
              <w:lastRenderedPageBreak/>
              <w:t xml:space="preserve">wymiany stosowany przez KE aktualny na dzień ogłoszenia konkursu.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2A607C" w:rsidRPr="009C70B2" w:rsidRDefault="002A607C" w:rsidP="00425AD3">
            <w:pPr>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napToGri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A95824">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2A607C" w:rsidRPr="002A44EB" w:rsidRDefault="002A607C" w:rsidP="00425AD3">
            <w:pPr>
              <w:pStyle w:val="Akapitzlist"/>
              <w:adjustRightInd w:val="0"/>
              <w:ind w:left="188"/>
              <w:jc w:val="both"/>
              <w:rPr>
                <w:rFonts w:ascii="Arial" w:hAnsi="Arial" w:cs="Arial"/>
                <w:iCs/>
                <w:sz w:val="18"/>
                <w:szCs w:val="18"/>
              </w:rPr>
            </w:pPr>
          </w:p>
          <w:p w:rsidR="002A607C" w:rsidRDefault="002A607C"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2A607C" w:rsidRDefault="002A607C"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w:t>
            </w:r>
            <w:r w:rsidRPr="00742795">
              <w:rPr>
                <w:rFonts w:ascii="Arial" w:hAnsi="Arial" w:cs="Arial"/>
                <w:iCs/>
                <w:sz w:val="18"/>
                <w:szCs w:val="18"/>
              </w:rPr>
              <w:lastRenderedPageBreak/>
              <w:t xml:space="preserve">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2A607C" w:rsidRDefault="002A607C"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2A607C" w:rsidRDefault="002A607C" w:rsidP="00425AD3">
            <w:pPr>
              <w:pStyle w:val="Default"/>
              <w:jc w:val="both"/>
              <w:rPr>
                <w:rFonts w:ascii="Arial" w:eastAsia="Times New Roman" w:hAnsi="Arial" w:cs="Arial"/>
                <w:iCs/>
                <w:color w:val="auto"/>
                <w:sz w:val="18"/>
                <w:szCs w:val="18"/>
                <w:lang w:eastAsia="pl-PL"/>
              </w:rPr>
            </w:pPr>
          </w:p>
          <w:p w:rsidR="002A607C" w:rsidRDefault="002A607C" w:rsidP="00425AD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2A607C" w:rsidRPr="00F71FB4" w:rsidRDefault="002A607C" w:rsidP="00425AD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2A607C" w:rsidRPr="004C2153" w:rsidRDefault="002A607C" w:rsidP="00425AD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iCs/>
                <w:sz w:val="18"/>
                <w:szCs w:val="18"/>
              </w:rPr>
            </w:pPr>
            <w:r w:rsidRPr="009C70B2">
              <w:rPr>
                <w:rFonts w:ascii="Arial" w:hAnsi="Arial" w:cs="Arial"/>
                <w:b/>
                <w:sz w:val="18"/>
                <w:szCs w:val="18"/>
              </w:rPr>
              <w:t>Kryteria merytoryczne</w:t>
            </w:r>
          </w:p>
          <w:p w:rsidR="002A607C" w:rsidRPr="009C70B2" w:rsidRDefault="002A607C" w:rsidP="00425AD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sz w:val="18"/>
                <w:szCs w:val="18"/>
              </w:rPr>
              <w:lastRenderedPageBreak/>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425AD3">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p>
          <w:p w:rsidR="002A607C" w:rsidRPr="009C70B2" w:rsidRDefault="002A607C" w:rsidP="00425AD3">
            <w:pPr>
              <w:ind w:left="236" w:hanging="236"/>
              <w:rPr>
                <w:rFonts w:ascii="Arial" w:hAnsi="Arial" w:cs="Arial"/>
                <w:iCs/>
                <w:sz w:val="18"/>
                <w:szCs w:val="18"/>
              </w:rPr>
            </w:pPr>
          </w:p>
          <w:p w:rsidR="002A607C"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2A607C" w:rsidRDefault="002A607C" w:rsidP="00425AD3">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8" w:hanging="238"/>
              <w:rPr>
                <w:rFonts w:ascii="Arial" w:hAnsi="Arial" w:cs="Arial"/>
                <w:iCs/>
                <w:sz w:val="18"/>
                <w:szCs w:val="18"/>
              </w:rPr>
            </w:pPr>
            <w:r w:rsidRPr="000C5580">
              <w:rPr>
                <w:rFonts w:ascii="Arial" w:hAnsi="Arial" w:cs="Arial"/>
                <w:iCs/>
                <w:sz w:val="18"/>
                <w:szCs w:val="18"/>
              </w:rPr>
              <w:lastRenderedPageBreak/>
              <w:t xml:space="preserve">4. Czy dobór grupy docelowej jest adekwatny do założeń projektu oraz zapisów </w:t>
            </w:r>
            <w:r w:rsidRPr="000C5580">
              <w:rPr>
                <w:rFonts w:ascii="Arial" w:hAnsi="Arial" w:cs="Arial"/>
                <w:iCs/>
                <w:sz w:val="18"/>
                <w:szCs w:val="18"/>
              </w:rPr>
              <w:lastRenderedPageBreak/>
              <w:t>regulaminu konkursu, w tym czy zawiera wystarczający opis:</w:t>
            </w:r>
          </w:p>
          <w:p w:rsidR="002A607C" w:rsidRPr="009C70B2" w:rsidRDefault="002A607C" w:rsidP="00A95824">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2A607C" w:rsidRPr="009C70B2" w:rsidRDefault="002A607C" w:rsidP="00425AD3">
            <w:pPr>
              <w:rPr>
                <w:rFonts w:ascii="Arial" w:hAnsi="Arial" w:cs="Arial"/>
                <w:iCs/>
                <w:sz w:val="18"/>
                <w:szCs w:val="18"/>
              </w:rPr>
            </w:pPr>
          </w:p>
          <w:p w:rsidR="002A607C" w:rsidRPr="009C70B2" w:rsidRDefault="002A607C" w:rsidP="00425AD3">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2A607C"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2A607C" w:rsidRPr="009C70B2" w:rsidRDefault="002A607C" w:rsidP="00425AD3">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2A607C" w:rsidRPr="009C70B2" w:rsidRDefault="002A607C" w:rsidP="00A95824">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2A607C" w:rsidRDefault="002A607C" w:rsidP="00425AD3">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rsidR="002A607C" w:rsidRPr="009C70B2" w:rsidRDefault="002A607C" w:rsidP="00425AD3">
            <w:pPr>
              <w:spacing w:after="120"/>
              <w:ind w:left="236" w:hanging="236"/>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2A607C" w:rsidRDefault="002A607C" w:rsidP="00A95824">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2A607C" w:rsidRPr="00381F66"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2A607C" w:rsidRPr="009C70B2" w:rsidRDefault="002A607C" w:rsidP="00425AD3">
            <w:pPr>
              <w:pStyle w:val="Akapitzlist"/>
              <w:ind w:left="330"/>
              <w:jc w:val="both"/>
              <w:rPr>
                <w:rFonts w:ascii="Arial" w:hAnsi="Arial" w:cs="Arial"/>
                <w:iCs/>
                <w:sz w:val="18"/>
                <w:szCs w:val="18"/>
              </w:rPr>
            </w:pPr>
          </w:p>
          <w:p w:rsidR="002A607C" w:rsidRPr="00682962" w:rsidRDefault="002A607C" w:rsidP="00425AD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w:t>
            </w:r>
            <w:r w:rsidRPr="009C70B2">
              <w:rPr>
                <w:rFonts w:ascii="Arial" w:hAnsi="Arial" w:cs="Arial"/>
                <w:iCs/>
                <w:sz w:val="18"/>
                <w:szCs w:val="18"/>
              </w:rPr>
              <w:lastRenderedPageBreak/>
              <w:t xml:space="preserve">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2A607C" w:rsidRPr="00682962" w:rsidRDefault="002A607C" w:rsidP="00425AD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2A607C" w:rsidRPr="00682962" w:rsidRDefault="002A607C" w:rsidP="00A95824">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2A607C" w:rsidRDefault="002A607C" w:rsidP="00A95824">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2A607C" w:rsidRPr="005A5196" w:rsidRDefault="002A607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2A607C" w:rsidRDefault="002A607C" w:rsidP="00425AD3">
            <w:pPr>
              <w:pStyle w:val="Akapitzlist"/>
              <w:adjustRightInd w:val="0"/>
              <w:ind w:left="330"/>
              <w:jc w:val="both"/>
              <w:rPr>
                <w:rFonts w:ascii="Arial" w:hAnsi="Arial" w:cs="Arial"/>
                <w:iCs/>
                <w:sz w:val="18"/>
                <w:szCs w:val="18"/>
              </w:rPr>
            </w:pPr>
          </w:p>
          <w:p w:rsidR="002A607C" w:rsidRPr="009C70B2" w:rsidRDefault="002A607C" w:rsidP="00425AD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2A607C" w:rsidRPr="009C70B2" w:rsidRDefault="002A607C" w:rsidP="00A95824">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2A607C" w:rsidRPr="009C70B2"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2A607C"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2A607C" w:rsidRPr="00134CF2" w:rsidRDefault="002A607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2A607C" w:rsidRPr="009C70B2" w:rsidRDefault="002A607C" w:rsidP="00425AD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2A607C"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2A607C" w:rsidRPr="009C70B2" w:rsidRDefault="002A607C" w:rsidP="00425AD3">
            <w:pPr>
              <w:pStyle w:val="Akapitzlist"/>
              <w:autoSpaceDE/>
              <w:autoSpaceDN/>
              <w:ind w:left="236"/>
              <w:contextualSpacing/>
              <w:jc w:val="both"/>
              <w:rPr>
                <w:rFonts w:ascii="Arial" w:hAnsi="Arial" w:cs="Arial"/>
                <w:sz w:val="18"/>
                <w:szCs w:val="18"/>
              </w:rPr>
            </w:pPr>
          </w:p>
          <w:p w:rsidR="002A607C" w:rsidRPr="008E1EEF" w:rsidRDefault="002A607C" w:rsidP="00425AD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 xml:space="preserve">kryteriów dostępu (jeśli były weryfikowane na etapie oceny merytorycznej), horyzontalnych oraz </w:t>
            </w:r>
            <w:r w:rsidRPr="008E1EEF">
              <w:rPr>
                <w:rFonts w:ascii="Arial" w:hAnsi="Arial" w:cs="Arial"/>
                <w:sz w:val="18"/>
                <w:szCs w:val="18"/>
              </w:rPr>
              <w:lastRenderedPageBreak/>
              <w:t>kryteriów merytorycznych specyficznych dla poszczególnych naborów?</w:t>
            </w:r>
          </w:p>
          <w:p w:rsidR="002A607C" w:rsidRPr="008E1EEF" w:rsidRDefault="002A607C" w:rsidP="00425AD3">
            <w:pPr>
              <w:rPr>
                <w:rFonts w:ascii="Arial" w:hAnsi="Arial" w:cs="Arial"/>
                <w:sz w:val="18"/>
                <w:szCs w:val="18"/>
              </w:rPr>
            </w:pPr>
          </w:p>
          <w:p w:rsidR="002A607C" w:rsidRPr="009C70B2" w:rsidRDefault="002A607C" w:rsidP="00425AD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2A607C" w:rsidRPr="009C70B2"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2A607C" w:rsidRPr="009C70B2" w:rsidRDefault="002A607C" w:rsidP="00425AD3">
            <w:pPr>
              <w:jc w:val="both"/>
              <w:rPr>
                <w:rFonts w:ascii="Arial" w:hAnsi="Arial" w:cs="Arial"/>
                <w:kern w:val="1"/>
                <w:sz w:val="18"/>
                <w:szCs w:val="18"/>
              </w:rPr>
            </w:pPr>
          </w:p>
          <w:p w:rsidR="002A607C" w:rsidRDefault="002A607C" w:rsidP="00425AD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2A607C" w:rsidRPr="009C70B2" w:rsidRDefault="002A607C" w:rsidP="00425AD3">
            <w:pPr>
              <w:jc w:val="both"/>
              <w:rPr>
                <w:rFonts w:ascii="Arial" w:hAnsi="Arial" w:cs="Arial"/>
                <w:kern w:val="2"/>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2A607C" w:rsidRPr="009C70B2" w:rsidRDefault="002A607C" w:rsidP="00425AD3">
            <w:pPr>
              <w:jc w:val="center"/>
              <w:rPr>
                <w:rFonts w:ascii="Arial" w:eastAsia="Calibri" w:hAnsi="Arial" w:cs="Arial"/>
                <w:kern w:val="24"/>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9C70B2"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9C70B2" w:rsidRDefault="002A607C" w:rsidP="00A95824">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2A607C" w:rsidRPr="009C70B2"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2A607C" w:rsidRPr="009C70B2" w:rsidRDefault="002A607C" w:rsidP="00425AD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2A607C" w:rsidRPr="009C70B2" w:rsidRDefault="002A607C" w:rsidP="00425AD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Pr="009C70B2" w:rsidRDefault="002A607C" w:rsidP="002A607C">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2A607C" w:rsidRPr="009C70B2" w:rsidTr="00425AD3">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2A607C" w:rsidRPr="009C70B2" w:rsidTr="00425AD3">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w:t>
            </w:r>
          </w:p>
        </w:tc>
      </w:tr>
      <w:tr w:rsidR="002A607C" w:rsidRPr="009C70B2" w:rsidTr="00425AD3">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2A607C" w:rsidRPr="000C7440" w:rsidRDefault="002A607C" w:rsidP="00425AD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b/>
                <w:sz w:val="18"/>
                <w:szCs w:val="18"/>
              </w:rPr>
            </w:pPr>
            <w:r w:rsidRPr="000C7440">
              <w:rPr>
                <w:rFonts w:ascii="Arial" w:eastAsia="Calibri" w:hAnsi="Arial" w:cs="Arial"/>
                <w:b/>
                <w:sz w:val="18"/>
                <w:szCs w:val="18"/>
              </w:rPr>
              <w:t>8.1.B.</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lastRenderedPageBreak/>
              <w:t>nabywanie, podwyższanie lub dostosowywanie kompetencji i kwalifikacji, niezbędnych na rynku pracy w kontekście zidentyfikowanych potrzeb osoby, której udzielane jest wsparcie, m.in. poprzez wysokiej jakości szkolenia i kursy,</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8.1.C.</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8.1.E.</w:t>
            </w:r>
          </w:p>
          <w:p w:rsidR="002A607C" w:rsidRPr="000C7440" w:rsidRDefault="002A607C" w:rsidP="00425AD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2A607C" w:rsidRPr="000C7440" w:rsidRDefault="002A607C" w:rsidP="00A95824">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2A607C" w:rsidRPr="009E664E" w:rsidRDefault="002A607C" w:rsidP="00425AD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rPr>
                <w:rFonts w:ascii="Arial" w:hAnsi="Arial" w:cs="Arial"/>
                <w:sz w:val="18"/>
                <w:szCs w:val="18"/>
              </w:rPr>
            </w:pPr>
            <w:r w:rsidRPr="009C70B2">
              <w:rPr>
                <w:rFonts w:ascii="Arial" w:hAnsi="Arial" w:cs="Arial"/>
                <w:sz w:val="18"/>
                <w:szCs w:val="18"/>
              </w:rPr>
              <w:t>Powiatowe urzędy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025781">
              <w:rPr>
                <w:rFonts w:ascii="Arial" w:hAnsi="Arial" w:cs="Arial"/>
                <w:sz w:val="18"/>
                <w:szCs w:val="18"/>
              </w:rPr>
              <w:t>I kwartał 2019 r.</w:t>
            </w:r>
          </w:p>
        </w:tc>
      </w:tr>
      <w:tr w:rsidR="002A607C" w:rsidRPr="009C70B2" w:rsidTr="00425AD3">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lastRenderedPageBreak/>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2A607C" w:rsidRPr="009C70B2" w:rsidTr="00425AD3">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2A607C" w:rsidRPr="009C70B2" w:rsidTr="00425AD3">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2A607C" w:rsidRPr="009C70B2" w:rsidRDefault="002A607C" w:rsidP="00425AD3">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2A607C" w:rsidRPr="009C70B2" w:rsidTr="00425AD3">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2A607C" w:rsidRPr="009C70B2" w:rsidTr="00425AD3">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2A607C" w:rsidRPr="009C70B2" w:rsidTr="00425AD3">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(Ogółem)</w:t>
            </w:r>
          </w:p>
        </w:tc>
      </w:tr>
      <w:tr w:rsidR="002A607C" w:rsidRPr="009C70B2" w:rsidTr="00425AD3">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A95824">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4 696</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2 137</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302</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1 745</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668</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2A607C" w:rsidRPr="009C70B2" w:rsidTr="00425AD3">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 xml:space="preserve">Liczba osób, które uzyskały kwalifikacje po opuszczeniu programu  (C) obliczana na podstawie </w:t>
            </w:r>
            <w:r w:rsidRPr="00DE6804">
              <w:rPr>
                <w:rFonts w:ascii="Arial" w:hAnsi="Arial" w:cs="Arial"/>
                <w:sz w:val="18"/>
                <w:szCs w:val="18"/>
              </w:rPr>
              <w:lastRenderedPageBreak/>
              <w:t>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lastRenderedPageBreak/>
              <w:t>16%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FE6E16">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2A607C"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2A607C" w:rsidRPr="00277126"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lastRenderedPageBreak/>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lastRenderedPageBreak/>
              <w:t>Nazwa kryterium:</w:t>
            </w:r>
            <w:r>
              <w:t xml:space="preserve">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2A607C" w:rsidRDefault="002A607C" w:rsidP="002A607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2A607C" w:rsidRPr="00C4497E" w:rsidRDefault="002A607C" w:rsidP="00425AD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2A607C" w:rsidRPr="0047468E" w:rsidRDefault="002A607C" w:rsidP="00425AD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81649E"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8F624A" w:rsidRDefault="002A607C" w:rsidP="00425AD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rsidR="002A607C" w:rsidRPr="002B1D21" w:rsidRDefault="002A607C" w:rsidP="00425AD3">
            <w:pPr>
              <w:pStyle w:val="Default"/>
              <w:jc w:val="center"/>
              <w:rPr>
                <w:rFonts w:ascii="Arial" w:hAnsi="Arial" w:cs="Arial"/>
                <w:sz w:val="18"/>
                <w:szCs w:val="18"/>
              </w:rPr>
            </w:pPr>
            <w:r>
              <w:rPr>
                <w:rFonts w:ascii="Arial" w:hAnsi="Arial" w:cs="Arial"/>
                <w:sz w:val="18"/>
                <w:szCs w:val="18"/>
              </w:rPr>
              <w:t>Zakaz podwójnego finansowania</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Tak/Nie/Nie dotyczy</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2A607C" w:rsidRDefault="002A607C" w:rsidP="00425AD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2A607C" w:rsidRDefault="002A607C" w:rsidP="00425AD3">
            <w:pPr>
              <w:pStyle w:val="Default"/>
              <w:jc w:val="both"/>
              <w:rPr>
                <w:sz w:val="23"/>
                <w:szCs w:val="23"/>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2A607C" w:rsidRPr="006E0798" w:rsidRDefault="002A607C" w:rsidP="00425AD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2A607C" w:rsidRPr="006E0798" w:rsidRDefault="002A607C" w:rsidP="00425AD3">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2A607C" w:rsidRPr="006E0798" w:rsidRDefault="002A607C" w:rsidP="00425AD3">
            <w:pPr>
              <w:pStyle w:val="Default"/>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w:t>
            </w:r>
            <w:r w:rsidRPr="006E0798">
              <w:rPr>
                <w:rFonts w:ascii="Arial" w:hAnsi="Arial" w:cs="Arial"/>
                <w:sz w:val="18"/>
                <w:szCs w:val="18"/>
              </w:rPr>
              <w:lastRenderedPageBreak/>
              <w:t xml:space="preserve">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2A607C" w:rsidRDefault="002A607C" w:rsidP="00425AD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2A607C" w:rsidRPr="000B25B3" w:rsidRDefault="002A607C" w:rsidP="00425AD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 /Nie /Nie dotyczy</w:t>
            </w:r>
          </w:p>
          <w:p w:rsidR="002A607C" w:rsidRPr="006E0798"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2A607C" w:rsidRDefault="002A607C" w:rsidP="00425AD3">
            <w:pPr>
              <w:autoSpaceDE w:val="0"/>
              <w:autoSpaceDN w:val="0"/>
              <w:adjustRightInd w:val="0"/>
              <w:spacing w:before="120" w:after="120"/>
              <w:jc w:val="both"/>
              <w:rPr>
                <w:rFonts w:ascii="Arial" w:hAnsi="Arial" w:cs="Arial"/>
                <w:kern w:val="2"/>
                <w:sz w:val="18"/>
                <w:szCs w:val="18"/>
              </w:rPr>
            </w:pP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7B678B" w:rsidRDefault="002A607C" w:rsidP="00425AD3">
            <w:pPr>
              <w:spacing w:line="276" w:lineRule="auto"/>
              <w:ind w:left="57"/>
              <w:jc w:val="center"/>
              <w:rPr>
                <w:rFonts w:ascii="Arial" w:hAnsi="Arial" w:cs="Arial"/>
                <w:sz w:val="18"/>
                <w:szCs w:val="18"/>
              </w:rPr>
            </w:pPr>
            <w:r w:rsidRPr="007B678B">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2A607C" w:rsidRDefault="002A607C" w:rsidP="00425AD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2A607C" w:rsidRPr="006E0798" w:rsidRDefault="002A607C" w:rsidP="00425AD3">
            <w:pPr>
              <w:pStyle w:val="Default"/>
              <w:jc w:val="both"/>
              <w:rPr>
                <w:rFonts w:ascii="Arial" w:hAnsi="Arial" w:cs="Arial"/>
                <w:sz w:val="18"/>
                <w:szCs w:val="18"/>
              </w:rPr>
            </w:pPr>
          </w:p>
          <w:p w:rsidR="002A607C" w:rsidRPr="000B25B3" w:rsidRDefault="002A607C" w:rsidP="00425AD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6E0798" w:rsidRDefault="002A607C" w:rsidP="00425AD3">
            <w:pPr>
              <w:pStyle w:val="Default"/>
              <w:jc w:val="center"/>
              <w:rPr>
                <w:sz w:val="23"/>
                <w:szCs w:val="23"/>
              </w:rPr>
            </w:pPr>
            <w:r w:rsidRPr="006E0798">
              <w:rPr>
                <w:rFonts w:ascii="Arial" w:hAnsi="Arial" w:cs="Arial"/>
                <w:sz w:val="18"/>
                <w:szCs w:val="18"/>
              </w:rPr>
              <w:t>(niespełnienie kryterium oznacza odrzucenie projektu)</w:t>
            </w:r>
          </w:p>
        </w:tc>
      </w:tr>
      <w:tr w:rsidR="002A607C" w:rsidRPr="00AC7CDF" w:rsidTr="00425AD3">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Pr="002B1D21" w:rsidRDefault="002A607C" w:rsidP="00425AD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2A607C" w:rsidRDefault="002A607C" w:rsidP="00425AD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6E0798"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lastRenderedPageBreak/>
              <w:t xml:space="preserve">Kryterium osiągnięcia skwantyfikowanych rezultatów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lastRenderedPageBreak/>
              <w:t xml:space="preserve">Czy w ramach projektu wskazano wszystkie wskaźniki dotyczące zakresu realizacji projektu wynikające z zapisów </w:t>
            </w:r>
            <w:r w:rsidRPr="006E0798">
              <w:rPr>
                <w:rFonts w:ascii="Arial" w:hAnsi="Arial" w:cs="Arial"/>
                <w:sz w:val="18"/>
                <w:szCs w:val="18"/>
              </w:rPr>
              <w:lastRenderedPageBreak/>
              <w:t xml:space="preserve">SzOOP RPO WD 2014-2020 aktualnego na dzień wezwania do złożenia wniosku oraz czy zaplanowane wartości wskaźników są: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2A607C"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2A607C"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lastRenderedPageBreak/>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2A607C" w:rsidRPr="00AC7CDF" w:rsidTr="00425AD3">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2A607C" w:rsidRPr="006E0798" w:rsidRDefault="002A607C" w:rsidP="00425AD3">
            <w:pPr>
              <w:pStyle w:val="Default"/>
              <w:ind w:left="360"/>
              <w:jc w:val="both"/>
              <w:rPr>
                <w:rFonts w:ascii="Arial" w:hAnsi="Arial" w:cs="Arial"/>
                <w:sz w:val="18"/>
                <w:szCs w:val="18"/>
              </w:rPr>
            </w:pPr>
          </w:p>
          <w:p w:rsidR="002A607C"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1A1D3F" w:rsidRDefault="002A607C" w:rsidP="00425AD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lastRenderedPageBreak/>
              <w:t xml:space="preserve">- sposobu zapewnienia dostępności do procesu rekrutacji dla osób z niepełnosprawnościami? </w:t>
            </w:r>
          </w:p>
          <w:p w:rsidR="002A607C" w:rsidRPr="006E0798"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Niespełnienie kryterium po wezwaniu do uzupełnienia/ </w:t>
            </w:r>
            <w:r w:rsidRPr="006E0798">
              <w:rPr>
                <w:rFonts w:ascii="Arial" w:hAnsi="Arial" w:cs="Arial"/>
                <w:sz w:val="18"/>
                <w:szCs w:val="18"/>
              </w:rPr>
              <w:lastRenderedPageBreak/>
              <w:t>poprawy skutkuje odrzuceniem</w:t>
            </w:r>
            <w:r>
              <w:rPr>
                <w:rFonts w:ascii="Arial" w:hAnsi="Arial" w:cs="Arial"/>
                <w:sz w:val="18"/>
                <w:szCs w:val="18"/>
              </w:rPr>
              <w:t xml:space="preserve"> projektu</w:t>
            </w:r>
          </w:p>
        </w:tc>
      </w:tr>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lastRenderedPageBreak/>
              <w:t>Kryteria horyzontalne dla trybu pozakonkursowego</w:t>
            </w:r>
          </w:p>
          <w:p w:rsidR="002A607C" w:rsidRPr="006E0798" w:rsidRDefault="002A607C" w:rsidP="00425AD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2A607C" w:rsidRDefault="002A607C" w:rsidP="00425AD3">
            <w:pPr>
              <w:pStyle w:val="Default"/>
              <w:jc w:val="both"/>
              <w:rPr>
                <w:rFonts w:ascii="Arial" w:hAnsi="Arial" w:cs="Arial"/>
                <w:color w:val="000000" w:themeColor="text1"/>
                <w:sz w:val="18"/>
                <w:szCs w:val="18"/>
              </w:rPr>
            </w:pPr>
          </w:p>
          <w:p w:rsidR="002A607C" w:rsidRDefault="002A607C" w:rsidP="00425AD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2A607C" w:rsidRPr="006E0798" w:rsidRDefault="002A607C" w:rsidP="00425AD3">
            <w:pPr>
              <w:pStyle w:val="Default"/>
              <w:ind w:left="360"/>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lastRenderedPageBreak/>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kern w:val="2"/>
                <w:sz w:val="18"/>
                <w:szCs w:val="18"/>
              </w:rPr>
            </w:pPr>
            <w:r w:rsidRPr="00C4497E">
              <w:rPr>
                <w:rFonts w:ascii="Arial" w:hAnsi="Arial" w:cs="Arial"/>
                <w:kern w:val="2"/>
                <w:sz w:val="18"/>
                <w:szCs w:val="18"/>
              </w:rPr>
              <w:lastRenderedPageBreak/>
              <w:t xml:space="preserve">Czy projekt jest zgodny z zasadą równości szans i niedyskryminacji, w tym </w:t>
            </w:r>
            <w:r w:rsidRPr="00C4497E">
              <w:rPr>
                <w:rFonts w:ascii="Arial" w:hAnsi="Arial" w:cs="Arial"/>
                <w:kern w:val="2"/>
                <w:sz w:val="18"/>
                <w:szCs w:val="18"/>
              </w:rPr>
              <w:lastRenderedPageBreak/>
              <w:t>dostępności dla osób z niepełnosprawnościami?</w:t>
            </w:r>
          </w:p>
          <w:p w:rsidR="002A607C" w:rsidRPr="00C4497E" w:rsidRDefault="002A607C" w:rsidP="00425AD3">
            <w:pPr>
              <w:jc w:val="both"/>
              <w:rPr>
                <w:rFonts w:ascii="Arial" w:hAnsi="Arial" w:cs="Arial"/>
                <w:kern w:val="2"/>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2A607C" w:rsidRPr="00C4497E" w:rsidRDefault="002A607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C4497E"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2A607C" w:rsidRPr="00C4497E" w:rsidRDefault="002A607C" w:rsidP="00425AD3">
            <w:pPr>
              <w:jc w:val="center"/>
              <w:rPr>
                <w:rFonts w:ascii="Arial" w:eastAsia="Calibri" w:hAnsi="Arial" w:cs="Arial"/>
                <w:kern w:val="24"/>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C4497E"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C4497E" w:rsidRDefault="002A607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C4497E"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2A607C" w:rsidRPr="00C4497E" w:rsidRDefault="002A607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2A607C" w:rsidRPr="00C4497E" w:rsidRDefault="002A607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lastRenderedPageBreak/>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lastRenderedPageBreak/>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2A607C" w:rsidRDefault="002A607C" w:rsidP="002A607C"/>
    <w:p w:rsidR="00A95824" w:rsidRDefault="00A95824" w:rsidP="002A607C"/>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D759C" w:rsidTr="00425AD3">
        <w:trPr>
          <w:trHeight w:val="224"/>
          <w:jc w:val="center"/>
        </w:trPr>
        <w:tc>
          <w:tcPr>
            <w:tcW w:w="5000" w:type="pct"/>
            <w:gridSpan w:val="2"/>
            <w:shd w:val="clear" w:color="auto" w:fill="D9D9D9"/>
            <w:vAlign w:val="center"/>
          </w:tcPr>
          <w:p w:rsidR="003D759C" w:rsidRPr="00AB6A7D" w:rsidRDefault="003D759C" w:rsidP="00425AD3">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3D759C" w:rsidTr="00425AD3">
        <w:trPr>
          <w:trHeight w:val="224"/>
          <w:jc w:val="center"/>
        </w:trPr>
        <w:tc>
          <w:tcPr>
            <w:tcW w:w="1870" w:type="pct"/>
            <w:shd w:val="clear" w:color="auto" w:fill="D9D9D9"/>
            <w:vAlign w:val="center"/>
          </w:tcPr>
          <w:p w:rsidR="003D759C" w:rsidRPr="007D774B" w:rsidRDefault="003D759C" w:rsidP="00425AD3">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3D759C" w:rsidRPr="00A95824" w:rsidRDefault="003D759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3D759C" w:rsidTr="00425AD3">
        <w:trPr>
          <w:trHeight w:val="583"/>
          <w:jc w:val="center"/>
        </w:trPr>
        <w:tc>
          <w:tcPr>
            <w:tcW w:w="1870" w:type="pct"/>
            <w:shd w:val="clear" w:color="auto" w:fill="D9D9D9"/>
            <w:vAlign w:val="center"/>
          </w:tcPr>
          <w:p w:rsidR="003D759C" w:rsidRPr="007D774B" w:rsidRDefault="003D759C" w:rsidP="00425AD3">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3D759C" w:rsidRPr="00A95824" w:rsidRDefault="003D759C" w:rsidP="00425AD3">
            <w:pPr>
              <w:pStyle w:val="Nagwek2"/>
              <w:spacing w:before="0" w:line="276" w:lineRule="auto"/>
              <w:jc w:val="center"/>
              <w:rPr>
                <w:rFonts w:cs="Arial"/>
                <w:b/>
                <w:color w:val="auto"/>
                <w:sz w:val="18"/>
                <w:szCs w:val="18"/>
              </w:rPr>
            </w:pPr>
            <w:bookmarkStart w:id="5" w:name="_Toc536450119"/>
            <w:r w:rsidRPr="00A95824">
              <w:rPr>
                <w:rFonts w:cs="Arial"/>
                <w:b/>
                <w:color w:val="auto"/>
                <w:sz w:val="18"/>
                <w:szCs w:val="18"/>
              </w:rPr>
              <w:t>9</w:t>
            </w:r>
            <w:bookmarkEnd w:id="5"/>
          </w:p>
        </w:tc>
      </w:tr>
    </w:tbl>
    <w:p w:rsidR="003D759C" w:rsidRDefault="003D759C" w:rsidP="003D759C">
      <w:pPr>
        <w:spacing w:line="276" w:lineRule="auto"/>
        <w:rPr>
          <w:rFonts w:ascii="Arial" w:hAnsi="Arial" w:cs="Arial"/>
          <w:b/>
          <w:sz w:val="20"/>
        </w:rPr>
      </w:pPr>
    </w:p>
    <w:p w:rsidR="003D759C" w:rsidRPr="000A57D9" w:rsidRDefault="003D759C" w:rsidP="003D759C">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3D759C" w:rsidRPr="0097448C" w:rsidRDefault="003D759C" w:rsidP="003D759C">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D759C" w:rsidRDefault="003D759C" w:rsidP="003D759C">
      <w:pPr>
        <w:spacing w:line="276" w:lineRule="auto"/>
        <w:rPr>
          <w:rFonts w:ascii="Arial" w:hAnsi="Arial" w:cs="Arial"/>
          <w:b/>
          <w:sz w:val="20"/>
        </w:rPr>
      </w:pPr>
    </w:p>
    <w:p w:rsidR="003D759C" w:rsidRPr="00E31283" w:rsidRDefault="003D759C" w:rsidP="003D759C">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3D759C" w:rsidTr="00425AD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D759C" w:rsidTr="00425AD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D759C" w:rsidTr="00425AD3">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 i</w:t>
            </w:r>
          </w:p>
        </w:tc>
      </w:tr>
      <w:tr w:rsidR="003D759C" w:rsidTr="00425AD3">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Wrzesień 2019 rok</w:t>
            </w:r>
          </w:p>
        </w:tc>
      </w:tr>
      <w:tr w:rsidR="003D759C" w:rsidTr="00425AD3">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2 500 000</w:t>
            </w:r>
          </w:p>
        </w:tc>
      </w:tr>
      <w:tr w:rsidR="003D759C" w:rsidTr="00425AD3">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D759C" w:rsidTr="00425AD3">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line="276" w:lineRule="auto"/>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Pr>
                <w:rFonts w:ascii="Arial" w:hAnsi="Arial" w:cs="Arial"/>
                <w:sz w:val="18"/>
                <w:szCs w:val="18"/>
              </w:rPr>
              <w:t>1000</w:t>
            </w:r>
          </w:p>
        </w:tc>
      </w:tr>
      <w:tr w:rsidR="003D759C" w:rsidRPr="00052D43"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Pr>
                <w:rFonts w:ascii="Arial" w:hAnsi="Arial" w:cs="Arial"/>
                <w:sz w:val="18"/>
                <w:szCs w:val="18"/>
              </w:rPr>
              <w:t>250</w:t>
            </w:r>
          </w:p>
        </w:tc>
      </w:tr>
      <w:tr w:rsidR="003D759C" w:rsidTr="00425AD3">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w:t>
            </w:r>
            <w:r w:rsidRPr="000036D0">
              <w:rPr>
                <w:rFonts w:ascii="Arial" w:hAnsi="Arial" w:cs="Arial"/>
                <w:sz w:val="18"/>
                <w:szCs w:val="18"/>
              </w:rPr>
              <w:lastRenderedPageBreak/>
              <w:t xml:space="preserve">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2B7BF2">
              <w:rPr>
                <w:rFonts w:ascii="Arial" w:hAnsi="Arial" w:cs="Arial"/>
                <w:sz w:val="18"/>
                <w:szCs w:val="18"/>
              </w:rPr>
              <w:lastRenderedPageBreak/>
              <w:t>15%</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272A0E"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272A0E"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D759C" w:rsidTr="00425AD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D759C" w:rsidRPr="000036D0" w:rsidRDefault="003D759C" w:rsidP="00A95824">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D759C" w:rsidRDefault="003D759C" w:rsidP="00425AD3">
            <w:pPr>
              <w:spacing w:line="276" w:lineRule="auto"/>
              <w:ind w:left="84"/>
              <w:jc w:val="both"/>
              <w:rPr>
                <w:rFonts w:ascii="Arial" w:hAnsi="Arial" w:cs="Arial"/>
                <w:sz w:val="18"/>
                <w:szCs w:val="18"/>
              </w:rPr>
            </w:pPr>
          </w:p>
          <w:p w:rsidR="003D759C" w:rsidRPr="005E704C" w:rsidRDefault="003D759C" w:rsidP="00425AD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D759C" w:rsidRDefault="003D759C" w:rsidP="00425AD3">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3D759C"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D759C" w:rsidRPr="00BE5F92" w:rsidRDefault="003D759C" w:rsidP="00425AD3">
            <w:pPr>
              <w:snapToGrid w:val="0"/>
              <w:spacing w:line="276" w:lineRule="auto"/>
              <w:jc w:val="both"/>
              <w:rPr>
                <w:rFonts w:ascii="Arial" w:hAnsi="Arial" w:cs="Arial"/>
                <w:spacing w:val="-6"/>
                <w:sz w:val="18"/>
                <w:szCs w:val="18"/>
              </w:rPr>
            </w:pPr>
          </w:p>
          <w:p w:rsidR="003D759C" w:rsidRDefault="003D759C" w:rsidP="00425AD3">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9.1.A</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0C0F9F"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D759C" w:rsidRPr="006E09B6" w:rsidRDefault="003D759C" w:rsidP="00A95824">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D759C" w:rsidRDefault="003D759C" w:rsidP="00425AD3">
            <w:pPr>
              <w:snapToGrid w:val="0"/>
              <w:spacing w:line="276" w:lineRule="auto"/>
              <w:jc w:val="both"/>
              <w:rPr>
                <w:rFonts w:ascii="Arial" w:hAnsi="Arial" w:cs="Arial"/>
                <w:sz w:val="18"/>
                <w:szCs w:val="18"/>
              </w:rPr>
            </w:pPr>
          </w:p>
          <w:p w:rsidR="003D759C" w:rsidRPr="001F3453"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9.1. 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4B209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D759C" w:rsidRPr="0009766A" w:rsidRDefault="003D759C" w:rsidP="00A95824">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3D759C"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D759C" w:rsidRPr="00BE5F92" w:rsidRDefault="003D759C" w:rsidP="00425AD3">
            <w:pPr>
              <w:snapToGrid w:val="0"/>
              <w:spacing w:line="276" w:lineRule="auto"/>
              <w:jc w:val="both"/>
              <w:rPr>
                <w:rFonts w:ascii="Arial" w:hAnsi="Arial" w:cs="Arial"/>
                <w:spacing w:val="-6"/>
                <w:sz w:val="18"/>
                <w:szCs w:val="18"/>
              </w:rPr>
            </w:pPr>
          </w:p>
          <w:p w:rsidR="003D759C" w:rsidRPr="00A016AD" w:rsidRDefault="003D759C" w:rsidP="00425AD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87776"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D759C" w:rsidRPr="00E60C15" w:rsidRDefault="003D759C" w:rsidP="00A95824">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D759C" w:rsidRPr="00462683"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lastRenderedPageBreak/>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D759C"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87776"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D759C" w:rsidRPr="008644A3" w:rsidRDefault="003D759C" w:rsidP="00A95824">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D759C" w:rsidRPr="00C6272C"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D759C" w:rsidRPr="00462683"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D759C"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3D759C" w:rsidRPr="00CB04EB" w:rsidRDefault="003D759C" w:rsidP="00A95824">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D759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D759C" w:rsidRPr="00BE5F92"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D759C" w:rsidRPr="00BE5F92"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lastRenderedPageBreak/>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9B652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D759C" w:rsidRPr="00E60C15" w:rsidRDefault="003D759C" w:rsidP="00A95824">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D759C" w:rsidRPr="00BE5F92" w:rsidRDefault="003D759C" w:rsidP="00425AD3">
            <w:pPr>
              <w:snapToGrid w:val="0"/>
              <w:spacing w:line="276" w:lineRule="auto"/>
              <w:jc w:val="both"/>
              <w:rPr>
                <w:rFonts w:ascii="Arial" w:hAnsi="Arial" w:cs="Arial"/>
                <w:spacing w:val="-6"/>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6448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D759C" w:rsidRPr="00462683" w:rsidRDefault="003D759C" w:rsidP="00A95824">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D759C" w:rsidRPr="00534030" w:rsidRDefault="003D759C" w:rsidP="00A95824">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rsidR="003D759C" w:rsidRDefault="003D759C" w:rsidP="00A95824">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rsidR="003D759C" w:rsidRPr="00C81A4A" w:rsidRDefault="003D759C" w:rsidP="00A95824">
            <w:pPr>
              <w:pStyle w:val="Akapitzlist"/>
              <w:numPr>
                <w:ilvl w:val="0"/>
                <w:numId w:val="40"/>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D759C"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D759C" w:rsidRPr="00BE5F92"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D759C" w:rsidRPr="00BE5F92" w:rsidRDefault="003D759C" w:rsidP="00425AD3">
            <w:pPr>
              <w:snapToGrid w:val="0"/>
              <w:spacing w:line="276" w:lineRule="auto"/>
              <w:jc w:val="both"/>
              <w:rPr>
                <w:rFonts w:ascii="Arial" w:hAnsi="Arial" w:cs="Arial"/>
                <w:sz w:val="18"/>
                <w:szCs w:val="18"/>
              </w:rPr>
            </w:pPr>
          </w:p>
          <w:p w:rsidR="003D759C" w:rsidRPr="000036D0"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F84D04"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D759C" w:rsidRPr="00F84D04" w:rsidRDefault="003D759C" w:rsidP="00A95824">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036D0"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Przez współpracę należy rozumieć wymianę informacji pomiędzy Beneficjentem a OWES nt. </w:t>
            </w:r>
            <w:r w:rsidRPr="000036D0">
              <w:rPr>
                <w:rFonts w:ascii="Arial" w:hAnsi="Arial" w:cs="Arial"/>
                <w:sz w:val="18"/>
                <w:szCs w:val="18"/>
              </w:rPr>
              <w:lastRenderedPageBreak/>
              <w:t>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8F3D7F"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4F7C99"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D759C" w:rsidRPr="000036D0" w:rsidRDefault="003D759C" w:rsidP="00A95824">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D759C" w:rsidRPr="000036D0"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D759C"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D759C" w:rsidRPr="00D01D86"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bCs/>
                <w:sz w:val="18"/>
                <w:szCs w:val="18"/>
              </w:rPr>
            </w:pPr>
            <w:r w:rsidRPr="009D67C4">
              <w:rPr>
                <w:rFonts w:ascii="Arial" w:hAnsi="Arial" w:cs="Arial"/>
                <w:bCs/>
                <w:sz w:val="18"/>
                <w:szCs w:val="18"/>
              </w:rPr>
              <w:t>od 0 pkt. do 15 pkt.</w:t>
            </w:r>
          </w:p>
          <w:p w:rsidR="003D759C" w:rsidRPr="008D2088" w:rsidRDefault="003D759C" w:rsidP="00425AD3">
            <w:pPr>
              <w:spacing w:line="276" w:lineRule="auto"/>
              <w:jc w:val="center"/>
              <w:rPr>
                <w:rFonts w:ascii="Arial" w:hAnsi="Arial" w:cs="Arial"/>
                <w:bCs/>
                <w:sz w:val="18"/>
                <w:szCs w:val="18"/>
              </w:rPr>
            </w:pP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3D759C" w:rsidRPr="00C463F7" w:rsidRDefault="003D759C" w:rsidP="00425AD3">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3D759C" w:rsidRPr="0062540A"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D759C" w:rsidRPr="000036D0"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lastRenderedPageBreak/>
              <w:t xml:space="preserve">Kryterium ma na celu premiowanie projektów, które zakładają osiągnięcie wskaźników efektywności wsparcia. </w:t>
            </w:r>
          </w:p>
          <w:p w:rsidR="003D759C" w:rsidRPr="0062540A" w:rsidRDefault="003D759C" w:rsidP="00425AD3">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12DF4"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D759C" w:rsidRPr="001566C7" w:rsidRDefault="003D759C" w:rsidP="00A95824">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A60F04" w:rsidRDefault="003D759C" w:rsidP="00425AD3">
            <w:pPr>
              <w:spacing w:before="120" w:after="120"/>
              <w:ind w:left="57"/>
              <w:jc w:val="center"/>
              <w:rPr>
                <w:rFonts w:ascii="Arial" w:hAnsi="Arial" w:cs="Arial"/>
                <w:sz w:val="18"/>
                <w:szCs w:val="18"/>
              </w:rPr>
            </w:pPr>
            <w:r w:rsidRPr="00A60F04">
              <w:rPr>
                <w:rFonts w:ascii="Arial" w:hAnsi="Arial" w:cs="Arial"/>
                <w:sz w:val="18"/>
                <w:szCs w:val="18"/>
              </w:rPr>
              <w:t>0 pkt.- 5 pkt.</w:t>
            </w:r>
          </w:p>
          <w:p w:rsidR="003D759C" w:rsidRPr="00B03BFE" w:rsidRDefault="003D759C" w:rsidP="00425AD3">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D759C" w:rsidRPr="00CE4CAC" w:rsidRDefault="003D759C" w:rsidP="00425AD3">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462683" w:rsidRDefault="003D759C" w:rsidP="00425AD3">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D759C" w:rsidRPr="00C463F7" w:rsidRDefault="003D759C" w:rsidP="00425AD3">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46985" w:rsidRDefault="003D759C" w:rsidP="00425AD3">
            <w:pPr>
              <w:spacing w:line="276" w:lineRule="auto"/>
              <w:ind w:left="360"/>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1605EC" w:rsidRDefault="003D759C" w:rsidP="00425AD3">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D759C" w:rsidRPr="008C2819" w:rsidRDefault="003D759C" w:rsidP="00A95824">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D759C" w:rsidRDefault="003D759C" w:rsidP="00A95824">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D759C" w:rsidRPr="001566C7" w:rsidRDefault="003D759C" w:rsidP="00A95824">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A60F04" w:rsidRDefault="003D759C" w:rsidP="00425AD3">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3D759C" w:rsidRPr="008F23C1" w:rsidRDefault="003D759C" w:rsidP="00425AD3">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D759C" w:rsidRPr="00046985" w:rsidRDefault="003D759C" w:rsidP="00425AD3">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E437D6" w:rsidRDefault="003D759C" w:rsidP="00425AD3">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D759C" w:rsidRPr="00C463F7" w:rsidRDefault="003D759C" w:rsidP="00425AD3">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Pr="00046985" w:rsidRDefault="003D759C" w:rsidP="00425AD3">
            <w:pPr>
              <w:spacing w:line="276" w:lineRule="auto"/>
              <w:ind w:left="360"/>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675A2" w:rsidRDefault="003D759C" w:rsidP="00A95824">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 xml:space="preserve">zakresie kryterium w sposób skutkujący jego </w:t>
            </w:r>
            <w:r w:rsidRPr="00322281">
              <w:rPr>
                <w:rFonts w:ascii="Arial" w:hAnsi="Arial" w:cs="Arial"/>
                <w:iCs/>
                <w:sz w:val="18"/>
                <w:szCs w:val="18"/>
              </w:rPr>
              <w:lastRenderedPageBreak/>
              <w:t>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Pr="00F536C9" w:rsidRDefault="003D759C" w:rsidP="00425AD3">
            <w:pPr>
              <w:autoSpaceDE w:val="0"/>
              <w:autoSpaceDN w:val="0"/>
              <w:adjustRightInd w:val="0"/>
              <w:jc w:val="center"/>
              <w:rPr>
                <w:rFonts w:ascii="Arial" w:hAnsi="Arial" w:cs="Arial"/>
                <w:iCs/>
                <w:sz w:val="16"/>
                <w:szCs w:val="16"/>
              </w:rPr>
            </w:pPr>
          </w:p>
          <w:p w:rsidR="003D759C" w:rsidRPr="008B06A4" w:rsidRDefault="003D759C" w:rsidP="00425AD3">
            <w:pPr>
              <w:spacing w:line="276" w:lineRule="auto"/>
              <w:jc w:val="center"/>
              <w:rPr>
                <w:rFonts w:ascii="Arial" w:hAnsi="Arial" w:cs="Arial"/>
                <w:sz w:val="18"/>
                <w:szCs w:val="18"/>
              </w:rPr>
            </w:pPr>
            <w:r w:rsidRPr="00F536C9">
              <w:rPr>
                <w:rFonts w:ascii="Arial" w:hAnsi="Arial" w:cs="Arial"/>
                <w:iCs/>
                <w:sz w:val="16"/>
                <w:szCs w:val="16"/>
              </w:rPr>
              <w:t xml:space="preserve">(dopuszcza się jednokrotne skierowanie projektu do poprawy/uzupełnienia w zakresie skutkującym spełnieniem kryterium. Niespełnienie kryterium po wezwaniu do uzupełnienia/ </w:t>
            </w:r>
            <w:r w:rsidRPr="00F536C9">
              <w:rPr>
                <w:rFonts w:ascii="Arial" w:hAnsi="Arial" w:cs="Arial"/>
                <w:iCs/>
                <w:sz w:val="16"/>
                <w:szCs w:val="16"/>
              </w:rPr>
              <w:lastRenderedPageBreak/>
              <w:t>poprawy skutkuje odrzuceniem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B76C5" w:rsidRDefault="003D759C" w:rsidP="00A95824">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536C9"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Default="003D759C" w:rsidP="00425AD3">
            <w:pPr>
              <w:autoSpaceDE w:val="0"/>
              <w:autoSpaceDN w:val="0"/>
              <w:adjustRightInd w:val="0"/>
              <w:jc w:val="center"/>
              <w:rPr>
                <w:rFonts w:ascii="Arial" w:hAnsi="Arial" w:cs="Arial"/>
                <w:iCs/>
                <w:sz w:val="16"/>
                <w:szCs w:val="16"/>
              </w:rPr>
            </w:pPr>
          </w:p>
          <w:p w:rsidR="003D759C" w:rsidRPr="005B09A2" w:rsidRDefault="003D759C" w:rsidP="00425AD3">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D759C" w:rsidRPr="00322281" w:rsidRDefault="003D759C" w:rsidP="00425AD3">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D675A2" w:rsidRDefault="003D759C" w:rsidP="00A95824">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3D759C" w:rsidRPr="00564F38" w:rsidRDefault="003D759C" w:rsidP="00425AD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3D759C" w:rsidRDefault="003D759C" w:rsidP="00A95824">
            <w:pPr>
              <w:numPr>
                <w:ilvl w:val="0"/>
                <w:numId w:val="66"/>
              </w:numPr>
              <w:contextualSpacing/>
              <w:jc w:val="both"/>
              <w:rPr>
                <w:rFonts w:ascii="Arial" w:hAnsi="Arial" w:cs="Arial"/>
                <w:iCs/>
                <w:sz w:val="18"/>
                <w:szCs w:val="18"/>
              </w:rPr>
            </w:pPr>
          </w:p>
          <w:p w:rsidR="003D759C" w:rsidRPr="00F536C9" w:rsidRDefault="003D759C" w:rsidP="00425AD3">
            <w:pPr>
              <w:ind w:left="818"/>
              <w:contextualSpacing/>
              <w:jc w:val="both"/>
              <w:rPr>
                <w:rFonts w:ascii="Arial" w:hAnsi="Arial" w:cs="Arial"/>
                <w:iCs/>
                <w:sz w:val="18"/>
                <w:szCs w:val="18"/>
              </w:rPr>
            </w:pP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Pr="00F536C9" w:rsidRDefault="003D759C" w:rsidP="00425AD3">
            <w:pPr>
              <w:autoSpaceDE w:val="0"/>
              <w:autoSpaceDN w:val="0"/>
              <w:adjustRightInd w:val="0"/>
              <w:jc w:val="center"/>
              <w:rPr>
                <w:rFonts w:ascii="Arial" w:hAnsi="Arial" w:cs="Arial"/>
                <w:iCs/>
                <w:sz w:val="16"/>
                <w:szCs w:val="16"/>
              </w:rPr>
            </w:pPr>
          </w:p>
          <w:p w:rsidR="003D759C" w:rsidRPr="00F536C9"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D759C" w:rsidRPr="0062540A" w:rsidTr="00425AD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27F82" w:rsidRDefault="003D759C" w:rsidP="00A95824">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221E54" w:rsidRDefault="003D759C" w:rsidP="00425AD3">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D759C"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3D759C" w:rsidTr="00425AD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24"/>
                <w:szCs w:val="24"/>
              </w:rPr>
            </w:pPr>
            <w:r>
              <w:rPr>
                <w:rFonts w:ascii="Arial" w:hAnsi="Arial" w:cs="Arial"/>
                <w:b/>
                <w:sz w:val="24"/>
                <w:szCs w:val="24"/>
              </w:rPr>
              <w:t>KARTA DZIAŁANIA 9.1</w:t>
            </w:r>
          </w:p>
          <w:p w:rsidR="003D759C" w:rsidRDefault="003D759C" w:rsidP="00425AD3">
            <w:pPr>
              <w:spacing w:line="276" w:lineRule="auto"/>
              <w:jc w:val="center"/>
              <w:rPr>
                <w:rFonts w:ascii="Arial" w:hAnsi="Arial" w:cs="Arial"/>
                <w:b/>
                <w:sz w:val="18"/>
                <w:szCs w:val="18"/>
              </w:rPr>
            </w:pPr>
            <w:r>
              <w:rPr>
                <w:rFonts w:ascii="Arial" w:hAnsi="Arial" w:cs="Arial"/>
                <w:b/>
                <w:sz w:val="20"/>
              </w:rPr>
              <w:t>PODDZIAŁANIE 9.1.1</w:t>
            </w:r>
          </w:p>
        </w:tc>
      </w:tr>
      <w:tr w:rsidR="003D759C" w:rsidTr="00425AD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 xml:space="preserve">RPO, w ramach którego </w:t>
            </w:r>
            <w:r>
              <w:rPr>
                <w:rFonts w:ascii="Arial" w:hAnsi="Arial" w:cs="Arial"/>
                <w:sz w:val="18"/>
                <w:szCs w:val="18"/>
              </w:rPr>
              <w:lastRenderedPageBreak/>
              <w:t>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lastRenderedPageBreak/>
              <w:t>Aktywna integracja osób zagrożonych ubóstwem i wykluczeniem społecznym poprzez poprawę i wzmocnienie ich zdolności do zatrudnienia oraz zatrudnienia.</w:t>
            </w:r>
          </w:p>
        </w:tc>
      </w:tr>
      <w:tr w:rsidR="003D759C" w:rsidTr="00425AD3">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9.i</w:t>
            </w:r>
          </w:p>
        </w:tc>
      </w:tr>
      <w:tr w:rsidR="003D759C" w:rsidTr="00425AD3">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kwiecień 2019 rok</w:t>
            </w:r>
          </w:p>
        </w:tc>
      </w:tr>
      <w:tr w:rsidR="003D759C" w:rsidTr="00425AD3">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8 000 000</w:t>
            </w:r>
          </w:p>
        </w:tc>
      </w:tr>
      <w:tr w:rsidR="003D759C" w:rsidTr="00425AD3">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D759C" w:rsidTr="00425AD3">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before="120" w:after="120"/>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sidRPr="002B7BF2">
              <w:rPr>
                <w:rFonts w:ascii="Arial" w:hAnsi="Arial" w:cs="Arial"/>
                <w:sz w:val="18"/>
                <w:szCs w:val="18"/>
              </w:rPr>
              <w:t>1750</w:t>
            </w:r>
          </w:p>
        </w:tc>
      </w:tr>
      <w:tr w:rsidR="003D759C" w:rsidRPr="00052D43"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sidRPr="002B7BF2">
              <w:rPr>
                <w:rFonts w:ascii="Arial" w:hAnsi="Arial" w:cs="Arial"/>
                <w:sz w:val="18"/>
                <w:szCs w:val="18"/>
              </w:rPr>
              <w:t>342</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3D759C" w:rsidTr="00425AD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9262A" w:rsidRDefault="003D759C" w:rsidP="00425AD3">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3D759C" w:rsidTr="00425AD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C77348"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D759C" w:rsidRPr="000204AD" w:rsidRDefault="003D759C" w:rsidP="00A95824">
            <w:pPr>
              <w:pStyle w:val="Akapitzlist"/>
              <w:numPr>
                <w:ilvl w:val="0"/>
                <w:numId w:val="4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D759C"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FB08CC">
              <w:rPr>
                <w:rFonts w:ascii="Arial" w:hAnsi="Arial" w:cs="Arial"/>
                <w:sz w:val="18"/>
                <w:szCs w:val="18"/>
              </w:rPr>
              <w:lastRenderedPageBreak/>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D759C" w:rsidRDefault="003D759C" w:rsidP="00425AD3">
            <w:pPr>
              <w:spacing w:line="276" w:lineRule="auto"/>
              <w:jc w:val="both"/>
              <w:rPr>
                <w:rFonts w:ascii="Arial" w:hAnsi="Arial" w:cs="Arial"/>
                <w:sz w:val="18"/>
                <w:szCs w:val="18"/>
              </w:rPr>
            </w:pPr>
          </w:p>
          <w:p w:rsidR="003D759C" w:rsidRDefault="003D759C" w:rsidP="00425AD3">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D759C" w:rsidRDefault="003D759C" w:rsidP="00425AD3">
            <w:pPr>
              <w:spacing w:line="276" w:lineRule="auto"/>
              <w:jc w:val="both"/>
              <w:rPr>
                <w:rFonts w:ascii="Arial" w:hAnsi="Arial" w:cs="Arial"/>
                <w:spacing w:val="-6"/>
                <w:sz w:val="18"/>
                <w:szCs w:val="18"/>
              </w:rPr>
            </w:pPr>
          </w:p>
          <w:p w:rsidR="003D759C" w:rsidRPr="00557AF4" w:rsidRDefault="003D759C" w:rsidP="00425AD3">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562DED"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D759C" w:rsidRPr="006E09B6" w:rsidRDefault="003D759C" w:rsidP="00A95824">
            <w:pPr>
              <w:pStyle w:val="Akapitzlist"/>
              <w:numPr>
                <w:ilvl w:val="0"/>
                <w:numId w:val="48"/>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056865" w:rsidRDefault="003D759C" w:rsidP="00425AD3">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D759C" w:rsidRDefault="003D759C" w:rsidP="00425AD3">
            <w:pPr>
              <w:spacing w:line="276" w:lineRule="auto"/>
              <w:jc w:val="both"/>
              <w:rPr>
                <w:rFonts w:ascii="Arial" w:hAnsi="Arial" w:cs="Arial"/>
                <w:sz w:val="18"/>
                <w:szCs w:val="18"/>
              </w:rPr>
            </w:pPr>
          </w:p>
          <w:p w:rsidR="003D759C" w:rsidRPr="00304442" w:rsidRDefault="003D759C" w:rsidP="00425AD3">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62DED"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D759C" w:rsidRPr="0033540A" w:rsidRDefault="003D759C" w:rsidP="00A95824">
            <w:pPr>
              <w:pStyle w:val="Akapitzlist"/>
              <w:numPr>
                <w:ilvl w:val="0"/>
                <w:numId w:val="48"/>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D759C" w:rsidRDefault="003D759C" w:rsidP="00425AD3">
            <w:pPr>
              <w:spacing w:line="276" w:lineRule="auto"/>
              <w:ind w:left="84"/>
              <w:jc w:val="both"/>
              <w:rPr>
                <w:rFonts w:ascii="Arial" w:hAnsi="Arial" w:cs="Arial"/>
                <w:sz w:val="18"/>
                <w:szCs w:val="18"/>
              </w:rPr>
            </w:pPr>
          </w:p>
          <w:p w:rsidR="003D759C" w:rsidRPr="005E704C" w:rsidRDefault="003D759C" w:rsidP="00425AD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lastRenderedPageBreak/>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D759C" w:rsidRPr="00B44B0E" w:rsidRDefault="003D759C" w:rsidP="00425AD3">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D759C" w:rsidRPr="00B97096" w:rsidRDefault="003D759C" w:rsidP="00425AD3">
            <w:pPr>
              <w:spacing w:line="276" w:lineRule="auto"/>
              <w:jc w:val="both"/>
              <w:rPr>
                <w:rFonts w:ascii="Arial" w:hAnsi="Arial" w:cs="Arial"/>
                <w:sz w:val="18"/>
                <w:szCs w:val="18"/>
              </w:rPr>
            </w:pPr>
          </w:p>
          <w:p w:rsidR="003D759C" w:rsidRPr="00B97096" w:rsidRDefault="003D759C" w:rsidP="00425AD3">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D759C" w:rsidRDefault="003D759C" w:rsidP="00425AD3">
            <w:pPr>
              <w:spacing w:line="276" w:lineRule="auto"/>
              <w:ind w:left="57"/>
              <w:jc w:val="both"/>
              <w:rPr>
                <w:rFonts w:ascii="Arial" w:hAnsi="Arial" w:cs="Arial"/>
                <w:sz w:val="18"/>
                <w:szCs w:val="18"/>
              </w:rPr>
            </w:pPr>
          </w:p>
          <w:p w:rsidR="003D759C" w:rsidRPr="00A016AD" w:rsidRDefault="003D759C" w:rsidP="00425AD3">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E60C15" w:rsidRDefault="003D759C" w:rsidP="00A95824">
            <w:pPr>
              <w:pStyle w:val="Akapitzlist"/>
              <w:numPr>
                <w:ilvl w:val="0"/>
                <w:numId w:val="48"/>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D759C" w:rsidRPr="000036D0" w:rsidRDefault="003D759C" w:rsidP="00425AD3">
            <w:pPr>
              <w:spacing w:line="276" w:lineRule="auto"/>
              <w:jc w:val="both"/>
              <w:rPr>
                <w:rFonts w:ascii="Arial" w:hAnsi="Arial" w:cs="Arial"/>
                <w:sz w:val="18"/>
                <w:szCs w:val="18"/>
              </w:rPr>
            </w:pP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056865"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lastRenderedPageBreak/>
              <w:t>Czy wsparcie w ramach projektu dla uczestnika/rodziny objętych wsparciem będzie świadczone:</w:t>
            </w:r>
          </w:p>
          <w:p w:rsidR="003D759C" w:rsidRPr="00056865" w:rsidRDefault="003D759C" w:rsidP="00A95824">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D759C" w:rsidRPr="0033540A" w:rsidRDefault="003D759C" w:rsidP="00A95824">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D759C"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rsidR="003D759C" w:rsidRPr="00B97096"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D759C" w:rsidRPr="00B97096"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D759C" w:rsidRPr="00E60C15" w:rsidRDefault="003D759C" w:rsidP="00A95824">
            <w:pPr>
              <w:pStyle w:val="Akapitzlist"/>
              <w:numPr>
                <w:ilvl w:val="0"/>
                <w:numId w:val="48"/>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D759C" w:rsidRDefault="003D759C" w:rsidP="00425AD3">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D759C" w:rsidRPr="000036D0" w:rsidRDefault="003D759C" w:rsidP="00425AD3">
            <w:pPr>
              <w:snapToGrid w:val="0"/>
              <w:jc w:val="both"/>
              <w:rPr>
                <w:rFonts w:ascii="Arial" w:hAnsi="Arial" w:cs="Arial"/>
                <w:sz w:val="18"/>
                <w:szCs w:val="18"/>
              </w:rPr>
            </w:pPr>
          </w:p>
          <w:p w:rsidR="003D759C" w:rsidRDefault="003D759C" w:rsidP="00425AD3">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6167D" w:rsidRDefault="003D759C" w:rsidP="00425AD3">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D759C" w:rsidRPr="00975DE2"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lastRenderedPageBreak/>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D759C" w:rsidRPr="00056865"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D759C" w:rsidRPr="00056865"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D759C"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0036D0"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B68B8" w:rsidRDefault="003D759C" w:rsidP="00425AD3">
            <w:pPr>
              <w:spacing w:line="276" w:lineRule="auto"/>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007FEE" w:rsidRDefault="003D759C" w:rsidP="00A95824">
            <w:pPr>
              <w:pStyle w:val="Akapitzlist"/>
              <w:numPr>
                <w:ilvl w:val="0"/>
                <w:numId w:val="48"/>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8F3D7F"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B68B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D759C" w:rsidRPr="00887040"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lastRenderedPageBreak/>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AF73EB" w:rsidRDefault="003D759C" w:rsidP="00425AD3">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1E16F9" w:rsidRDefault="003D759C" w:rsidP="00A95824">
            <w:pPr>
              <w:pStyle w:val="Akapitzlist"/>
              <w:numPr>
                <w:ilvl w:val="0"/>
                <w:numId w:val="48"/>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49298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D759C" w:rsidRPr="00D943F1" w:rsidRDefault="003D759C" w:rsidP="00A95824">
            <w:pPr>
              <w:pStyle w:val="Akapitzlist"/>
              <w:numPr>
                <w:ilvl w:val="0"/>
                <w:numId w:val="4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D759C" w:rsidRPr="00D61B7E" w:rsidRDefault="003D759C" w:rsidP="00A95824">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lastRenderedPageBreak/>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rsidR="003D759C" w:rsidRPr="00DC6D0A" w:rsidRDefault="003D759C" w:rsidP="00425AD3">
            <w:pPr>
              <w:pStyle w:val="Akapitzlist"/>
              <w:autoSpaceDE/>
              <w:autoSpaceDN/>
              <w:snapToGrid w:val="0"/>
              <w:spacing w:line="276" w:lineRule="auto"/>
              <w:ind w:left="720"/>
              <w:contextualSpacing/>
              <w:jc w:val="both"/>
              <w:rPr>
                <w:rFonts w:ascii="Arial" w:hAnsi="Arial" w:cs="Arial"/>
                <w:sz w:val="18"/>
                <w:szCs w:val="18"/>
              </w:rPr>
            </w:pP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D759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D759C" w:rsidRPr="00FB08C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D759C" w:rsidRPr="000036D0" w:rsidRDefault="003D759C" w:rsidP="00425AD3">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746284" w:rsidRDefault="003D759C" w:rsidP="00425AD3">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79614B"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D759C" w:rsidRPr="00D01D86" w:rsidRDefault="003D759C" w:rsidP="00A95824">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Pr="00881BC1" w:rsidRDefault="003D759C" w:rsidP="00425AD3">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3D759C" w:rsidRDefault="003D759C" w:rsidP="00425AD3">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3D759C" w:rsidRPr="008F23C1" w:rsidRDefault="003D759C" w:rsidP="00425AD3">
            <w:pPr>
              <w:spacing w:after="60"/>
              <w:ind w:left="57"/>
              <w:jc w:val="center"/>
              <w:rPr>
                <w:rFonts w:ascii="Arial" w:hAnsi="Arial" w:cs="Arial"/>
                <w:sz w:val="14"/>
                <w:szCs w:val="14"/>
              </w:rPr>
            </w:pPr>
          </w:p>
          <w:p w:rsidR="003D759C" w:rsidRPr="00C463F7" w:rsidRDefault="003D759C" w:rsidP="00425AD3">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 xml:space="preserve">0% </w:t>
            </w:r>
            <w:r w:rsidRPr="0007428C">
              <w:rPr>
                <w:rFonts w:ascii="Arial" w:hAnsi="Arial" w:cs="Arial"/>
                <w:sz w:val="14"/>
                <w:szCs w:val="14"/>
              </w:rPr>
              <w:lastRenderedPageBreak/>
              <w:t>uczestników projektu stanowią osoby zamieszkujące na terenie objętym programem rewitalizacji</w:t>
            </w:r>
            <w:r w:rsidRPr="008F23C1" w:rsidDel="00C0224E">
              <w:rPr>
                <w:rFonts w:ascii="Arial" w:hAnsi="Arial" w:cs="Arial"/>
                <w:sz w:val="14"/>
                <w:szCs w:val="14"/>
              </w:rPr>
              <w:t xml:space="preserve"> </w:t>
            </w:r>
          </w:p>
        </w:tc>
      </w:tr>
      <w:tr w:rsidR="003D759C" w:rsidRPr="0062540A"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051CE" w:rsidRDefault="003D759C" w:rsidP="00425AD3">
            <w:pPr>
              <w:snapToGrid w:val="0"/>
              <w:jc w:val="both"/>
              <w:rPr>
                <w:rFonts w:ascii="Arial" w:hAnsi="Arial" w:cs="Arial"/>
                <w:sz w:val="18"/>
                <w:szCs w:val="18"/>
              </w:rPr>
            </w:pPr>
            <w:r w:rsidRPr="00C051CE">
              <w:rPr>
                <w:rFonts w:ascii="Arial" w:hAnsi="Arial" w:cs="Arial"/>
                <w:sz w:val="18"/>
                <w:szCs w:val="18"/>
              </w:rPr>
              <w:t>W ramach kryterium weryfikowane będzie, czy:</w:t>
            </w:r>
          </w:p>
          <w:p w:rsidR="003D759C" w:rsidRPr="00C051CE" w:rsidRDefault="003D759C" w:rsidP="00425AD3">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D759C" w:rsidRDefault="003D759C" w:rsidP="00425AD3">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D759C" w:rsidRPr="00C9326B" w:rsidRDefault="003D759C" w:rsidP="00A95824">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D759C" w:rsidRPr="00C051CE" w:rsidRDefault="003D759C" w:rsidP="00425AD3">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3D759C" w:rsidRPr="0062540A" w:rsidRDefault="003D759C" w:rsidP="00425AD3">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C463F7"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D759C" w:rsidRPr="0079614B" w:rsidRDefault="003D759C" w:rsidP="00A95824">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D759C" w:rsidRPr="000036D0" w:rsidRDefault="003D759C" w:rsidP="00A95824">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i/lub</w:t>
            </w:r>
          </w:p>
          <w:p w:rsidR="003D759C" w:rsidRDefault="003D759C" w:rsidP="00A95824">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rsidR="003D759C" w:rsidRPr="0033540A" w:rsidRDefault="003D759C" w:rsidP="00A95824">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3D759C" w:rsidRPr="00CE4CAC" w:rsidRDefault="003D759C" w:rsidP="00425AD3">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051CE" w:rsidRDefault="003D759C" w:rsidP="00425AD3">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D759C" w:rsidRPr="00C051CE" w:rsidRDefault="003D759C" w:rsidP="00425AD3">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D759C" w:rsidRPr="00C463F7" w:rsidRDefault="003D759C" w:rsidP="00425AD3">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46985" w:rsidRDefault="003D759C" w:rsidP="00425AD3">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D759C" w:rsidRPr="00D705DF" w:rsidRDefault="003D759C" w:rsidP="00A95824">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D759C" w:rsidRPr="00031EEA" w:rsidRDefault="003D759C" w:rsidP="00A95824">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D759C" w:rsidRDefault="003D759C" w:rsidP="00A95824">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D759C" w:rsidRPr="00D705DF" w:rsidRDefault="003D759C" w:rsidP="00A95824">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0 pkt. - 5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D759C" w:rsidRPr="00046985" w:rsidRDefault="003D759C" w:rsidP="00425AD3">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463F7" w:rsidRDefault="003D759C" w:rsidP="00425AD3">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hanging="57"/>
              <w:jc w:val="center"/>
              <w:rPr>
                <w:rFonts w:ascii="Arial" w:hAnsi="Arial" w:cs="Arial"/>
                <w:sz w:val="18"/>
                <w:szCs w:val="18"/>
              </w:rPr>
            </w:pPr>
            <w:r w:rsidRPr="000036D0">
              <w:rPr>
                <w:rFonts w:ascii="Arial" w:hAnsi="Arial" w:cs="Arial"/>
                <w:sz w:val="18"/>
                <w:szCs w:val="18"/>
              </w:rPr>
              <w:t>9.1.A</w:t>
            </w:r>
          </w:p>
          <w:p w:rsidR="003D759C" w:rsidRPr="00046985" w:rsidRDefault="003D759C" w:rsidP="00425AD3">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D759C" w:rsidRPr="00D705DF" w:rsidRDefault="003D759C" w:rsidP="00A95824">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D759C" w:rsidRPr="000036D0" w:rsidRDefault="003D759C" w:rsidP="00425AD3">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E0ED7" w:rsidRDefault="003D759C" w:rsidP="00425AD3">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D759C" w:rsidRPr="00CE0ED7" w:rsidRDefault="003D759C" w:rsidP="00425AD3">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D759C" w:rsidRPr="00E437D6" w:rsidRDefault="003D759C" w:rsidP="00425AD3">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3D759C" w:rsidRDefault="003D759C" w:rsidP="00A95824">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D759C" w:rsidRDefault="003D759C" w:rsidP="00A95824">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Pr="008A5B20" w:rsidRDefault="003D759C" w:rsidP="00425AD3">
            <w:pPr>
              <w:autoSpaceDE w:val="0"/>
              <w:autoSpaceDN w:val="0"/>
              <w:adjustRightInd w:val="0"/>
              <w:jc w:val="center"/>
              <w:rPr>
                <w:rFonts w:ascii="Arial" w:hAnsi="Arial" w:cs="Arial"/>
                <w:iCs/>
                <w:sz w:val="16"/>
                <w:szCs w:val="16"/>
              </w:rPr>
            </w:pPr>
          </w:p>
          <w:p w:rsidR="003D759C" w:rsidRPr="008A5B20" w:rsidRDefault="003D759C" w:rsidP="00425AD3">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lastRenderedPageBreak/>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Pr="008A5B20" w:rsidRDefault="003D759C" w:rsidP="00425AD3">
            <w:pPr>
              <w:autoSpaceDE w:val="0"/>
              <w:autoSpaceDN w:val="0"/>
              <w:adjustRightInd w:val="0"/>
              <w:jc w:val="center"/>
              <w:rPr>
                <w:rFonts w:ascii="Arial" w:hAnsi="Arial" w:cs="Arial"/>
                <w:iCs/>
                <w:sz w:val="16"/>
                <w:szCs w:val="16"/>
              </w:rPr>
            </w:pPr>
          </w:p>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 xml:space="preserve">(niespełnienie kryterium skutkuje </w:t>
            </w:r>
            <w:r w:rsidRPr="008A5B20">
              <w:rPr>
                <w:rFonts w:ascii="Arial" w:hAnsi="Arial" w:cs="Arial"/>
                <w:iCs/>
                <w:sz w:val="16"/>
                <w:szCs w:val="16"/>
              </w:rPr>
              <w:lastRenderedPageBreak/>
              <w:t>odrzuceniem projektu)</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Default="003D759C" w:rsidP="00A95824">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D759C" w:rsidRPr="00564F38" w:rsidRDefault="003D759C" w:rsidP="00425AD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D759C" w:rsidRPr="00CA0B69" w:rsidRDefault="003D759C" w:rsidP="00A95824">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D759C" w:rsidRPr="00CA0B69" w:rsidRDefault="003D759C" w:rsidP="00A95824">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D759C" w:rsidRDefault="003D759C" w:rsidP="00425AD3">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D759C" w:rsidRPr="00CA0B69" w:rsidRDefault="003D759C" w:rsidP="00A95824">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3D759C" w:rsidRPr="00CA0B69" w:rsidRDefault="003D759C" w:rsidP="00A95824">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D759C" w:rsidRPr="00DC0420" w:rsidRDefault="003D759C" w:rsidP="00425AD3">
            <w:pPr>
              <w:autoSpaceDE w:val="0"/>
              <w:autoSpaceDN w:val="0"/>
              <w:adjustRightInd w:val="0"/>
              <w:jc w:val="center"/>
              <w:rPr>
                <w:rFonts w:ascii="Arial" w:hAnsi="Arial" w:cs="Arial"/>
                <w:iCs/>
                <w:sz w:val="16"/>
                <w:szCs w:val="16"/>
              </w:rPr>
            </w:pPr>
          </w:p>
          <w:p w:rsidR="003D759C" w:rsidRPr="00DC0420" w:rsidRDefault="003D759C" w:rsidP="00425AD3">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D759C" w:rsidRPr="0062540A" w:rsidTr="00425AD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w:t>
            </w:r>
            <w:r w:rsidRPr="00221ACD">
              <w:rPr>
                <w:rFonts w:ascii="Arial" w:hAnsi="Arial" w:cs="Arial"/>
                <w:iCs/>
                <w:sz w:val="18"/>
                <w:szCs w:val="18"/>
              </w:rPr>
              <w:lastRenderedPageBreak/>
              <w:t>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D759C" w:rsidRPr="00DC0420"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A95824" w:rsidRDefault="00A95824"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3D759C" w:rsidTr="00425AD3">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24"/>
                <w:szCs w:val="24"/>
              </w:rPr>
            </w:pPr>
            <w:r>
              <w:rPr>
                <w:rFonts w:ascii="Arial" w:hAnsi="Arial" w:cs="Arial"/>
                <w:b/>
                <w:sz w:val="24"/>
                <w:szCs w:val="24"/>
              </w:rPr>
              <w:t xml:space="preserve">KARTA DZIAŁANIA 9.2, </w:t>
            </w:r>
          </w:p>
          <w:p w:rsidR="003D759C" w:rsidRDefault="003D759C" w:rsidP="00425AD3">
            <w:pPr>
              <w:spacing w:line="276" w:lineRule="auto"/>
              <w:jc w:val="center"/>
              <w:rPr>
                <w:rFonts w:ascii="Arial" w:hAnsi="Arial" w:cs="Arial"/>
                <w:b/>
                <w:sz w:val="18"/>
                <w:szCs w:val="18"/>
              </w:rPr>
            </w:pPr>
            <w:r>
              <w:rPr>
                <w:rFonts w:ascii="Arial" w:hAnsi="Arial" w:cs="Arial"/>
                <w:b/>
                <w:sz w:val="20"/>
              </w:rPr>
              <w:t>PODDZIAŁANIE 9.2.1</w:t>
            </w:r>
          </w:p>
        </w:tc>
      </w:tr>
      <w:tr w:rsidR="003D759C" w:rsidTr="00425AD3">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3D759C" w:rsidTr="00425AD3">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sidRPr="000036D0">
              <w:rPr>
                <w:rFonts w:ascii="Arial" w:hAnsi="Arial" w:cs="Arial"/>
                <w:sz w:val="18"/>
                <w:szCs w:val="18"/>
              </w:rPr>
              <w:t>9.iv</w:t>
            </w:r>
          </w:p>
        </w:tc>
      </w:tr>
      <w:tr w:rsidR="003D759C" w:rsidTr="00425AD3">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Lipiec 2019 rok</w:t>
            </w:r>
          </w:p>
        </w:tc>
      </w:tr>
      <w:tr w:rsidR="003D759C" w:rsidTr="00425AD3">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5 500 000</w:t>
            </w:r>
          </w:p>
        </w:tc>
      </w:tr>
      <w:tr w:rsidR="003D759C" w:rsidTr="00425AD3">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3D759C" w:rsidTr="00425AD3">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D219D" w:rsidRDefault="003D759C" w:rsidP="00425AD3">
            <w:pPr>
              <w:spacing w:before="120" w:after="120"/>
              <w:jc w:val="both"/>
              <w:rPr>
                <w:rFonts w:ascii="Arial" w:hAnsi="Arial" w:cs="Arial"/>
                <w:sz w:val="18"/>
                <w:szCs w:val="18"/>
              </w:rPr>
            </w:pP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3D759C" w:rsidRPr="00052D43" w:rsidTr="00425AD3">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Pr>
                <w:rFonts w:ascii="Arial" w:hAnsi="Arial" w:cs="Arial"/>
                <w:sz w:val="18"/>
                <w:szCs w:val="18"/>
              </w:rPr>
              <w:t>800</w:t>
            </w: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3D759C" w:rsidRPr="0092656B" w:rsidTr="00425AD3">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3D759C" w:rsidTr="00425AD3">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B24971" w:rsidRDefault="003D759C" w:rsidP="00425AD3">
            <w:pPr>
              <w:spacing w:line="276" w:lineRule="auto"/>
              <w:jc w:val="both"/>
              <w:rPr>
                <w:rFonts w:ascii="Arial" w:hAnsi="Arial" w:cs="Arial"/>
                <w:sz w:val="18"/>
                <w:szCs w:val="18"/>
              </w:rPr>
            </w:pPr>
            <w:r>
              <w:rPr>
                <w:rFonts w:ascii="Arial" w:hAnsi="Arial" w:cs="Arial"/>
                <w:sz w:val="18"/>
                <w:szCs w:val="18"/>
              </w:rPr>
              <w:t>Nazwa kryterium: Kryterium biura projektu</w:t>
            </w:r>
          </w:p>
          <w:p w:rsidR="003D759C" w:rsidRPr="000204AD" w:rsidRDefault="003D759C" w:rsidP="00A95824">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D759C" w:rsidTr="00425AD3">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564357" w:rsidRDefault="003D759C" w:rsidP="00425AD3">
            <w:pPr>
              <w:spacing w:line="276" w:lineRule="auto"/>
              <w:jc w:val="both"/>
              <w:rPr>
                <w:rFonts w:ascii="Arial" w:hAnsi="Arial" w:cs="Arial"/>
                <w:sz w:val="18"/>
                <w:szCs w:val="18"/>
              </w:rPr>
            </w:pPr>
            <w:r w:rsidRPr="00F6775A">
              <w:rPr>
                <w:rFonts w:ascii="Arial" w:hAnsi="Arial" w:cs="Arial"/>
                <w:sz w:val="18"/>
                <w:szCs w:val="18"/>
              </w:rPr>
              <w:t xml:space="preserve">Realizacja projektu przez beneficjentów prowadzących działalność na terenie województwa dolnośląskiego lub posiadających </w:t>
            </w:r>
            <w:r w:rsidRPr="00F6775A">
              <w:rPr>
                <w:rFonts w:ascii="Arial" w:hAnsi="Arial" w:cs="Arial"/>
                <w:sz w:val="18"/>
                <w:szCs w:val="18"/>
              </w:rPr>
              <w:lastRenderedPageBreak/>
              <w:t>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3D759C" w:rsidRDefault="003D759C" w:rsidP="00425AD3">
            <w:pPr>
              <w:snapToGrid w:val="0"/>
              <w:spacing w:line="276" w:lineRule="auto"/>
              <w:jc w:val="both"/>
              <w:rPr>
                <w:rFonts w:ascii="Arial" w:hAnsi="Arial" w:cs="Arial"/>
                <w:spacing w:val="-6"/>
                <w:sz w:val="18"/>
                <w:szCs w:val="18"/>
              </w:rPr>
            </w:pP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Default="003D759C" w:rsidP="00425AD3">
            <w:pPr>
              <w:autoSpaceDE w:val="0"/>
              <w:autoSpaceDN w:val="0"/>
              <w:adjustRightInd w:val="0"/>
              <w:jc w:val="both"/>
              <w:rPr>
                <w:rFonts w:ascii="Arial" w:hAnsi="Arial" w:cs="Arial"/>
                <w:sz w:val="18"/>
                <w:szCs w:val="18"/>
              </w:rPr>
            </w:pPr>
          </w:p>
          <w:p w:rsidR="003D759C" w:rsidRDefault="003D759C" w:rsidP="00425AD3">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E80197"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3D759C" w:rsidRPr="006E09B6" w:rsidRDefault="003D759C" w:rsidP="00A95824">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D759C" w:rsidRDefault="003D759C" w:rsidP="00425AD3">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D759C" w:rsidRDefault="003D759C" w:rsidP="00425AD3">
            <w:pPr>
              <w:spacing w:line="276" w:lineRule="auto"/>
              <w:jc w:val="both"/>
              <w:rPr>
                <w:rFonts w:ascii="Arial" w:hAnsi="Arial" w:cs="Arial"/>
                <w:spacing w:val="-6"/>
                <w:sz w:val="18"/>
                <w:szCs w:val="18"/>
              </w:rPr>
            </w:pPr>
          </w:p>
          <w:p w:rsidR="003D759C" w:rsidRPr="00304442" w:rsidRDefault="003D759C" w:rsidP="00425AD3">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E80197"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3D759C" w:rsidRPr="00E60C15" w:rsidRDefault="003D759C" w:rsidP="00A95824">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E80197"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3D759C" w:rsidRPr="00493336" w:rsidRDefault="003D759C" w:rsidP="00A95824">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036D0"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B5F70" w:rsidRDefault="003D759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3D759C" w:rsidRDefault="003D759C" w:rsidP="00A95824">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3D759C" w:rsidRDefault="003D759C" w:rsidP="00A95824">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3D759C" w:rsidRPr="00057BA0" w:rsidRDefault="003D759C" w:rsidP="00A95824">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3D759C" w:rsidRPr="00057BA0" w:rsidRDefault="003D759C" w:rsidP="00A95824">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3D759C" w:rsidRDefault="003D759C" w:rsidP="00A95824">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rsidR="003D759C" w:rsidRPr="00057BA0" w:rsidRDefault="003D759C" w:rsidP="00425AD3">
            <w:pPr>
              <w:spacing w:line="276" w:lineRule="auto"/>
              <w:ind w:left="84"/>
              <w:jc w:val="both"/>
              <w:rPr>
                <w:rFonts w:ascii="Arial" w:hAnsi="Arial" w:cs="Arial"/>
                <w:sz w:val="18"/>
                <w:szCs w:val="18"/>
              </w:rPr>
            </w:pP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3D759C" w:rsidRPr="00F97B26" w:rsidRDefault="003D759C" w:rsidP="00425AD3">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3D759C" w:rsidRPr="00F97B26" w:rsidRDefault="003D759C" w:rsidP="00425AD3">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Default="003D759C" w:rsidP="00425AD3">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lastRenderedPageBreak/>
              <w:t>Kryterium zostanie zweryfikowane na podstawie zapisów wniosku o dofinansowanie projektu.</w:t>
            </w:r>
          </w:p>
          <w:p w:rsidR="003D759C" w:rsidRDefault="003D759C" w:rsidP="00425AD3">
            <w:pPr>
              <w:snapToGrid w:val="0"/>
              <w:spacing w:line="276" w:lineRule="auto"/>
              <w:jc w:val="center"/>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jc w:val="center"/>
              <w:rPr>
                <w:rFonts w:ascii="Arial" w:hAnsi="Arial" w:cs="Arial"/>
                <w:sz w:val="18"/>
                <w:szCs w:val="18"/>
              </w:rPr>
            </w:pPr>
            <w:r>
              <w:rPr>
                <w:rFonts w:ascii="Arial" w:hAnsi="Arial" w:cs="Arial"/>
                <w:sz w:val="18"/>
                <w:szCs w:val="18"/>
              </w:rPr>
              <w:t>9.2.A</w:t>
            </w:r>
          </w:p>
          <w:p w:rsidR="003D759C" w:rsidRPr="000036D0" w:rsidRDefault="003D759C" w:rsidP="00425AD3">
            <w:pPr>
              <w:spacing w:line="276" w:lineRule="auto"/>
              <w:jc w:val="center"/>
              <w:rPr>
                <w:rFonts w:ascii="Arial" w:hAnsi="Arial" w:cs="Arial"/>
                <w:sz w:val="18"/>
                <w:szCs w:val="18"/>
              </w:rPr>
            </w:pP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1B58C0"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3D759C" w:rsidRPr="00B91B19" w:rsidRDefault="003D759C" w:rsidP="00A95824">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Pr="00721552"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3D759C" w:rsidRPr="00721552"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3D759C" w:rsidRPr="00F135A7" w:rsidRDefault="003D759C" w:rsidP="00425AD3">
            <w:pPr>
              <w:snapToGrid w:val="0"/>
              <w:spacing w:line="276" w:lineRule="auto"/>
              <w:jc w:val="both"/>
              <w:rPr>
                <w:rFonts w:ascii="Arial" w:hAnsi="Arial" w:cs="Arial"/>
                <w:spacing w:val="-6"/>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3D759C" w:rsidRPr="000036D0"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1B58C0"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3D759C" w:rsidRPr="00B91B19" w:rsidRDefault="003D759C" w:rsidP="00A95824">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rsidR="003D759C" w:rsidRDefault="003D759C" w:rsidP="00425AD3">
            <w:pPr>
              <w:spacing w:before="120" w:after="120"/>
              <w:ind w:left="57"/>
              <w:jc w:val="both"/>
              <w:rPr>
                <w:rFonts w:ascii="Arial" w:hAnsi="Arial" w:cs="Arial"/>
                <w:sz w:val="18"/>
                <w:szCs w:val="18"/>
              </w:rPr>
            </w:pPr>
            <w:r>
              <w:rPr>
                <w:rFonts w:ascii="Arial" w:hAnsi="Arial" w:cs="Arial"/>
                <w:sz w:val="18"/>
                <w:szCs w:val="18"/>
              </w:rPr>
              <w:lastRenderedPageBreak/>
              <w:t>Zwiększenie liczby miejsc świadczenia usług opiekuńczych w formach stacjonarnych odbywa się poprzez tworzenie miejsc:</w:t>
            </w:r>
          </w:p>
          <w:p w:rsidR="003D759C" w:rsidRDefault="003D759C" w:rsidP="00A95824">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rsidR="003D759C" w:rsidRDefault="003D759C" w:rsidP="00A95824">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rsidR="003D759C" w:rsidRPr="00C9326B" w:rsidRDefault="003D759C" w:rsidP="00425AD3">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3D759C" w:rsidRPr="001329DA" w:rsidRDefault="003D759C" w:rsidP="00425AD3">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3D759C" w:rsidRDefault="003D759C" w:rsidP="00425AD3">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8F3D7F"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9.2.A</w:t>
            </w:r>
          </w:p>
        </w:tc>
      </w:tr>
      <w:tr w:rsidR="003D759C" w:rsidTr="00425AD3">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0E10AD" w:rsidRDefault="003D759C" w:rsidP="00425AD3">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3D759C" w:rsidRPr="00B91B19" w:rsidRDefault="003D759C" w:rsidP="00A95824">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od 0 pkt. do 10 pkt.</w:t>
            </w:r>
          </w:p>
          <w:p w:rsidR="003D759C" w:rsidRPr="008F23C1" w:rsidRDefault="003D759C" w:rsidP="00425AD3">
            <w:pPr>
              <w:spacing w:before="120" w:after="120"/>
              <w:ind w:left="57"/>
              <w:jc w:val="center"/>
              <w:rPr>
                <w:rFonts w:ascii="Arial" w:hAnsi="Arial" w:cs="Arial"/>
                <w:sz w:val="14"/>
                <w:szCs w:val="14"/>
              </w:rPr>
            </w:pP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3D759C" w:rsidRPr="00C463F7" w:rsidRDefault="003D759C" w:rsidP="00425AD3">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3D759C" w:rsidRPr="0062540A" w:rsidTr="00425AD3">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3D759C" w:rsidRPr="0062540A" w:rsidRDefault="003D759C" w:rsidP="00425AD3">
            <w:pPr>
              <w:spacing w:line="276" w:lineRule="auto"/>
              <w:ind w:left="-43"/>
              <w:jc w:val="both"/>
              <w:rPr>
                <w:rFonts w:ascii="Arial" w:hAnsi="Arial" w:cs="Arial"/>
                <w:sz w:val="18"/>
                <w:szCs w:val="18"/>
              </w:rPr>
            </w:pPr>
            <w:r w:rsidRPr="001329DA">
              <w:rPr>
                <w:rFonts w:ascii="Arial" w:hAnsi="Arial" w:cs="Arial"/>
                <w:sz w:val="18"/>
                <w:szCs w:val="18"/>
              </w:rPr>
              <w:t xml:space="preserve">Obszar interwencji projektowej zostanie określony w regulaminie konkursu. Kryterium zostanie zweryfikowane na podstawie deklaracji złożonej przez Wnioskodawcę w treści wniosku o dofinansowanie projektu. Wnioskodawca zawrze </w:t>
            </w:r>
            <w:r w:rsidRPr="001329DA">
              <w:rPr>
                <w:rFonts w:ascii="Arial" w:hAnsi="Arial" w:cs="Arial"/>
                <w:sz w:val="18"/>
                <w:szCs w:val="18"/>
              </w:rPr>
              <w:lastRenderedPageBreak/>
              <w:t>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3D759C" w:rsidRPr="00C463F7" w:rsidRDefault="003D759C" w:rsidP="00425AD3">
            <w:pPr>
              <w:spacing w:before="120" w:after="120"/>
              <w:ind w:left="57"/>
              <w:jc w:val="center"/>
              <w:rPr>
                <w:rFonts w:ascii="Arial" w:hAnsi="Arial" w:cs="Arial"/>
                <w:sz w:val="18"/>
                <w:szCs w:val="18"/>
              </w:rPr>
            </w:pPr>
          </w:p>
        </w:tc>
      </w:tr>
      <w:tr w:rsidR="003D759C" w:rsidRPr="0062540A" w:rsidTr="00425AD3">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3D759C" w:rsidRPr="00B91B19"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3D759C" w:rsidRPr="001329DA" w:rsidRDefault="003D759C" w:rsidP="00425AD3">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3D759C" w:rsidRPr="00B91B19" w:rsidRDefault="003D759C" w:rsidP="00425AD3">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0 pkt. –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3D759C" w:rsidRPr="008F23C1" w:rsidRDefault="003D759C" w:rsidP="00425AD3">
            <w:pPr>
              <w:spacing w:before="120" w:after="120"/>
              <w:ind w:left="57"/>
              <w:jc w:val="center"/>
              <w:rPr>
                <w:rFonts w:ascii="Arial" w:hAnsi="Arial" w:cs="Arial"/>
                <w:sz w:val="14"/>
                <w:szCs w:val="14"/>
              </w:rPr>
            </w:pPr>
          </w:p>
          <w:p w:rsidR="003D759C" w:rsidRPr="00CE4CAC" w:rsidRDefault="003D759C" w:rsidP="00425AD3">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3D759C" w:rsidRPr="001329DA"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3D759C" w:rsidRPr="001329DA"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3D759C" w:rsidRPr="00C463F7" w:rsidRDefault="003D759C" w:rsidP="00425AD3">
            <w:pPr>
              <w:spacing w:line="276" w:lineRule="auto"/>
              <w:ind w:left="-43"/>
              <w:jc w:val="both"/>
              <w:rPr>
                <w:rFonts w:ascii="Arial" w:hAnsi="Arial" w:cs="Arial"/>
                <w:iCs/>
                <w:sz w:val="18"/>
                <w:szCs w:val="18"/>
              </w:rPr>
            </w:pPr>
            <w:r w:rsidRPr="001329DA">
              <w:rPr>
                <w:rFonts w:ascii="Arial" w:hAnsi="Arial" w:cs="Arial"/>
                <w:sz w:val="18"/>
                <w:szCs w:val="18"/>
              </w:rPr>
              <w:t xml:space="preserve">Kryterium będzie weryfikowane na podstawie informacji zawartych w treści wniosku, a w przypadku działań wspierających obszary rewitalizowane dodatkowo na podstawie wykazu programów rewitalizacji, które przeszły </w:t>
            </w:r>
            <w:r w:rsidRPr="001329DA">
              <w:rPr>
                <w:rFonts w:ascii="Arial" w:hAnsi="Arial" w:cs="Arial"/>
                <w:sz w:val="18"/>
                <w:szCs w:val="18"/>
              </w:rPr>
              <w:lastRenderedPageBreak/>
              <w:t>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 xml:space="preserv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46985" w:rsidRDefault="003D759C" w:rsidP="00425AD3">
            <w:pPr>
              <w:spacing w:before="120" w:after="120"/>
              <w:ind w:left="57"/>
              <w:jc w:val="center"/>
              <w:rPr>
                <w:rFonts w:ascii="Arial" w:hAnsi="Arial" w:cs="Arial"/>
                <w:sz w:val="18"/>
                <w:szCs w:val="18"/>
              </w:rPr>
            </w:pPr>
          </w:p>
        </w:tc>
      </w:tr>
      <w:tr w:rsidR="003D759C" w:rsidRPr="0062540A" w:rsidTr="00425AD3">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3D759C" w:rsidRPr="000E10AD" w:rsidRDefault="003D759C" w:rsidP="00425AD3">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3D759C" w:rsidRPr="00B91B19" w:rsidRDefault="003D759C" w:rsidP="00A95824">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3D759C" w:rsidRPr="008F23C1" w:rsidRDefault="003D759C" w:rsidP="00425AD3">
            <w:pPr>
              <w:spacing w:before="120" w:after="120"/>
              <w:ind w:left="57"/>
              <w:jc w:val="center"/>
              <w:rPr>
                <w:rFonts w:ascii="Arial" w:hAnsi="Arial" w:cs="Arial"/>
                <w:sz w:val="14"/>
                <w:szCs w:val="14"/>
              </w:rPr>
            </w:pPr>
          </w:p>
          <w:p w:rsidR="003D759C" w:rsidRPr="00046985" w:rsidRDefault="003D759C" w:rsidP="00425AD3">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3D759C" w:rsidRPr="00C463F7" w:rsidRDefault="003D759C" w:rsidP="00425AD3">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46985" w:rsidRDefault="003D759C" w:rsidP="00425AD3">
            <w:pPr>
              <w:spacing w:before="120" w:after="120"/>
              <w:ind w:left="57"/>
              <w:jc w:val="center"/>
              <w:rPr>
                <w:rFonts w:ascii="Arial" w:hAnsi="Arial" w:cs="Arial"/>
                <w:sz w:val="18"/>
                <w:szCs w:val="18"/>
              </w:rPr>
            </w:pPr>
          </w:p>
        </w:tc>
      </w:tr>
      <w:tr w:rsidR="003D759C" w:rsidRPr="000036D0" w:rsidTr="00425AD3">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3D759C" w:rsidRPr="001329DA" w:rsidRDefault="003D759C" w:rsidP="00425AD3">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3D759C" w:rsidRPr="001329DA" w:rsidRDefault="003D759C" w:rsidP="00425AD3">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3D759C" w:rsidRPr="001329DA" w:rsidRDefault="003D759C" w:rsidP="00425AD3">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3D759C" w:rsidRPr="00F13147" w:rsidRDefault="003D759C" w:rsidP="00425AD3">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AB13A6" w:rsidRDefault="003D759C" w:rsidP="00425AD3">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rsidR="003D759C" w:rsidRPr="008F23C1" w:rsidRDefault="003D759C" w:rsidP="00425AD3">
            <w:pPr>
              <w:spacing w:before="120" w:after="120"/>
              <w:ind w:left="57"/>
              <w:jc w:val="center"/>
              <w:rPr>
                <w:rFonts w:ascii="Arial" w:hAnsi="Arial" w:cs="Arial"/>
                <w:sz w:val="14"/>
                <w:szCs w:val="14"/>
              </w:rPr>
            </w:pP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3D759C" w:rsidRPr="000036D0" w:rsidRDefault="003D759C" w:rsidP="00425AD3">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3D759C" w:rsidRPr="000036D0" w:rsidTr="00425AD3">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D759C" w:rsidRPr="001329DA" w:rsidRDefault="003D759C" w:rsidP="00425AD3">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D759C" w:rsidRPr="000036D0" w:rsidRDefault="003D759C" w:rsidP="00425AD3">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C933B8" w:rsidRDefault="003D759C" w:rsidP="00425AD3">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3D759C" w:rsidRPr="000036D0" w:rsidTr="00425AD3">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3D759C" w:rsidRPr="000E10AD" w:rsidRDefault="003D759C" w:rsidP="00425AD3">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3D759C" w:rsidRPr="00AD61BE" w:rsidRDefault="003D759C" w:rsidP="00A95824">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AD61BE" w:rsidRDefault="003D759C" w:rsidP="00425AD3">
            <w:pPr>
              <w:spacing w:before="120" w:after="120"/>
              <w:ind w:left="57"/>
              <w:jc w:val="center"/>
              <w:rPr>
                <w:rFonts w:ascii="Arial" w:hAnsi="Arial" w:cs="Arial"/>
                <w:sz w:val="18"/>
                <w:szCs w:val="18"/>
              </w:rPr>
            </w:pPr>
            <w:r w:rsidRPr="00AD61BE">
              <w:rPr>
                <w:rFonts w:ascii="Arial" w:hAnsi="Arial" w:cs="Arial"/>
                <w:sz w:val="18"/>
                <w:szCs w:val="18"/>
              </w:rPr>
              <w:t>0 pkt. – 5 pkt.</w:t>
            </w:r>
          </w:p>
          <w:p w:rsidR="003D759C" w:rsidRPr="00AD61BE" w:rsidRDefault="003D759C" w:rsidP="00425AD3">
            <w:pPr>
              <w:spacing w:before="120" w:after="120"/>
              <w:ind w:left="57"/>
              <w:jc w:val="center"/>
              <w:rPr>
                <w:rFonts w:ascii="Arial" w:hAnsi="Arial" w:cs="Arial"/>
                <w:sz w:val="14"/>
                <w:szCs w:val="14"/>
              </w:rPr>
            </w:pPr>
            <w:r w:rsidRPr="00AD61BE">
              <w:rPr>
                <w:rFonts w:ascii="Arial" w:hAnsi="Arial" w:cs="Arial"/>
                <w:sz w:val="14"/>
                <w:szCs w:val="14"/>
              </w:rPr>
              <w:t xml:space="preserve">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w:t>
            </w:r>
            <w:r w:rsidRPr="00AD61BE">
              <w:rPr>
                <w:rFonts w:ascii="Arial" w:hAnsi="Arial" w:cs="Arial"/>
                <w:sz w:val="14"/>
                <w:szCs w:val="14"/>
              </w:rPr>
              <w:lastRenderedPageBreak/>
              <w:t>usługi zaplanowane w projekcie, o którego dofinansowanie Wnioskodawca aplikuje</w:t>
            </w:r>
          </w:p>
          <w:p w:rsidR="003D759C" w:rsidRPr="00AD61BE" w:rsidRDefault="003D759C" w:rsidP="00425AD3">
            <w:pPr>
              <w:spacing w:before="120" w:after="120"/>
              <w:ind w:left="57"/>
              <w:jc w:val="center"/>
              <w:rPr>
                <w:rFonts w:ascii="Arial" w:hAnsi="Arial" w:cs="Arial"/>
                <w:sz w:val="14"/>
                <w:szCs w:val="14"/>
              </w:rPr>
            </w:pPr>
          </w:p>
          <w:p w:rsidR="003D759C" w:rsidRPr="00C933B8" w:rsidRDefault="003D759C" w:rsidP="00425AD3">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3D759C" w:rsidRPr="000036D0" w:rsidTr="00425AD3">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D759C" w:rsidRPr="00872FE6" w:rsidRDefault="003D759C" w:rsidP="00425AD3">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3D759C" w:rsidRPr="001329DA" w:rsidRDefault="003D759C" w:rsidP="00425AD3">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C933B8" w:rsidRDefault="003D759C" w:rsidP="00425AD3">
            <w:pPr>
              <w:spacing w:before="120" w:after="120"/>
              <w:ind w:left="57"/>
              <w:jc w:val="center"/>
              <w:rPr>
                <w:rFonts w:ascii="Arial" w:hAnsi="Arial" w:cs="Arial"/>
                <w:sz w:val="18"/>
                <w:szCs w:val="18"/>
              </w:rPr>
            </w:pPr>
            <w:r w:rsidRPr="00C933B8">
              <w:rPr>
                <w:rFonts w:ascii="Arial" w:hAnsi="Arial" w:cs="Arial"/>
                <w:sz w:val="18"/>
                <w:szCs w:val="18"/>
              </w:rPr>
              <w:t>9.2.A</w:t>
            </w:r>
          </w:p>
        </w:tc>
      </w:tr>
      <w:tr w:rsidR="003D759C" w:rsidRPr="0062540A" w:rsidTr="00425AD3">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9F1653" w:rsidRDefault="003D759C" w:rsidP="00A95824">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3D759C" w:rsidRPr="00CA0B69" w:rsidRDefault="003D759C" w:rsidP="00425AD3">
            <w:pPr>
              <w:spacing w:line="276" w:lineRule="auto"/>
              <w:jc w:val="both"/>
              <w:rPr>
                <w:rFonts w:ascii="Arial" w:hAnsi="Arial" w:cs="Arial"/>
                <w:iCs/>
                <w:sz w:val="18"/>
                <w:szCs w:val="18"/>
              </w:rPr>
            </w:pPr>
          </w:p>
          <w:p w:rsidR="003D759C" w:rsidRPr="00CA0B69" w:rsidRDefault="003D759C" w:rsidP="00425AD3">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9F1653" w:rsidRDefault="003D759C" w:rsidP="00A95824">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9F1653" w:rsidRDefault="003D759C" w:rsidP="00A95824">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3D759C" w:rsidRPr="00002BAA" w:rsidRDefault="003D759C" w:rsidP="00425AD3">
            <w:pPr>
              <w:adjustRightInd w:val="0"/>
              <w:spacing w:after="120"/>
              <w:jc w:val="both"/>
              <w:rPr>
                <w:rFonts w:ascii="Arial" w:hAnsi="Arial" w:cs="Arial"/>
                <w:iCs/>
                <w:sz w:val="18"/>
                <w:szCs w:val="18"/>
              </w:rPr>
            </w:pPr>
            <w:r w:rsidRPr="00002BAA">
              <w:rPr>
                <w:rFonts w:ascii="Arial" w:hAnsi="Arial" w:cs="Arial"/>
                <w:iCs/>
                <w:sz w:val="18"/>
                <w:szCs w:val="18"/>
              </w:rPr>
              <w:lastRenderedPageBreak/>
              <w:t>W zakresie projektów typu 9.2.:</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3D759C"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3D759C" w:rsidRPr="0062540A" w:rsidTr="00425AD3">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3E788F" w:rsidRDefault="003D759C" w:rsidP="00A95824">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3D759C" w:rsidRDefault="003D759C" w:rsidP="00425AD3">
            <w:pPr>
              <w:spacing w:line="276" w:lineRule="auto"/>
              <w:jc w:val="center"/>
              <w:rPr>
                <w:rFonts w:ascii="Arial" w:hAnsi="Arial" w:cs="Arial"/>
                <w:sz w:val="16"/>
                <w:szCs w:val="16"/>
              </w:rPr>
            </w:pPr>
          </w:p>
          <w:p w:rsidR="003D759C" w:rsidRPr="00941EBB"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3D759C" w:rsidTr="00425AD3">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3D759C" w:rsidRPr="000B5C1A" w:rsidRDefault="003D759C" w:rsidP="00425AD3">
            <w:pPr>
              <w:spacing w:line="276" w:lineRule="auto"/>
              <w:jc w:val="center"/>
              <w:rPr>
                <w:rFonts w:ascii="Arial" w:hAnsi="Arial" w:cs="Arial"/>
                <w:b/>
                <w:sz w:val="24"/>
                <w:szCs w:val="24"/>
              </w:rPr>
            </w:pPr>
            <w:r>
              <w:rPr>
                <w:rFonts w:ascii="Arial" w:hAnsi="Arial" w:cs="Arial"/>
                <w:b/>
                <w:sz w:val="24"/>
                <w:szCs w:val="24"/>
              </w:rPr>
              <w:t>KARTA DZIAŁANIA 9.4</w:t>
            </w:r>
          </w:p>
        </w:tc>
      </w:tr>
      <w:tr w:rsidR="003D759C" w:rsidTr="00425AD3">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3D759C" w:rsidTr="00425AD3">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3D759C" w:rsidTr="00425AD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Luty 2019 rok</w:t>
            </w:r>
          </w:p>
        </w:tc>
      </w:tr>
      <w:tr w:rsidR="003D759C" w:rsidTr="00425AD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5 950 000</w:t>
            </w:r>
          </w:p>
        </w:tc>
      </w:tr>
      <w:tr w:rsidR="003D759C" w:rsidTr="00425AD3">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lastRenderedPageBreak/>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3D759C" w:rsidRDefault="003D759C" w:rsidP="00425AD3">
            <w:pPr>
              <w:spacing w:before="120" w:after="120"/>
              <w:jc w:val="both"/>
              <w:rPr>
                <w:rFonts w:ascii="Arial" w:hAnsi="Arial" w:cs="Arial"/>
                <w:sz w:val="18"/>
                <w:szCs w:val="18"/>
              </w:rPr>
            </w:pPr>
            <w:r>
              <w:rPr>
                <w:rFonts w:ascii="Arial" w:hAnsi="Arial" w:cs="Arial"/>
                <w:sz w:val="18"/>
                <w:szCs w:val="18"/>
              </w:rPr>
              <w:t>- usług animacji,</w:t>
            </w:r>
          </w:p>
          <w:p w:rsidR="003D759C" w:rsidRDefault="003D759C" w:rsidP="00425AD3">
            <w:pPr>
              <w:spacing w:before="120" w:after="120"/>
              <w:jc w:val="both"/>
              <w:rPr>
                <w:rFonts w:ascii="Arial" w:hAnsi="Arial" w:cs="Arial"/>
                <w:sz w:val="18"/>
                <w:szCs w:val="18"/>
              </w:rPr>
            </w:pPr>
            <w:r>
              <w:rPr>
                <w:rFonts w:ascii="Arial" w:hAnsi="Arial" w:cs="Arial"/>
                <w:sz w:val="18"/>
                <w:szCs w:val="18"/>
              </w:rPr>
              <w:t>- usług rozwoju ekonomii społecznej,</w:t>
            </w:r>
          </w:p>
          <w:p w:rsidR="003D759C" w:rsidRDefault="003D759C" w:rsidP="00425AD3">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3D759C" w:rsidTr="00425AD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D219D" w:rsidRDefault="003D759C" w:rsidP="00425AD3">
            <w:pPr>
              <w:spacing w:before="120" w:after="120"/>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3D7066" w:rsidRDefault="003D759C" w:rsidP="00425AD3">
            <w:pPr>
              <w:spacing w:line="276" w:lineRule="auto"/>
              <w:ind w:left="57"/>
              <w:jc w:val="center"/>
              <w:rPr>
                <w:rFonts w:ascii="Arial" w:hAnsi="Arial" w:cs="Arial"/>
                <w:sz w:val="18"/>
                <w:szCs w:val="18"/>
              </w:rPr>
            </w:pPr>
            <w:r w:rsidRPr="003D7066">
              <w:rPr>
                <w:rFonts w:ascii="Arial" w:hAnsi="Arial" w:cs="Arial"/>
                <w:sz w:val="18"/>
                <w:szCs w:val="18"/>
              </w:rPr>
              <w:t>256</w:t>
            </w:r>
          </w:p>
        </w:tc>
      </w:tr>
      <w:tr w:rsidR="003D759C" w:rsidRPr="00052D43"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3D7066" w:rsidRDefault="003D759C" w:rsidP="00425AD3">
            <w:pPr>
              <w:spacing w:line="276" w:lineRule="auto"/>
              <w:ind w:left="57"/>
              <w:jc w:val="center"/>
              <w:rPr>
                <w:rFonts w:ascii="Arial" w:hAnsi="Arial" w:cs="Arial"/>
                <w:sz w:val="18"/>
                <w:szCs w:val="18"/>
              </w:rPr>
            </w:pPr>
            <w:r w:rsidRPr="003D7066">
              <w:rPr>
                <w:rFonts w:ascii="Arial" w:hAnsi="Arial" w:cs="Arial"/>
                <w:sz w:val="18"/>
                <w:szCs w:val="18"/>
              </w:rPr>
              <w:t>750</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3D759C" w:rsidRPr="0092656B" w:rsidTr="00425AD3">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B5C1A" w:rsidRDefault="003D759C" w:rsidP="00A95824">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3D759C" w:rsidTr="00425AD3">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D22788"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3D759C" w:rsidRPr="000B5C1A" w:rsidRDefault="003D759C" w:rsidP="00A95824">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3D759C" w:rsidTr="00A95824">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EC43BE" w:rsidRDefault="003D759C" w:rsidP="00425AD3">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3D759C" w:rsidRDefault="003D759C" w:rsidP="00425AD3">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9.4.A</w:t>
            </w:r>
          </w:p>
        </w:tc>
      </w:tr>
      <w:tr w:rsidR="003D759C" w:rsidTr="00425AD3">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D22788" w:rsidRDefault="003D759C" w:rsidP="00425AD3">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3D759C" w:rsidRPr="000B5C1A" w:rsidRDefault="003D759C" w:rsidP="00A95824">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3D759C" w:rsidRPr="00EC43BE" w:rsidRDefault="003D759C" w:rsidP="00A95824">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lastRenderedPageBreak/>
              <w:t>wałbrzyskiego;</w:t>
            </w:r>
          </w:p>
          <w:p w:rsidR="003D759C" w:rsidRPr="00EC43BE" w:rsidRDefault="003D759C" w:rsidP="00A95824">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3D759C" w:rsidRDefault="003D759C" w:rsidP="00A95824">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3D759C" w:rsidRPr="000B5C1A" w:rsidRDefault="003D759C" w:rsidP="00A95824">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3D759C" w:rsidRPr="00230D39" w:rsidRDefault="003D759C" w:rsidP="00425AD3">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3D759C" w:rsidRDefault="003D759C" w:rsidP="00425AD3">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3D759C" w:rsidRPr="00304442" w:rsidRDefault="003D759C" w:rsidP="00425AD3">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9.4.A</w:t>
            </w:r>
          </w:p>
        </w:tc>
      </w:tr>
      <w:tr w:rsidR="003D759C" w:rsidTr="00425AD3">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22788" w:rsidRDefault="003D759C" w:rsidP="00425AD3">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3D759C" w:rsidRPr="000B5C1A" w:rsidRDefault="003D759C" w:rsidP="00A95824">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564357" w:rsidRDefault="003D759C" w:rsidP="00425AD3">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A016AD" w:rsidRDefault="003D759C" w:rsidP="00425AD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9.4.A</w:t>
            </w:r>
          </w:p>
          <w:p w:rsidR="003D759C" w:rsidRPr="0069262A"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8B45D3" w:rsidRDefault="003D759C" w:rsidP="00425AD3">
            <w:pPr>
              <w:keepNext/>
              <w:keepLines/>
              <w:snapToGrid w:val="0"/>
              <w:contextualSpacing/>
              <w:jc w:val="both"/>
              <w:rPr>
                <w:rFonts w:ascii="Arial" w:hAnsi="Arial" w:cs="Arial"/>
                <w:kern w:val="1"/>
                <w:sz w:val="18"/>
                <w:szCs w:val="18"/>
              </w:rPr>
            </w:pPr>
            <w:r>
              <w:rPr>
                <w:rFonts w:ascii="Arial" w:hAnsi="Arial" w:cs="Arial"/>
                <w:kern w:val="1"/>
                <w:sz w:val="18"/>
                <w:szCs w:val="18"/>
              </w:rPr>
              <w:lastRenderedPageBreak/>
              <w:t xml:space="preserve">Nazwa kryterium: </w:t>
            </w:r>
            <w:r w:rsidRPr="008B45D3">
              <w:rPr>
                <w:rFonts w:ascii="Arial" w:hAnsi="Arial" w:cs="Arial"/>
                <w:kern w:val="1"/>
                <w:sz w:val="18"/>
                <w:szCs w:val="18"/>
              </w:rPr>
              <w:t>Kryterium efektywności działania</w:t>
            </w:r>
          </w:p>
          <w:p w:rsidR="003D759C" w:rsidRPr="00F93E8F" w:rsidRDefault="003D759C" w:rsidP="00A95824">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3D759C" w:rsidRDefault="003D759C" w:rsidP="00425AD3">
            <w:pPr>
              <w:pStyle w:val="Akapitzlist"/>
              <w:keepNext/>
              <w:keepLines/>
              <w:snapToGrid w:val="0"/>
              <w:jc w:val="both"/>
              <w:rPr>
                <w:rFonts w:ascii="Arial" w:hAnsi="Arial" w:cs="Arial"/>
                <w:kern w:val="1"/>
                <w:sz w:val="18"/>
                <w:szCs w:val="18"/>
              </w:rPr>
            </w:pP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3D759C" w:rsidRPr="00674675"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C729E" w:rsidRDefault="003D759C" w:rsidP="00425AD3">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3D759C" w:rsidRDefault="003D759C" w:rsidP="00425AD3">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3D759C" w:rsidRPr="000B0DDD" w:rsidRDefault="003D759C" w:rsidP="00425AD3">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3D759C" w:rsidRPr="00084FFB" w:rsidRDefault="003D759C" w:rsidP="00425AD3">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9.4.A</w:t>
            </w:r>
          </w:p>
          <w:p w:rsidR="003D759C" w:rsidRPr="000036D0"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F3C1B" w:rsidRDefault="003D759C" w:rsidP="00425AD3">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3D759C" w:rsidRPr="00F93E8F" w:rsidRDefault="003D759C" w:rsidP="00A95824">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3D759C" w:rsidRPr="0077419D" w:rsidRDefault="003D759C" w:rsidP="00425AD3">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3D759C" w:rsidRPr="0077419D" w:rsidRDefault="003D759C" w:rsidP="00425AD3">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3D759C" w:rsidRDefault="003D759C" w:rsidP="00425AD3">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3D759C" w:rsidRPr="00F93E8F" w:rsidRDefault="003D759C" w:rsidP="00425AD3">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77419D" w:rsidRDefault="003D759C" w:rsidP="00425AD3">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3D759C" w:rsidRPr="0077419D" w:rsidRDefault="003D759C" w:rsidP="00425AD3">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3D759C" w:rsidRDefault="003D759C" w:rsidP="00425AD3">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3D759C" w:rsidRPr="0077419D" w:rsidRDefault="003D759C" w:rsidP="00425AD3">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3D759C" w:rsidRDefault="003D759C" w:rsidP="00425AD3">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Pr="00084FFB"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jc w:val="center"/>
              <w:rPr>
                <w:rFonts w:ascii="Arial" w:hAnsi="Arial" w:cs="Arial"/>
                <w:sz w:val="18"/>
                <w:szCs w:val="18"/>
              </w:rPr>
            </w:pPr>
            <w:r>
              <w:rPr>
                <w:rFonts w:ascii="Arial" w:hAnsi="Arial" w:cs="Arial"/>
                <w:sz w:val="18"/>
                <w:szCs w:val="18"/>
              </w:rPr>
              <w:t>9.4.A</w:t>
            </w:r>
          </w:p>
          <w:p w:rsidR="003D759C" w:rsidRPr="000036D0" w:rsidRDefault="003D759C" w:rsidP="00425AD3">
            <w:pPr>
              <w:spacing w:line="276" w:lineRule="auto"/>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F3C1B"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3D759C" w:rsidRPr="00F93E8F"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3D759C" w:rsidRPr="00015826" w:rsidRDefault="003D759C"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3D759C" w:rsidRPr="00015826" w:rsidRDefault="003D759C"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3D759C" w:rsidRPr="00F93E8F" w:rsidRDefault="003D759C" w:rsidP="00A95824">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B0DDD"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3D759C" w:rsidRPr="000B0DDD"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3D759C" w:rsidRPr="000B0DDD" w:rsidRDefault="003D759C" w:rsidP="00425AD3">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3D759C" w:rsidRPr="000036D0"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A4968"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 – wychowawczych, zakładów poprawczych i innych tego typu placówek nawiąże współpracę z beneficjantami projektów 9i oraz 9iv działających na terenie realizowanego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63479"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xml:space="preserve">. </w:t>
            </w:r>
            <w:r w:rsidRPr="00BE5F92">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D4D95"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Default="003D759C" w:rsidP="00425AD3">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Tr="00A95824">
        <w:trPr>
          <w:trHeight w:val="69"/>
          <w:jc w:val="center"/>
        </w:trPr>
        <w:tc>
          <w:tcPr>
            <w:tcW w:w="3206" w:type="pct"/>
            <w:gridSpan w:val="4"/>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Nazwa kryterium: Kryterium doświadczenia</w:t>
            </w:r>
          </w:p>
          <w:p w:rsidR="003D759C" w:rsidRDefault="003D759C" w:rsidP="00425AD3">
            <w:pPr>
              <w:spacing w:line="276" w:lineRule="auto"/>
              <w:jc w:val="both"/>
              <w:rPr>
                <w:rFonts w:ascii="Arial" w:hAnsi="Arial" w:cs="Arial"/>
                <w:sz w:val="18"/>
                <w:szCs w:val="18"/>
              </w:rPr>
            </w:pPr>
          </w:p>
          <w:p w:rsidR="003D759C" w:rsidRPr="00EE6C68" w:rsidRDefault="003D759C" w:rsidP="00A95824">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od 0 do 10 pkt</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3D759C" w:rsidRDefault="003D759C" w:rsidP="00425AD3">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9.4.A</w:t>
            </w:r>
          </w:p>
        </w:tc>
      </w:tr>
      <w:tr w:rsidR="003D759C" w:rsidRPr="0062540A" w:rsidTr="00425AD3">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65259A" w:rsidRDefault="003D759C" w:rsidP="00A95824">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4436B4" w:rsidRDefault="003D759C" w:rsidP="00A95824">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r>
              <w:rPr>
                <w:rFonts w:ascii="Arial" w:hAnsi="Arial" w:cs="Arial"/>
                <w:iCs/>
                <w:sz w:val="18"/>
                <w:szCs w:val="18"/>
              </w:rPr>
              <w:t>.</w:t>
            </w:r>
            <w:r w:rsidRPr="004436B4">
              <w:rPr>
                <w:rFonts w:ascii="Arial" w:hAnsi="Arial" w:cs="Arial"/>
                <w:iCs/>
                <w:sz w:val="18"/>
                <w:szCs w:val="18"/>
              </w:rPr>
              <w:t xml:space="preserve"> </w:t>
            </w:r>
          </w:p>
          <w:p w:rsidR="003D759C" w:rsidRPr="001059AC" w:rsidRDefault="003D759C" w:rsidP="00425AD3">
            <w:pPr>
              <w:pStyle w:val="Default"/>
              <w:jc w:val="both"/>
              <w:rPr>
                <w:rFonts w:ascii="Arial" w:hAnsi="Arial" w:cs="Arial"/>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 xml:space="preserve">W trakcie </w:t>
            </w:r>
            <w:r w:rsidRPr="00BC1D17">
              <w:rPr>
                <w:rFonts w:ascii="Arial" w:hAnsi="Arial" w:cs="Arial"/>
                <w:iCs/>
                <w:sz w:val="18"/>
                <w:szCs w:val="18"/>
              </w:rPr>
              <w:lastRenderedPageBreak/>
              <w:t>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3D759C" w:rsidRPr="0062540A" w:rsidTr="00A95824">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531BAB" w:rsidRDefault="003D759C" w:rsidP="00A95824">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3D759C"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3D759C"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3D759C" w:rsidRPr="00230D39"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3D759C" w:rsidRPr="00230D39"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3D759C" w:rsidRDefault="003D759C" w:rsidP="00425AD3">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3D759C" w:rsidRDefault="003D759C" w:rsidP="00425AD3">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3D759C" w:rsidRDefault="003D759C" w:rsidP="00425AD3">
            <w:pPr>
              <w:jc w:val="both"/>
              <w:rPr>
                <w:rFonts w:ascii="Arial" w:hAnsi="Arial" w:cs="Arial"/>
                <w:kern w:val="1"/>
                <w:sz w:val="18"/>
                <w:szCs w:val="18"/>
              </w:rPr>
            </w:pPr>
          </w:p>
          <w:p w:rsidR="003D759C" w:rsidRPr="00650DF0" w:rsidRDefault="003D759C" w:rsidP="00425AD3">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4"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p>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425AD3">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lastRenderedPageBreak/>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65259A" w:rsidRDefault="003D759C" w:rsidP="00A95824">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D759C" w:rsidTr="00425AD3">
        <w:trPr>
          <w:trHeight w:val="613"/>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D759C" w:rsidTr="00425AD3">
        <w:trPr>
          <w:trHeight w:val="395"/>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 xml:space="preserve">Kryteria formalne </w:t>
            </w:r>
          </w:p>
          <w:p w:rsidR="003D759C" w:rsidRPr="000A57D9" w:rsidRDefault="003D759C" w:rsidP="00425AD3">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D759C" w:rsidRDefault="003D759C" w:rsidP="00425AD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D759C" w:rsidRPr="00EE15A5" w:rsidRDefault="003D759C"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D759C" w:rsidRPr="00EE15A5" w:rsidRDefault="003D759C"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D759C" w:rsidRPr="00EE15A5" w:rsidRDefault="003D759C"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 xml:space="preserve">prawidłowość przeprowadzonego postępowania, o którym mowa w art. 33 ust. </w:t>
            </w:r>
            <w:r w:rsidRPr="00EE15A5">
              <w:rPr>
                <w:rFonts w:ascii="Arial" w:hAnsi="Arial" w:cs="Arial"/>
                <w:iCs/>
                <w:sz w:val="18"/>
                <w:szCs w:val="18"/>
              </w:rPr>
              <w:lastRenderedPageBreak/>
              <w:t>2 ustawy z dnia 11 lipca 2014 r. o zasadach realizacji programów w zakresie polityki spójności finansowanych w perspektywie finansowej 2014–2020 oraz/lub</w:t>
            </w:r>
          </w:p>
          <w:p w:rsidR="003D759C" w:rsidRPr="00EE15A5" w:rsidRDefault="003D759C"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D759C"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D759C" w:rsidRPr="00882307" w:rsidRDefault="003D759C" w:rsidP="00425AD3">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D759C" w:rsidRPr="00EE15A5" w:rsidRDefault="003D759C" w:rsidP="00425AD3">
            <w:pPr>
              <w:autoSpaceDE w:val="0"/>
              <w:autoSpaceDN w:val="0"/>
              <w:adjustRightInd w:val="0"/>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Europejskiego i Rady </w:t>
            </w:r>
            <w:r w:rsidRPr="00EE15A5">
              <w:rPr>
                <w:rFonts w:ascii="Arial" w:hAnsi="Arial" w:cs="Arial"/>
                <w:sz w:val="18"/>
                <w:szCs w:val="18"/>
              </w:rPr>
              <w:lastRenderedPageBreak/>
              <w:t>(UE) nr 1303/2013 z dnia 17 grudnia 2013 r.</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lastRenderedPageBreak/>
              <w:t>W ramach kryterium weryfikowane będzie, czy Wnioskodawca/Beneficjent  złożył oświadczenie, że:</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D759C" w:rsidRPr="00EE15A5" w:rsidRDefault="003D759C" w:rsidP="00425AD3">
            <w:pPr>
              <w:pStyle w:val="Akapitzlist"/>
              <w:adjustRightInd w:val="0"/>
              <w:ind w:left="328"/>
              <w:jc w:val="both"/>
              <w:rPr>
                <w:rFonts w:ascii="Arial" w:hAnsi="Arial" w:cs="Arial"/>
                <w:iCs/>
                <w:sz w:val="18"/>
                <w:szCs w:val="18"/>
              </w:rPr>
            </w:pPr>
          </w:p>
          <w:p w:rsidR="003D759C" w:rsidRPr="00EE15A5" w:rsidRDefault="003D759C" w:rsidP="00425AD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D759C" w:rsidRPr="00EE15A5" w:rsidRDefault="003D759C" w:rsidP="00425AD3">
            <w:pPr>
              <w:autoSpaceDE w:val="0"/>
              <w:autoSpaceDN w:val="0"/>
              <w:adjustRightInd w:val="0"/>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3D759C"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D759C" w:rsidRPr="00B470EA" w:rsidRDefault="003D759C" w:rsidP="00A95824">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Wnioskodawca/Beneficjent nie zalega z uiszczaniem podatków, jak również z opłacaniem składek na ubezpieczenie społeczne i zdrowotne, Fundusz Pracy, Państwowy Fundusz Rehabilitacji Osób </w:t>
            </w:r>
            <w:r w:rsidRPr="00B470EA">
              <w:rPr>
                <w:rFonts w:ascii="Arial" w:hAnsi="Arial" w:cs="Arial"/>
                <w:iCs/>
                <w:sz w:val="18"/>
                <w:szCs w:val="18"/>
              </w:rPr>
              <w:lastRenderedPageBreak/>
              <w:t>Niepełnosprawnych lub innych należności wymaganych odrębnymi przepisami prawa?</w:t>
            </w:r>
          </w:p>
          <w:p w:rsidR="003D759C" w:rsidRPr="00A07CA7" w:rsidRDefault="003D759C" w:rsidP="00425AD3">
            <w:pPr>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D759C" w:rsidRDefault="003D759C" w:rsidP="00425AD3">
            <w:pPr>
              <w:snapToGri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snapToGri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07CA7" w:rsidRDefault="003D759C" w:rsidP="00425AD3">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D759C" w:rsidRPr="00394A55" w:rsidRDefault="003D759C" w:rsidP="00A95824">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3D759C" w:rsidRPr="00394A55" w:rsidRDefault="003D759C" w:rsidP="00425AD3">
            <w:pPr>
              <w:autoSpaceDE w:val="0"/>
              <w:autoSpaceDN w:val="0"/>
              <w:adjustRightInd w:val="0"/>
              <w:jc w:val="both"/>
              <w:rPr>
                <w:rFonts w:ascii="Arial" w:hAnsi="Arial" w:cs="Arial"/>
                <w:iCs/>
                <w:sz w:val="18"/>
                <w:szCs w:val="18"/>
              </w:rPr>
            </w:pPr>
          </w:p>
          <w:p w:rsidR="003D759C" w:rsidRPr="00394A55" w:rsidRDefault="003D759C" w:rsidP="00425AD3">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D759C" w:rsidTr="00425AD3">
        <w:trPr>
          <w:trHeight w:val="129"/>
          <w:jc w:val="center"/>
        </w:trPr>
        <w:tc>
          <w:tcPr>
            <w:tcW w:w="1150" w:type="pct"/>
            <w:shd w:val="clear" w:color="auto" w:fill="FBD4B4"/>
            <w:vAlign w:val="center"/>
          </w:tcPr>
          <w:p w:rsidR="003D759C" w:rsidRPr="006D1B53" w:rsidRDefault="003D759C" w:rsidP="00425AD3">
            <w:pPr>
              <w:jc w:val="center"/>
              <w:rPr>
                <w:rFonts w:ascii="Arial" w:hAnsi="Arial" w:cs="Arial"/>
                <w:sz w:val="18"/>
                <w:szCs w:val="18"/>
              </w:rPr>
            </w:pPr>
            <w:r w:rsidRPr="006D1B53">
              <w:rPr>
                <w:rFonts w:ascii="Arial" w:hAnsi="Arial" w:cs="Arial"/>
                <w:sz w:val="18"/>
                <w:szCs w:val="18"/>
              </w:rPr>
              <w:t>Nazwa kryterium:</w:t>
            </w:r>
          </w:p>
          <w:p w:rsidR="003D759C" w:rsidRPr="006D1B53" w:rsidRDefault="003D759C" w:rsidP="00425AD3">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D759C" w:rsidRPr="00394A55" w:rsidRDefault="003D759C" w:rsidP="00A95824">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rsidR="003D759C" w:rsidRPr="00394A55" w:rsidRDefault="003D759C" w:rsidP="00425AD3">
            <w:pPr>
              <w:pStyle w:val="Akapitzlist"/>
              <w:ind w:left="183"/>
              <w:jc w:val="both"/>
              <w:rPr>
                <w:rFonts w:ascii="Arial" w:hAnsi="Arial" w:cs="Arial"/>
                <w:iCs/>
                <w:sz w:val="18"/>
                <w:szCs w:val="18"/>
              </w:rPr>
            </w:pPr>
          </w:p>
          <w:p w:rsidR="003D759C" w:rsidRPr="00394A55" w:rsidRDefault="003D759C" w:rsidP="00425AD3">
            <w:pPr>
              <w:jc w:val="both"/>
              <w:rPr>
                <w:rFonts w:ascii="Arial" w:hAnsi="Arial" w:cs="Arial"/>
                <w:iCs/>
                <w:sz w:val="18"/>
                <w:szCs w:val="18"/>
              </w:rPr>
            </w:pP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 xml:space="preserve">W przypadku podmiotów realizujących projekty, w których udzielane jest/było wsparcie zwrotne </w:t>
            </w:r>
            <w:r w:rsidRPr="00394A55">
              <w:rPr>
                <w:rFonts w:ascii="Arial" w:hAnsi="Arial" w:cs="Arial"/>
                <w:iCs/>
                <w:sz w:val="18"/>
                <w:szCs w:val="18"/>
              </w:rPr>
              <w:lastRenderedPageBreak/>
              <w:t>w postaci pożyczek lub poręczeń, w wartości obrotu należy uwzględnić kwotę kapitału pożyczkowego i poręczeniowego, jakim dysponowali Wnioskodawca/Partnerzy (o ile dotyczy) w poprzednim zamkniętym roku obrotowym.</w:t>
            </w:r>
          </w:p>
          <w:p w:rsidR="003D759C" w:rsidRPr="00394A55" w:rsidRDefault="003D759C" w:rsidP="00425AD3">
            <w:pPr>
              <w:pStyle w:val="Default"/>
              <w:jc w:val="both"/>
              <w:rPr>
                <w:rFonts w:ascii="Arial" w:eastAsia="Times New Roman" w:hAnsi="Arial" w:cs="Arial"/>
                <w:iCs/>
                <w:color w:val="auto"/>
                <w:sz w:val="18"/>
                <w:szCs w:val="18"/>
                <w:lang w:eastAsia="pl-PL"/>
              </w:rPr>
            </w:pPr>
          </w:p>
          <w:p w:rsidR="003D759C" w:rsidRPr="00394A55" w:rsidRDefault="003D759C" w:rsidP="00425AD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rsidR="003D759C" w:rsidRPr="00394A55" w:rsidRDefault="003D759C" w:rsidP="00425AD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D759C" w:rsidRPr="00394A55" w:rsidRDefault="003D759C" w:rsidP="00425AD3">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713"/>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3D759C" w:rsidRDefault="003D759C" w:rsidP="00425AD3">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D759C" w:rsidRPr="00A07CA7" w:rsidRDefault="003D759C" w:rsidP="00425AD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D759C" w:rsidRPr="00B470EA" w:rsidRDefault="003D759C" w:rsidP="00A95824">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D759C" w:rsidRDefault="003D759C" w:rsidP="00425AD3">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D759C" w:rsidRPr="00B470EA" w:rsidRDefault="003D759C" w:rsidP="00425AD3">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07CA7" w:rsidRDefault="003D759C" w:rsidP="00425AD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D759C" w:rsidRPr="00C4497E" w:rsidRDefault="003D759C" w:rsidP="00A95824">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D759C" w:rsidRPr="00C4497E" w:rsidRDefault="003D759C" w:rsidP="00425AD3">
            <w:pPr>
              <w:pStyle w:val="Akapitzlist"/>
              <w:adjustRightInd w:val="0"/>
              <w:ind w:left="188"/>
              <w:jc w:val="both"/>
              <w:rPr>
                <w:rFonts w:ascii="Arial" w:hAnsi="Arial" w:cs="Arial"/>
                <w:iCs/>
                <w:sz w:val="18"/>
                <w:szCs w:val="18"/>
              </w:rPr>
            </w:pPr>
          </w:p>
          <w:p w:rsidR="003D759C" w:rsidRPr="00B470EA" w:rsidRDefault="003D759C" w:rsidP="00425AD3">
            <w:pPr>
              <w:pStyle w:val="Akapitzlist"/>
              <w:adjustRightInd w:val="0"/>
              <w:ind w:left="41"/>
              <w:jc w:val="both"/>
              <w:rPr>
                <w:rFonts w:ascii="Arial" w:hAnsi="Arial" w:cs="Arial"/>
                <w:iCs/>
                <w:sz w:val="18"/>
                <w:szCs w:val="18"/>
              </w:rPr>
            </w:pPr>
            <w:r w:rsidRPr="00C4497E">
              <w:rPr>
                <w:rFonts w:ascii="Arial" w:hAnsi="Arial" w:cs="Arial"/>
                <w:iCs/>
                <w:sz w:val="18"/>
                <w:szCs w:val="18"/>
              </w:rPr>
              <w:t xml:space="preserve">Ocena spełnienia kryterium polega m.in. na weryfikacji uzasadnienia potrzeby realizacji poszczególnych zadań zaplanowanych w </w:t>
            </w:r>
            <w:r w:rsidRPr="00C4497E">
              <w:rPr>
                <w:rFonts w:ascii="Arial" w:hAnsi="Arial" w:cs="Arial"/>
                <w:iCs/>
                <w:sz w:val="18"/>
                <w:szCs w:val="18"/>
              </w:rPr>
              <w:lastRenderedPageBreak/>
              <w:t>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D759C" w:rsidRPr="00A236A2" w:rsidRDefault="003D759C" w:rsidP="00A95824">
            <w:pPr>
              <w:pStyle w:val="Akapitzlist"/>
              <w:numPr>
                <w:ilvl w:val="0"/>
                <w:numId w:val="59"/>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rsidR="003D759C" w:rsidRDefault="003D759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D759C" w:rsidRDefault="003D759C" w:rsidP="00425AD3">
            <w:pPr>
              <w:adjustRightInd w:val="0"/>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D759C" w:rsidRPr="00A236A2" w:rsidRDefault="003D759C" w:rsidP="00A95824">
            <w:pPr>
              <w:pStyle w:val="Akapitzlist"/>
              <w:numPr>
                <w:ilvl w:val="0"/>
                <w:numId w:val="59"/>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 xml:space="preserve">sposobu rekrutacji uczestników projektu, w tym kryteriów rekrutacji zapewniających </w:t>
            </w:r>
            <w:r w:rsidRPr="00A236A2">
              <w:rPr>
                <w:rFonts w:ascii="Arial" w:hAnsi="Arial" w:cs="Arial"/>
                <w:iCs/>
                <w:sz w:val="18"/>
                <w:szCs w:val="18"/>
              </w:rPr>
              <w:lastRenderedPageBreak/>
              <w:t>dostępność osobom  z niepełnosprawnościami?</w:t>
            </w:r>
          </w:p>
          <w:p w:rsidR="003D759C" w:rsidRPr="00A236A2" w:rsidRDefault="003D759C" w:rsidP="00425AD3">
            <w:pPr>
              <w:rPr>
                <w:rFonts w:ascii="Arial" w:hAnsi="Arial" w:cs="Arial"/>
                <w:iCs/>
                <w:sz w:val="18"/>
                <w:szCs w:val="18"/>
              </w:rPr>
            </w:pPr>
          </w:p>
          <w:p w:rsidR="003D759C" w:rsidRPr="00A236A2" w:rsidRDefault="003D759C" w:rsidP="00425AD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D759C" w:rsidRPr="00A236A2" w:rsidRDefault="003D759C" w:rsidP="00A95824">
            <w:pPr>
              <w:pStyle w:val="Akapitzlist"/>
              <w:numPr>
                <w:ilvl w:val="0"/>
                <w:numId w:val="59"/>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D759C"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D759C" w:rsidRPr="00A236A2" w:rsidRDefault="003D759C" w:rsidP="00425AD3">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D759C" w:rsidRPr="00A236A2" w:rsidRDefault="003D759C" w:rsidP="00425AD3">
            <w:pPr>
              <w:tabs>
                <w:tab w:val="left" w:pos="358"/>
              </w:tabs>
              <w:jc w:val="both"/>
              <w:rPr>
                <w:rFonts w:ascii="Arial" w:hAnsi="Arial" w:cs="Arial"/>
                <w:iCs/>
                <w:sz w:val="18"/>
                <w:szCs w:val="18"/>
              </w:rPr>
            </w:pP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Pr="00A236A2" w:rsidRDefault="003D759C" w:rsidP="00425AD3">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D759C" w:rsidRPr="00A236A2" w:rsidRDefault="003D759C" w:rsidP="00A95824">
            <w:pPr>
              <w:pStyle w:val="Akapitzlist"/>
              <w:numPr>
                <w:ilvl w:val="0"/>
                <w:numId w:val="59"/>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Pr="00A236A2" w:rsidRDefault="003D759C" w:rsidP="00425AD3">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D759C" w:rsidRPr="00A236A2" w:rsidRDefault="003D759C" w:rsidP="00A95824">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D759C" w:rsidRPr="00A236A2" w:rsidRDefault="003D759C" w:rsidP="00A95824">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D759C" w:rsidRPr="00A236A2" w:rsidRDefault="003D759C" w:rsidP="00A95824">
            <w:pPr>
              <w:pStyle w:val="Akapitzlist"/>
              <w:numPr>
                <w:ilvl w:val="0"/>
                <w:numId w:val="59"/>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w:t>
            </w:r>
            <w:r w:rsidRPr="00A236A2">
              <w:rPr>
                <w:rFonts w:ascii="Arial" w:hAnsi="Arial" w:cs="Arial"/>
                <w:iCs/>
                <w:sz w:val="18"/>
                <w:szCs w:val="18"/>
              </w:rPr>
              <w:lastRenderedPageBreak/>
              <w:t>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rsidR="003D759C" w:rsidRPr="00A236A2" w:rsidRDefault="003D759C"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D759C" w:rsidRPr="00A236A2" w:rsidRDefault="003D759C"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D759C" w:rsidRPr="00A236A2" w:rsidRDefault="003D759C" w:rsidP="00A95824">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D759C" w:rsidRPr="00A236A2" w:rsidRDefault="003D759C" w:rsidP="00425AD3">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Default="003D759C" w:rsidP="00425AD3">
            <w:pPr>
              <w:adjustRightInd w:val="0"/>
              <w:jc w:val="both"/>
              <w:rPr>
                <w:rFonts w:ascii="Arial" w:hAnsi="Arial" w:cs="Arial"/>
                <w:iCs/>
                <w:sz w:val="18"/>
                <w:szCs w:val="18"/>
              </w:rPr>
            </w:pPr>
          </w:p>
          <w:p w:rsidR="003D759C" w:rsidRPr="00A236A2" w:rsidRDefault="003D759C" w:rsidP="00425AD3">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D759C" w:rsidRDefault="003D759C" w:rsidP="00A95824">
            <w:pPr>
              <w:pStyle w:val="Akapitzlist"/>
              <w:numPr>
                <w:ilvl w:val="0"/>
                <w:numId w:val="59"/>
              </w:numPr>
              <w:ind w:hanging="357"/>
              <w:jc w:val="both"/>
              <w:rPr>
                <w:rFonts w:ascii="Arial" w:hAnsi="Arial" w:cs="Arial"/>
                <w:iCs/>
                <w:sz w:val="18"/>
                <w:szCs w:val="18"/>
              </w:rPr>
            </w:pPr>
            <w:r>
              <w:rPr>
                <w:rFonts w:ascii="Arial" w:hAnsi="Arial" w:cs="Arial"/>
                <w:iCs/>
                <w:sz w:val="18"/>
                <w:szCs w:val="18"/>
              </w:rPr>
              <w:t>W ramach kryterium weryfikowane będzie czy:</w:t>
            </w:r>
          </w:p>
          <w:p w:rsidR="003D759C" w:rsidRDefault="003D759C" w:rsidP="00A95824">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D759C" w:rsidRPr="00394A55" w:rsidRDefault="003D759C" w:rsidP="00A95824">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D759C" w:rsidRDefault="003D759C" w:rsidP="00A95824">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D759C" w:rsidRPr="00212D4C" w:rsidRDefault="003D759C" w:rsidP="00A95824">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D759C" w:rsidRPr="00394A55" w:rsidRDefault="003D759C" w:rsidP="00425AD3">
            <w:pPr>
              <w:pStyle w:val="Akapitzlist"/>
              <w:ind w:left="330"/>
              <w:jc w:val="both"/>
              <w:rPr>
                <w:rFonts w:ascii="Arial" w:hAnsi="Arial" w:cs="Arial"/>
                <w:iCs/>
                <w:sz w:val="18"/>
                <w:szCs w:val="18"/>
              </w:rPr>
            </w:pPr>
          </w:p>
          <w:p w:rsidR="003D759C" w:rsidRPr="00394A55" w:rsidRDefault="003D759C" w:rsidP="00425AD3">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D759C" w:rsidRPr="00394A55" w:rsidRDefault="003D759C" w:rsidP="00425AD3">
            <w:pPr>
              <w:adjustRightInd w:val="0"/>
              <w:jc w:val="both"/>
              <w:rPr>
                <w:rFonts w:ascii="Arial" w:hAnsi="Arial" w:cs="Arial"/>
                <w:sz w:val="18"/>
                <w:szCs w:val="18"/>
              </w:rPr>
            </w:pPr>
            <w:r w:rsidRPr="00394A55">
              <w:rPr>
                <w:rFonts w:ascii="Arial" w:hAnsi="Arial" w:cs="Arial"/>
                <w:sz w:val="18"/>
                <w:szCs w:val="18"/>
              </w:rPr>
              <w:lastRenderedPageBreak/>
              <w:t>W trakcie realizacji projektu w uzasadnionych sytuacjach za zgodą IOK możliwe jest:</w:t>
            </w:r>
          </w:p>
          <w:p w:rsidR="003D759C" w:rsidRPr="00394A55" w:rsidRDefault="003D759C" w:rsidP="00A95824">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D759C" w:rsidRDefault="003D759C" w:rsidP="00A95824">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D759C" w:rsidRDefault="003D759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D759C" w:rsidRPr="009C70B2" w:rsidRDefault="003D759C"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D759C" w:rsidRPr="009C70B2"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D759C" w:rsidRPr="009C70B2"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D759C"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D759C" w:rsidRPr="00134CF2" w:rsidRDefault="003D759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D759C" w:rsidRPr="00A236A2" w:rsidRDefault="003D759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D759C" w:rsidRPr="00041B7C" w:rsidRDefault="003D759C" w:rsidP="00A95824">
            <w:pPr>
              <w:pStyle w:val="Akapitzlist"/>
              <w:numPr>
                <w:ilvl w:val="0"/>
                <w:numId w:val="5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D759C" w:rsidRPr="00041B7C" w:rsidRDefault="003D759C" w:rsidP="00425AD3">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D759C" w:rsidRPr="00041B7C" w:rsidRDefault="003D759C" w:rsidP="00425AD3">
            <w:pPr>
              <w:rPr>
                <w:rFonts w:ascii="Arial" w:hAnsi="Arial" w:cs="Arial"/>
                <w:sz w:val="18"/>
                <w:szCs w:val="18"/>
              </w:rPr>
            </w:pPr>
          </w:p>
          <w:p w:rsidR="003D759C" w:rsidRPr="00041B7C" w:rsidRDefault="003D759C" w:rsidP="00425AD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Default="003D759C" w:rsidP="00425AD3">
            <w:pPr>
              <w:autoSpaceDE w:val="0"/>
              <w:autoSpaceDN w:val="0"/>
              <w:adjustRightInd w:val="0"/>
              <w:jc w:val="center"/>
              <w:rPr>
                <w:rFonts w:ascii="Arial" w:hAnsi="Arial" w:cs="Arial"/>
                <w:iCs/>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D759C" w:rsidTr="00425AD3">
        <w:trPr>
          <w:trHeight w:val="481"/>
          <w:jc w:val="center"/>
        </w:trPr>
        <w:tc>
          <w:tcPr>
            <w:tcW w:w="5000" w:type="pct"/>
            <w:gridSpan w:val="4"/>
            <w:shd w:val="clear" w:color="auto" w:fill="FBD4B4"/>
            <w:vAlign w:val="center"/>
          </w:tcPr>
          <w:p w:rsidR="003D759C" w:rsidRDefault="003D759C" w:rsidP="00425AD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D759C" w:rsidRPr="00E40B30" w:rsidRDefault="003D759C" w:rsidP="00425AD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lastRenderedPageBreak/>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BE6B8C">
              <w:rPr>
                <w:rFonts w:ascii="Arial" w:hAnsi="Arial" w:cs="Arial"/>
                <w:sz w:val="18"/>
                <w:szCs w:val="18"/>
              </w:rPr>
              <w:lastRenderedPageBreak/>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D759C" w:rsidRPr="00E40B30" w:rsidRDefault="003D759C" w:rsidP="00A95824">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D759C" w:rsidRPr="00E40B30" w:rsidRDefault="003D759C" w:rsidP="00425AD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Pr="008A5B20" w:rsidRDefault="003D759C" w:rsidP="00425AD3">
            <w:pPr>
              <w:jc w:val="center"/>
              <w:rPr>
                <w:rFonts w:ascii="Arial" w:hAnsi="Arial" w:cs="Arial"/>
                <w:sz w:val="16"/>
                <w:szCs w:val="16"/>
              </w:rPr>
            </w:pPr>
            <w:r w:rsidRPr="008A5B20">
              <w:rPr>
                <w:rFonts w:ascii="Arial" w:hAnsi="Arial" w:cs="Arial"/>
                <w:sz w:val="16"/>
                <w:szCs w:val="16"/>
              </w:rPr>
              <w:t>Tak/Nie/Nie dotyczy</w:t>
            </w:r>
          </w:p>
          <w:p w:rsidR="003D759C" w:rsidRDefault="003D759C" w:rsidP="00425AD3">
            <w:pPr>
              <w:autoSpaceDE w:val="0"/>
              <w:autoSpaceDN w:val="0"/>
              <w:adjustRightInd w:val="0"/>
              <w:jc w:val="center"/>
              <w:rPr>
                <w:rFonts w:ascii="Arial" w:hAnsi="Arial" w:cs="Arial"/>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3D759C" w:rsidTr="00425AD3">
        <w:trPr>
          <w:trHeight w:val="129"/>
          <w:jc w:val="center"/>
        </w:trPr>
        <w:tc>
          <w:tcPr>
            <w:tcW w:w="5000" w:type="pct"/>
            <w:gridSpan w:val="4"/>
            <w:shd w:val="clear" w:color="auto" w:fill="FBD4B4"/>
          </w:tcPr>
          <w:p w:rsidR="003D759C" w:rsidRDefault="003D759C" w:rsidP="00425AD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D759C" w:rsidRPr="00E40B30" w:rsidRDefault="003D759C" w:rsidP="00425AD3">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D759C" w:rsidRPr="00C4497E" w:rsidRDefault="003D759C" w:rsidP="00A95824">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D759C" w:rsidRPr="00C4497E" w:rsidRDefault="003D759C" w:rsidP="00425AD3">
            <w:pPr>
              <w:jc w:val="both"/>
              <w:rPr>
                <w:rFonts w:ascii="Arial" w:hAnsi="Arial" w:cs="Arial"/>
                <w:color w:val="000000" w:themeColor="text1"/>
                <w:kern w:val="1"/>
                <w:sz w:val="18"/>
                <w:szCs w:val="18"/>
              </w:rPr>
            </w:pPr>
          </w:p>
          <w:p w:rsidR="003D759C" w:rsidRPr="00C4497E" w:rsidRDefault="003D759C" w:rsidP="00425AD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D759C" w:rsidRPr="00C4497E" w:rsidRDefault="003D759C" w:rsidP="00425AD3">
            <w:pPr>
              <w:jc w:val="both"/>
              <w:rPr>
                <w:rFonts w:ascii="Arial" w:hAnsi="Arial" w:cs="Arial"/>
                <w:color w:val="000000" w:themeColor="text1"/>
                <w:sz w:val="18"/>
                <w:szCs w:val="18"/>
              </w:rPr>
            </w:pPr>
          </w:p>
          <w:p w:rsidR="003D759C" w:rsidRPr="00E40B30" w:rsidRDefault="003D759C" w:rsidP="00425AD3">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D759C" w:rsidRPr="008A5B20" w:rsidRDefault="003D759C" w:rsidP="00425AD3">
            <w:pPr>
              <w:jc w:val="center"/>
              <w:rPr>
                <w:rFonts w:ascii="Arial" w:hAnsi="Arial" w:cs="Arial"/>
                <w:kern w:val="1"/>
                <w:sz w:val="16"/>
                <w:szCs w:val="16"/>
              </w:rPr>
            </w:pPr>
          </w:p>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lastRenderedPageBreak/>
              <w:t>Kryterium zgodności z właściwymi politykami i zasadami</w:t>
            </w:r>
          </w:p>
        </w:tc>
        <w:tc>
          <w:tcPr>
            <w:tcW w:w="2035" w:type="pct"/>
            <w:shd w:val="clear" w:color="auto" w:fill="auto"/>
            <w:vAlign w:val="center"/>
          </w:tcPr>
          <w:p w:rsidR="003D759C" w:rsidRPr="0047468E" w:rsidRDefault="003D759C" w:rsidP="00A95824">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lastRenderedPageBreak/>
              <w:t>Czy projekt jest zgodny z zasadą zrównoważonego rozwoju?</w:t>
            </w:r>
          </w:p>
          <w:p w:rsidR="003D759C" w:rsidRPr="00E40B30" w:rsidRDefault="003D759C" w:rsidP="00425AD3">
            <w:pPr>
              <w:jc w:val="both"/>
              <w:rPr>
                <w:rFonts w:ascii="Arial" w:hAnsi="Arial" w:cs="Arial"/>
                <w:kern w:val="1"/>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lastRenderedPageBreak/>
              <w:t>Kryterium ma na celu zapewnić zgodność projektu z zasadą zrównoważonego rozwoju. Projekt musi być co najmniej neutralny.</w:t>
            </w:r>
          </w:p>
          <w:p w:rsidR="003D759C" w:rsidRPr="00E40B30" w:rsidRDefault="003D759C" w:rsidP="00425AD3">
            <w:pPr>
              <w:jc w:val="both"/>
              <w:rPr>
                <w:rFonts w:ascii="Arial" w:hAnsi="Arial" w:cs="Arial"/>
                <w:sz w:val="18"/>
                <w:szCs w:val="18"/>
              </w:rPr>
            </w:pP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8A5B20" w:rsidRDefault="003D759C" w:rsidP="00425AD3">
            <w:pPr>
              <w:autoSpaceDE w:val="0"/>
              <w:autoSpaceDN w:val="0"/>
              <w:adjustRightInd w:val="0"/>
              <w:jc w:val="center"/>
              <w:rPr>
                <w:rFonts w:ascii="Arial" w:hAnsi="Arial" w:cs="Arial"/>
                <w:sz w:val="16"/>
                <w:szCs w:val="16"/>
              </w:rPr>
            </w:pPr>
            <w:r w:rsidRPr="008A5B20">
              <w:rPr>
                <w:rFonts w:ascii="Arial" w:hAnsi="Arial" w:cs="Arial"/>
                <w:sz w:val="16"/>
                <w:szCs w:val="16"/>
              </w:rPr>
              <w:lastRenderedPageBreak/>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D759C" w:rsidRPr="0047468E" w:rsidRDefault="003D759C" w:rsidP="00A95824">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D759C" w:rsidRPr="00E40B30" w:rsidRDefault="003D759C" w:rsidP="00425AD3">
            <w:pPr>
              <w:jc w:val="both"/>
              <w:rPr>
                <w:rFonts w:ascii="Arial" w:hAnsi="Arial" w:cs="Arial"/>
                <w:kern w:val="1"/>
                <w:sz w:val="18"/>
                <w:szCs w:val="18"/>
              </w:rPr>
            </w:pP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8A5B20" w:rsidRDefault="003D759C" w:rsidP="00425AD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D759C" w:rsidRPr="00C4497E" w:rsidRDefault="003D759C" w:rsidP="00A95824">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3D759C" w:rsidRPr="00C4497E" w:rsidRDefault="003D759C" w:rsidP="00425AD3">
            <w:pPr>
              <w:jc w:val="both"/>
              <w:rPr>
                <w:rFonts w:ascii="Arial" w:hAnsi="Arial" w:cs="Arial"/>
                <w:kern w:val="2"/>
                <w:sz w:val="18"/>
                <w:szCs w:val="18"/>
              </w:rPr>
            </w:pPr>
          </w:p>
          <w:p w:rsidR="003D759C" w:rsidRPr="00C4497E" w:rsidRDefault="003D759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3D759C" w:rsidRPr="00C4497E" w:rsidRDefault="003D759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D759C" w:rsidRPr="00C4497E" w:rsidRDefault="003D759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rsidR="003D759C" w:rsidRPr="00C4497E" w:rsidRDefault="003D759C" w:rsidP="00425AD3">
            <w:pPr>
              <w:jc w:val="center"/>
              <w:rPr>
                <w:rFonts w:ascii="Arial" w:eastAsia="Calibri" w:hAnsi="Arial" w:cs="Arial"/>
                <w:kern w:val="24"/>
                <w:sz w:val="18"/>
                <w:szCs w:val="18"/>
              </w:rPr>
            </w:pPr>
          </w:p>
          <w:p w:rsidR="003D759C" w:rsidRPr="00C4497E" w:rsidRDefault="003D759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D759C" w:rsidRPr="00C4497E" w:rsidRDefault="003D759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D759C" w:rsidRPr="00C4497E" w:rsidRDefault="003D759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D759C" w:rsidRPr="00C4497E" w:rsidRDefault="003D759C" w:rsidP="00425AD3">
            <w:pPr>
              <w:jc w:val="both"/>
              <w:rPr>
                <w:rFonts w:ascii="Arial" w:hAnsi="Arial" w:cs="Arial"/>
                <w:b/>
                <w:bCs/>
                <w:kern w:val="24"/>
                <w:sz w:val="18"/>
                <w:szCs w:val="18"/>
              </w:rPr>
            </w:pPr>
          </w:p>
          <w:p w:rsidR="003D759C" w:rsidRPr="00116D89" w:rsidRDefault="003D759C" w:rsidP="00425AD3">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3D759C" w:rsidRDefault="003D759C" w:rsidP="00425AD3">
            <w:pPr>
              <w:jc w:val="both"/>
              <w:rPr>
                <w:rFonts w:ascii="Arial" w:eastAsia="Calibri" w:hAnsi="Arial" w:cs="Arial"/>
                <w:kern w:val="24"/>
                <w:sz w:val="18"/>
                <w:szCs w:val="18"/>
              </w:rPr>
            </w:pPr>
          </w:p>
          <w:p w:rsidR="003D759C" w:rsidRPr="00C4497E" w:rsidRDefault="003D759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 xml:space="preserve">eutralność poszczególnych produktów projektu wobec zasady równości szans i </w:t>
            </w:r>
            <w:r w:rsidRPr="00C4497E">
              <w:rPr>
                <w:rFonts w:ascii="Arial" w:eastAsia="Calibri" w:hAnsi="Arial" w:cs="Arial"/>
                <w:color w:val="000000" w:themeColor="text1"/>
                <w:kern w:val="24"/>
                <w:sz w:val="18"/>
                <w:szCs w:val="18"/>
              </w:rPr>
              <w:lastRenderedPageBreak/>
              <w:t>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3D759C" w:rsidRPr="00C4497E" w:rsidRDefault="003D759C" w:rsidP="00425AD3">
            <w:pPr>
              <w:jc w:val="center"/>
              <w:rPr>
                <w:rFonts w:ascii="Arial" w:hAnsi="Arial" w:cs="Arial"/>
                <w:kern w:val="24"/>
                <w:sz w:val="18"/>
                <w:szCs w:val="18"/>
              </w:rPr>
            </w:pPr>
          </w:p>
          <w:p w:rsidR="003D759C" w:rsidRPr="00C4497E" w:rsidRDefault="003D759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3D759C" w:rsidRPr="00C4497E" w:rsidRDefault="003D759C" w:rsidP="00425AD3">
            <w:pPr>
              <w:autoSpaceDE w:val="0"/>
              <w:autoSpaceDN w:val="0"/>
              <w:adjustRightInd w:val="0"/>
              <w:jc w:val="both"/>
              <w:rPr>
                <w:rFonts w:ascii="Arial" w:hAnsi="Arial" w:cs="Arial"/>
                <w:sz w:val="18"/>
                <w:szCs w:val="18"/>
              </w:rPr>
            </w:pPr>
          </w:p>
          <w:p w:rsidR="003D759C" w:rsidRPr="00E40B30" w:rsidRDefault="003D759C" w:rsidP="00425AD3">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47468E" w:rsidRDefault="003D759C" w:rsidP="00425AD3">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3D759C" w:rsidRDefault="003D759C"/>
    <w:p w:rsidR="00425AD3" w:rsidRDefault="00425AD3" w:rsidP="00425AD3">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425AD3" w:rsidRPr="00623FA6" w:rsidRDefault="00425AD3" w:rsidP="00425AD3">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25AD3" w:rsidTr="00425AD3">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25AD3" w:rsidRPr="00AB6A7D" w:rsidRDefault="00425AD3" w:rsidP="00425AD3">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25AD3" w:rsidTr="00425AD3">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25AD3" w:rsidRPr="007D774B" w:rsidRDefault="00425AD3" w:rsidP="00425AD3">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25AD3" w:rsidRPr="00234EAA" w:rsidRDefault="00425AD3" w:rsidP="00425AD3">
            <w:pPr>
              <w:spacing w:before="120" w:after="120"/>
              <w:jc w:val="center"/>
              <w:rPr>
                <w:rFonts w:ascii="Arial" w:hAnsi="Arial" w:cs="Arial"/>
                <w:b/>
                <w:sz w:val="18"/>
                <w:szCs w:val="18"/>
              </w:rPr>
            </w:pPr>
            <w:r w:rsidRPr="00234EAA">
              <w:rPr>
                <w:rFonts w:ascii="Arial" w:hAnsi="Arial" w:cs="Arial"/>
                <w:b/>
                <w:sz w:val="18"/>
                <w:szCs w:val="18"/>
              </w:rPr>
              <w:t>2</w:t>
            </w:r>
          </w:p>
        </w:tc>
      </w:tr>
      <w:tr w:rsidR="00425AD3" w:rsidTr="00425AD3">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25AD3" w:rsidRPr="007D774B" w:rsidRDefault="00425AD3" w:rsidP="00425AD3">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25AD3" w:rsidRPr="00234EAA" w:rsidRDefault="00425AD3" w:rsidP="00425AD3">
            <w:pPr>
              <w:pStyle w:val="Nagwek2"/>
              <w:ind w:left="-42"/>
              <w:jc w:val="center"/>
              <w:rPr>
                <w:rFonts w:cs="Arial"/>
                <w:b/>
                <w:sz w:val="18"/>
                <w:szCs w:val="18"/>
              </w:rPr>
            </w:pPr>
            <w:bookmarkStart w:id="6" w:name="_Toc536450120"/>
            <w:r w:rsidRPr="00234EAA">
              <w:rPr>
                <w:rFonts w:cs="Arial"/>
                <w:b/>
                <w:color w:val="auto"/>
                <w:sz w:val="18"/>
                <w:szCs w:val="18"/>
              </w:rPr>
              <w:t>10</w:t>
            </w:r>
            <w:bookmarkEnd w:id="6"/>
          </w:p>
        </w:tc>
      </w:tr>
    </w:tbl>
    <w:p w:rsidR="00425AD3" w:rsidRPr="00E31283" w:rsidRDefault="00425AD3" w:rsidP="00425AD3">
      <w:pPr>
        <w:rPr>
          <w:rFonts w:ascii="Arial" w:hAnsi="Arial" w:cs="Arial"/>
          <w:b/>
          <w:sz w:val="20"/>
        </w:rPr>
      </w:pPr>
    </w:p>
    <w:p w:rsidR="00425AD3" w:rsidRPr="00DF6FC0" w:rsidRDefault="00425AD3" w:rsidP="00425AD3">
      <w:pPr>
        <w:jc w:val="both"/>
        <w:rPr>
          <w:rFonts w:ascii="Arial" w:hAnsi="Arial" w:cs="Arial"/>
          <w:sz w:val="24"/>
          <w:szCs w:val="24"/>
        </w:rPr>
      </w:pPr>
      <w:r w:rsidRPr="00A95824">
        <w:rPr>
          <w:rFonts w:ascii="Arial" w:hAnsi="Arial" w:cs="Arial"/>
          <w:b/>
          <w:sz w:val="24"/>
          <w:szCs w:val="24"/>
        </w:rPr>
        <w:t>Zasada ogólna</w:t>
      </w:r>
      <w:r w:rsidRPr="00DF6FC0">
        <w:rPr>
          <w:rFonts w:ascii="Arial" w:hAnsi="Arial" w:cs="Arial"/>
          <w:sz w:val="24"/>
          <w:szCs w:val="24"/>
        </w:rPr>
        <w:t>:</w:t>
      </w:r>
    </w:p>
    <w:p w:rsidR="00425AD3" w:rsidRPr="00C24DA0" w:rsidRDefault="00425AD3" w:rsidP="00425AD3">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25AD3" w:rsidRDefault="00425AD3"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t>KARTA DZIAŁANIA 10.1</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425AD3">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25AD3" w:rsidTr="00425AD3">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25AD3" w:rsidTr="00425AD3">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Pr>
                <w:rFonts w:ascii="Arial" w:hAnsi="Arial" w:cs="Arial"/>
                <w:sz w:val="18"/>
                <w:szCs w:val="18"/>
              </w:rPr>
              <w:t>Sierpień 2019</w:t>
            </w:r>
          </w:p>
        </w:tc>
      </w:tr>
      <w:tr w:rsidR="00425AD3" w:rsidTr="00425AD3">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733B46" w:rsidRDefault="00425AD3" w:rsidP="00425AD3">
            <w:pPr>
              <w:rPr>
                <w:rFonts w:ascii="Arial" w:hAnsi="Arial" w:cs="Arial"/>
                <w:sz w:val="18"/>
                <w:szCs w:val="18"/>
              </w:rPr>
            </w:pPr>
            <w:r>
              <w:rPr>
                <w:rFonts w:ascii="Arial" w:hAnsi="Arial" w:cs="Arial"/>
                <w:sz w:val="18"/>
                <w:szCs w:val="18"/>
              </w:rPr>
              <w:t>10.1.1 – 4 753 075 EUR (85%)</w:t>
            </w:r>
          </w:p>
          <w:p w:rsidR="00425AD3" w:rsidRPr="00733B46" w:rsidRDefault="00425AD3" w:rsidP="00425AD3">
            <w:pPr>
              <w:rPr>
                <w:rFonts w:ascii="Arial" w:hAnsi="Arial" w:cs="Arial"/>
                <w:sz w:val="20"/>
              </w:rPr>
            </w:pPr>
          </w:p>
        </w:tc>
      </w:tr>
      <w:tr w:rsidR="00425AD3" w:rsidTr="00425AD3">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25AD3" w:rsidTr="00425AD3">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68034C" w:rsidRDefault="00425AD3" w:rsidP="00425AD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25AD3" w:rsidRPr="0068034C" w:rsidRDefault="00425AD3" w:rsidP="00425AD3">
            <w:pPr>
              <w:autoSpaceDE w:val="0"/>
              <w:autoSpaceDN w:val="0"/>
              <w:adjustRightInd w:val="0"/>
              <w:ind w:left="51"/>
              <w:jc w:val="both"/>
              <w:rPr>
                <w:rFonts w:ascii="Arial" w:hAnsi="Arial" w:cs="Arial"/>
                <w:b/>
                <w:sz w:val="18"/>
                <w:szCs w:val="18"/>
              </w:rPr>
            </w:pPr>
          </w:p>
          <w:p w:rsidR="00425AD3" w:rsidRPr="0068034C" w:rsidRDefault="00425AD3" w:rsidP="00425AD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25AD3" w:rsidRPr="0068034C" w:rsidRDefault="00425AD3" w:rsidP="00425AD3">
            <w:pPr>
              <w:pStyle w:val="Default"/>
              <w:ind w:left="51" w:hanging="1"/>
              <w:jc w:val="both"/>
              <w:rPr>
                <w:rFonts w:eastAsia="Times New Roman"/>
                <w:color w:val="auto"/>
                <w:sz w:val="18"/>
                <w:szCs w:val="18"/>
              </w:rPr>
            </w:pPr>
          </w:p>
          <w:p w:rsidR="00425AD3" w:rsidRPr="0068034C" w:rsidRDefault="00425AD3" w:rsidP="00425AD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25AD3" w:rsidTr="00425AD3">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425AD3">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2015</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536</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147</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bookmarkStart w:id="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1350</w:t>
            </w:r>
          </w:p>
        </w:tc>
      </w:tr>
      <w:bookmarkEnd w:id="7"/>
      <w:tr w:rsidR="00425AD3" w:rsidRPr="00416B2A"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25AD3" w:rsidRPr="00416B2A" w:rsidTr="00425AD3">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25AD3" w:rsidRPr="0092656B" w:rsidTr="00425AD3">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25AD3" w:rsidRPr="0092656B" w:rsidTr="00425AD3">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bookmarkStart w:id="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67%</w:t>
            </w:r>
          </w:p>
        </w:tc>
      </w:tr>
      <w:bookmarkEnd w:id="8"/>
      <w:tr w:rsidR="00425AD3" w:rsidTr="00425AD3">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bookmarkStart w:id="9" w:name="_Hlk527015724"/>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lastRenderedPageBreak/>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9"/>
      <w:tr w:rsidR="00425AD3" w:rsidTr="00425AD3">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25AD3" w:rsidTr="00425AD3">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25AD3" w:rsidTr="00425AD3">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25AD3" w:rsidTr="00425AD3">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25AD3" w:rsidRPr="007D4EBD"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21ECA" w:rsidRDefault="00425AD3" w:rsidP="00425AD3">
            <w:pPr>
              <w:jc w:val="center"/>
              <w:rPr>
                <w:rFonts w:ascii="Arial" w:hAnsi="Arial" w:cs="Arial"/>
                <w:sz w:val="16"/>
                <w:szCs w:val="16"/>
              </w:rPr>
            </w:pPr>
            <w:r>
              <w:rPr>
                <w:rFonts w:ascii="Arial" w:hAnsi="Arial" w:cs="Arial"/>
                <w:sz w:val="16"/>
                <w:szCs w:val="16"/>
              </w:rPr>
              <w:t>10.1.A</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25AD3" w:rsidRPr="000A57D9" w:rsidRDefault="00425AD3" w:rsidP="00425AD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bookmarkStart w:id="10" w:name="_Hlk527016107"/>
            <w:r>
              <w:rPr>
                <w:rFonts w:ascii="Arial" w:hAnsi="Arial" w:cs="Arial"/>
                <w:sz w:val="18"/>
                <w:szCs w:val="18"/>
              </w:rPr>
              <w:t>Nazwa kryterium: kryterium efektywności wsparcia</w:t>
            </w:r>
          </w:p>
          <w:p w:rsidR="00425AD3" w:rsidRPr="00DB4F46"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425AD3" w:rsidRPr="00840E78" w:rsidRDefault="00425AD3" w:rsidP="00425AD3">
            <w:pPr>
              <w:jc w:val="center"/>
              <w:rPr>
                <w:rFonts w:ascii="Arial" w:hAnsi="Arial" w:cs="Arial"/>
                <w:sz w:val="16"/>
                <w:szCs w:val="16"/>
              </w:rPr>
            </w:pPr>
          </w:p>
          <w:p w:rsidR="00425AD3" w:rsidRPr="00840E78" w:rsidRDefault="00425AD3" w:rsidP="00425AD3">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0"/>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obszaru realizacji</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jest realizowany na obszarach wiejskich?</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lastRenderedPageBreak/>
              <w:t>0 pkt. – projekt nie jest realizowany na obszarach wiejskich</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F55C03"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6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 xml:space="preserve">zaplanowano wykraczające poza ramy podstawy programowej wsparcie w zakresie rozwijania kompetencji </w:t>
            </w:r>
            <w:r w:rsidRPr="00EE1399">
              <w:rPr>
                <w:rFonts w:ascii="Arial" w:hAnsi="Arial" w:cs="Arial"/>
                <w:sz w:val="18"/>
                <w:szCs w:val="18"/>
              </w:rPr>
              <w:lastRenderedPageBreak/>
              <w:t xml:space="preserve">kluczowych i umiejętności uniwersalnych niezbędnych na rynku pracy? </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w:t>
            </w:r>
            <w:r w:rsidRPr="00840E78">
              <w:rPr>
                <w:rFonts w:ascii="Arial" w:hAnsi="Arial" w:cs="Arial"/>
                <w:sz w:val="16"/>
                <w:szCs w:val="16"/>
              </w:rPr>
              <w:lastRenderedPageBreak/>
              <w:t xml:space="preserve">programowej wsparcia w zakresie rozwijania kompetencji kluczowych </w:t>
            </w:r>
            <w:r>
              <w:rPr>
                <w:rFonts w:ascii="Arial" w:hAnsi="Arial" w:cs="Arial"/>
                <w:sz w:val="16"/>
                <w:szCs w:val="16"/>
              </w:rPr>
              <w:t>i umiejętności uniwersalnych niezbędnych na rynku pracy</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25AD3" w:rsidRPr="00840E78" w:rsidRDefault="00425AD3" w:rsidP="00425AD3">
            <w:pPr>
              <w:spacing w:after="120" w:line="276" w:lineRule="auto"/>
              <w:jc w:val="center"/>
              <w:rPr>
                <w:rFonts w:ascii="Arial" w:hAnsi="Arial" w:cs="Arial"/>
                <w:sz w:val="16"/>
                <w:szCs w:val="16"/>
              </w:rPr>
            </w:pP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bookmarkStart w:id="11" w:name="_Hlk527016490"/>
            <w:r>
              <w:rPr>
                <w:rFonts w:ascii="Arial" w:hAnsi="Arial" w:cs="Arial"/>
                <w:sz w:val="18"/>
                <w:szCs w:val="18"/>
              </w:rPr>
              <w:t>Nazwa kryterium: kryterium komplementarności wsparcia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p w:rsidR="00425AD3" w:rsidRPr="00840E78"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3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bookmarkStart w:id="1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bookmarkEnd w:id="12"/>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p w:rsidR="00425AD3" w:rsidRPr="00840E78" w:rsidRDefault="00425AD3" w:rsidP="00425AD3">
            <w:pPr>
              <w:spacing w:after="120"/>
              <w:ind w:left="36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3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w:t>
            </w:r>
            <w:r w:rsidRPr="00840E78">
              <w:rPr>
                <w:rFonts w:ascii="Arial" w:hAnsi="Arial" w:cs="Arial"/>
                <w:sz w:val="16"/>
                <w:szCs w:val="16"/>
              </w:rPr>
              <w:lastRenderedPageBreak/>
              <w:t>pedagogicznych ośrodków wychowania przedszkolnego w zakresie pedagogiki specjalnej</w:t>
            </w:r>
            <w:r>
              <w:rPr>
                <w:rFonts w:ascii="Arial" w:hAnsi="Arial" w:cs="Arial"/>
                <w:sz w:val="16"/>
                <w:szCs w:val="16"/>
              </w:rPr>
              <w:t xml:space="preserve"> </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efektywności wsparcia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p w:rsidR="00425AD3" w:rsidRPr="00840E78" w:rsidRDefault="00425AD3" w:rsidP="00425AD3">
            <w:pPr>
              <w:spacing w:after="120"/>
              <w:ind w:left="360"/>
              <w:jc w:val="both"/>
              <w:rPr>
                <w:rFonts w:ascii="Arial" w:hAnsi="Arial" w:cs="Arial"/>
                <w:sz w:val="18"/>
                <w:szCs w:val="18"/>
              </w:rPr>
            </w:pPr>
            <w:r w:rsidRPr="00840E78">
              <w:rPr>
                <w:rFonts w:ascii="Arial" w:hAnsi="Arial" w:cs="Arial"/>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6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Dodatkowa informacja IOK:</w:t>
            </w:r>
          </w:p>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rsidR="00425AD3" w:rsidRPr="00DF2569" w:rsidRDefault="00425AD3" w:rsidP="00425AD3">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w:t>
            </w:r>
            <w:r w:rsidRPr="00DF2569">
              <w:rPr>
                <w:rFonts w:ascii="Arial" w:hAnsi="Arial" w:cs="Arial"/>
                <w:sz w:val="18"/>
                <w:szCs w:val="18"/>
              </w:rPr>
              <w:lastRenderedPageBreak/>
              <w:t xml:space="preserve">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25AD3" w:rsidRPr="00DF2569" w:rsidRDefault="00425AD3" w:rsidP="00425AD3">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25AD3" w:rsidRPr="00DB4F46" w:rsidRDefault="00425AD3" w:rsidP="00425AD3">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doświadczenia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brak przedsięwzięcia</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25AD3" w:rsidRPr="00840E78" w:rsidRDefault="00425AD3" w:rsidP="00425AD3">
            <w:pPr>
              <w:jc w:val="center"/>
              <w:rPr>
                <w:rFonts w:ascii="Arial" w:hAnsi="Arial" w:cs="Arial"/>
                <w:sz w:val="16"/>
                <w:szCs w:val="16"/>
              </w:rPr>
            </w:pPr>
          </w:p>
          <w:p w:rsidR="00425AD3" w:rsidRDefault="00425AD3" w:rsidP="00425AD3">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25AD3" w:rsidRPr="00840E78" w:rsidRDefault="00425AD3" w:rsidP="00425AD3">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komplementarności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sidRPr="00EE1399">
              <w:rPr>
                <w:rFonts w:ascii="Arial" w:hAnsi="Arial" w:cs="Arial"/>
                <w:sz w:val="16"/>
                <w:szCs w:val="16"/>
              </w:rPr>
              <w:t>0 pkt. – 2 pkt.</w:t>
            </w:r>
          </w:p>
          <w:p w:rsidR="00425AD3" w:rsidRPr="00EE1399"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25AD3" w:rsidRPr="00EE1399" w:rsidRDefault="00425AD3" w:rsidP="00425AD3">
            <w:pPr>
              <w:jc w:val="center"/>
              <w:rPr>
                <w:rFonts w:ascii="Arial" w:hAnsi="Arial" w:cs="Arial"/>
                <w:sz w:val="16"/>
                <w:szCs w:val="16"/>
              </w:rPr>
            </w:pPr>
          </w:p>
          <w:p w:rsidR="00425AD3" w:rsidRPr="00EE1399" w:rsidRDefault="00425AD3" w:rsidP="00425AD3">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w:t>
            </w:r>
            <w:r w:rsidRPr="00EE1399">
              <w:rPr>
                <w:rFonts w:ascii="Arial" w:hAnsi="Arial" w:cs="Arial"/>
                <w:sz w:val="16"/>
                <w:szCs w:val="16"/>
              </w:rPr>
              <w:lastRenderedPageBreak/>
              <w:t xml:space="preserve">nauczycieli w zakresie, o którym mowa kryterium </w:t>
            </w:r>
          </w:p>
          <w:p w:rsidR="00425AD3" w:rsidRPr="00840E78" w:rsidRDefault="00425AD3" w:rsidP="00425AD3">
            <w:pPr>
              <w:jc w:val="both"/>
              <w:rPr>
                <w:rFonts w:ascii="Arial" w:hAnsi="Arial" w:cs="Arial"/>
                <w:sz w:val="16"/>
                <w:szCs w:val="16"/>
              </w:rPr>
            </w:pP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77770" w:rsidRDefault="00425AD3" w:rsidP="00A95824">
            <w:pPr>
              <w:pStyle w:val="Akapitzlist"/>
              <w:numPr>
                <w:ilvl w:val="0"/>
                <w:numId w:val="9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425AD3" w:rsidRPr="00564F38"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25AD3" w:rsidRDefault="00425AD3" w:rsidP="00A95824">
            <w:pPr>
              <w:pStyle w:val="Akapitzlist"/>
              <w:numPr>
                <w:ilvl w:val="0"/>
                <w:numId w:val="9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564F38" w:rsidRDefault="00425AD3" w:rsidP="00A95824">
            <w:pPr>
              <w:pStyle w:val="Akapitzlist"/>
              <w:numPr>
                <w:ilvl w:val="0"/>
                <w:numId w:val="9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25AD3" w:rsidRPr="00D64F82" w:rsidRDefault="00425AD3" w:rsidP="00A95824">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25AD3" w:rsidRPr="00400DC1" w:rsidRDefault="00425AD3" w:rsidP="00425AD3">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425AD3">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77770" w:rsidRDefault="00425AD3" w:rsidP="00A95824">
            <w:pPr>
              <w:pStyle w:val="Akapitzlist"/>
              <w:numPr>
                <w:ilvl w:val="0"/>
                <w:numId w:val="9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425AD3" w:rsidRDefault="00425AD3" w:rsidP="00425AD3">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25AD3" w:rsidTr="00425AD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t>KARTA DZIAŁANIA 10.1</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Poddziałanie 10.1.3</w:t>
            </w:r>
          </w:p>
        </w:tc>
      </w:tr>
      <w:tr w:rsidR="00425AD3" w:rsidTr="00425AD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425AD3">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25AD3" w:rsidTr="00425AD3">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25AD3" w:rsidTr="00425AD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Pr>
                <w:rFonts w:ascii="Arial" w:hAnsi="Arial" w:cs="Arial"/>
                <w:sz w:val="18"/>
                <w:szCs w:val="18"/>
              </w:rPr>
              <w:t>Sierpień 2019</w:t>
            </w:r>
          </w:p>
        </w:tc>
      </w:tr>
      <w:tr w:rsidR="00425AD3" w:rsidTr="00425AD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733B46" w:rsidRDefault="00425AD3" w:rsidP="00425AD3">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p w:rsidR="00425AD3" w:rsidRPr="00733B46" w:rsidRDefault="00425AD3" w:rsidP="00425AD3">
            <w:pPr>
              <w:rPr>
                <w:rFonts w:ascii="Arial" w:hAnsi="Arial" w:cs="Arial"/>
                <w:sz w:val="20"/>
              </w:rPr>
            </w:pPr>
          </w:p>
        </w:tc>
      </w:tr>
      <w:tr w:rsidR="00425AD3" w:rsidTr="00425AD3">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25AD3" w:rsidTr="00425AD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68034C" w:rsidRDefault="00425AD3" w:rsidP="00425AD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25AD3" w:rsidRPr="0068034C" w:rsidRDefault="00425AD3" w:rsidP="00425AD3">
            <w:pPr>
              <w:autoSpaceDE w:val="0"/>
              <w:autoSpaceDN w:val="0"/>
              <w:adjustRightInd w:val="0"/>
              <w:ind w:left="51"/>
              <w:jc w:val="both"/>
              <w:rPr>
                <w:rFonts w:ascii="Arial" w:hAnsi="Arial" w:cs="Arial"/>
                <w:b/>
                <w:sz w:val="18"/>
                <w:szCs w:val="18"/>
              </w:rPr>
            </w:pPr>
          </w:p>
          <w:p w:rsidR="00425AD3" w:rsidRPr="0068034C" w:rsidRDefault="00425AD3" w:rsidP="00425AD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lastRenderedPageBreak/>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25AD3" w:rsidRPr="0068034C" w:rsidRDefault="00425AD3" w:rsidP="00425AD3">
            <w:pPr>
              <w:pStyle w:val="Default"/>
              <w:ind w:left="51" w:hanging="1"/>
              <w:jc w:val="both"/>
              <w:rPr>
                <w:rFonts w:eastAsia="Times New Roman"/>
                <w:color w:val="auto"/>
                <w:sz w:val="18"/>
                <w:szCs w:val="18"/>
              </w:rPr>
            </w:pPr>
          </w:p>
          <w:p w:rsidR="00425AD3" w:rsidRPr="0068034C" w:rsidRDefault="00425AD3" w:rsidP="00425AD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25AD3" w:rsidTr="00425AD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425AD3">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518</w:t>
            </w:r>
          </w:p>
          <w:p w:rsidR="00425AD3" w:rsidRPr="00416B2A" w:rsidRDefault="00425AD3" w:rsidP="00425AD3">
            <w:pPr>
              <w:jc w:val="center"/>
              <w:rPr>
                <w:rFonts w:ascii="Arial" w:hAnsi="Arial" w:cs="Arial"/>
                <w:sz w:val="18"/>
                <w:szCs w:val="18"/>
              </w:rPr>
            </w:pP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138</w:t>
            </w:r>
          </w:p>
          <w:p w:rsidR="00425AD3" w:rsidRPr="00416B2A" w:rsidRDefault="00425AD3" w:rsidP="00425AD3">
            <w:pPr>
              <w:jc w:val="center"/>
              <w:rPr>
                <w:rFonts w:ascii="Arial" w:hAnsi="Arial" w:cs="Arial"/>
                <w:sz w:val="18"/>
                <w:szCs w:val="18"/>
              </w:rPr>
            </w:pP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38</w:t>
            </w: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348</w:t>
            </w:r>
          </w:p>
        </w:tc>
      </w:tr>
      <w:tr w:rsidR="00425AD3" w:rsidRPr="00416B2A"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25AD3" w:rsidRPr="00416B2A" w:rsidTr="00425AD3">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25AD3" w:rsidRPr="0092656B" w:rsidTr="00425AD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jc w:val="center"/>
              <w:rPr>
                <w:rFonts w:ascii="Arial" w:hAnsi="Arial" w:cs="Arial"/>
                <w:sz w:val="18"/>
                <w:szCs w:val="18"/>
              </w:rPr>
            </w:pPr>
            <w:r w:rsidRPr="00416B2A">
              <w:rPr>
                <w:rFonts w:ascii="Arial" w:hAnsi="Arial" w:cs="Arial"/>
                <w:sz w:val="18"/>
                <w:szCs w:val="18"/>
              </w:rPr>
              <w:t>73%</w:t>
            </w:r>
          </w:p>
        </w:tc>
      </w:tr>
      <w:tr w:rsidR="00425AD3" w:rsidRPr="0092656B" w:rsidTr="00425AD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67%</w:t>
            </w:r>
          </w:p>
        </w:tc>
      </w:tr>
      <w:tr w:rsidR="00425AD3" w:rsidTr="00425AD3">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25AD3" w:rsidTr="00425AD3">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25AD3" w:rsidTr="00425AD3">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lastRenderedPageBreak/>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25AD3" w:rsidTr="00425AD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25AD3" w:rsidTr="00425AD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w:t>
            </w:r>
            <w:r w:rsidRPr="007A3E58">
              <w:rPr>
                <w:rFonts w:ascii="Arial" w:hAnsi="Arial" w:cs="Arial"/>
                <w:bCs/>
                <w:sz w:val="18"/>
                <w:szCs w:val="18"/>
              </w:rPr>
              <w:lastRenderedPageBreak/>
              <w:t>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25AD3" w:rsidRPr="007D4EBD"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Pr="0069262A" w:rsidRDefault="00425AD3" w:rsidP="00425AD3">
            <w:pPr>
              <w:spacing w:line="276" w:lineRule="auto"/>
              <w:ind w:left="57"/>
              <w:jc w:val="center"/>
              <w:rPr>
                <w:rFonts w:ascii="Arial" w:hAnsi="Arial" w:cs="Arial"/>
                <w:sz w:val="18"/>
                <w:szCs w:val="18"/>
              </w:rPr>
            </w:pPr>
          </w:p>
        </w:tc>
      </w:tr>
      <w:tr w:rsidR="00425AD3" w:rsidRPr="0062540A" w:rsidTr="00425AD3">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425AD3" w:rsidRPr="00564F38"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25AD3" w:rsidRPr="00416B2A" w:rsidRDefault="00425AD3" w:rsidP="00A95824">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09"/>
              </w:numPr>
              <w:adjustRightInd w:val="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25AD3" w:rsidRPr="00D64F82" w:rsidRDefault="00425AD3" w:rsidP="00A95824">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25AD3" w:rsidRPr="00400DC1" w:rsidRDefault="00425AD3" w:rsidP="00425AD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425AD3">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425AD3" w:rsidRDefault="00425AD3"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25AD3" w:rsidTr="00425AD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25AD3" w:rsidRDefault="00425AD3" w:rsidP="00425AD3">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25AD3" w:rsidRDefault="00425AD3" w:rsidP="00425AD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25AD3" w:rsidRDefault="00425AD3" w:rsidP="00425AD3">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rsidR="00425AD3" w:rsidRDefault="00425AD3" w:rsidP="00425AD3">
            <w:pPr>
              <w:autoSpaceDE w:val="0"/>
              <w:autoSpaceDN w:val="0"/>
              <w:adjustRightInd w:val="0"/>
              <w:jc w:val="center"/>
              <w:rPr>
                <w:rFonts w:ascii="Arial" w:hAnsi="Arial" w:cs="Arial"/>
                <w:color w:val="000000" w:themeColor="text1"/>
                <w:sz w:val="18"/>
                <w:szCs w:val="18"/>
              </w:rPr>
            </w:pPr>
          </w:p>
          <w:p w:rsidR="00425AD3" w:rsidRPr="00530704" w:rsidRDefault="00425AD3" w:rsidP="00425AD3">
            <w:pPr>
              <w:autoSpaceDE w:val="0"/>
              <w:autoSpaceDN w:val="0"/>
              <w:adjustRightInd w:val="0"/>
              <w:jc w:val="center"/>
              <w:rPr>
                <w:rFonts w:ascii="Arial" w:hAnsi="Arial" w:cs="Arial"/>
                <w:b/>
                <w:iCs/>
                <w:sz w:val="18"/>
                <w:szCs w:val="18"/>
              </w:rPr>
            </w:pPr>
          </w:p>
        </w:tc>
      </w:tr>
    </w:tbl>
    <w:p w:rsidR="00425AD3" w:rsidRDefault="00425AD3" w:rsidP="00425AD3">
      <w:pPr>
        <w:rPr>
          <w:rFonts w:ascii="Arial" w:hAnsi="Arial" w:cs="Arial"/>
          <w:b/>
          <w:sz w:val="24"/>
          <w:szCs w:val="24"/>
        </w:rPr>
      </w:pPr>
    </w:p>
    <w:p w:rsidR="00425AD3" w:rsidRDefault="00425AD3" w:rsidP="00425AD3">
      <w:pPr>
        <w:rPr>
          <w:rFonts w:ascii="Arial" w:hAnsi="Arial" w:cs="Arial"/>
          <w:b/>
          <w:sz w:val="24"/>
          <w:szCs w:val="24"/>
        </w:rPr>
      </w:pPr>
    </w:p>
    <w:p w:rsidR="00425AD3" w:rsidRDefault="00425AD3" w:rsidP="00425AD3">
      <w:pPr>
        <w:rPr>
          <w:rFonts w:cs="Arial"/>
          <w:b/>
          <w:sz w:val="24"/>
          <w:szCs w:val="24"/>
        </w:rPr>
        <w:sectPr w:rsidR="00425AD3" w:rsidSect="00425AD3">
          <w:footerReference w:type="default" r:id="rId10"/>
          <w:pgSz w:w="11907" w:h="16840" w:code="9"/>
          <w:pgMar w:top="851" w:right="567" w:bottom="1276" w:left="1418" w:header="567" w:footer="226" w:gutter="0"/>
          <w:cols w:space="708"/>
          <w:docGrid w:linePitch="354"/>
        </w:sectPr>
      </w:pPr>
    </w:p>
    <w:p w:rsidR="00425AD3" w:rsidRPr="00D80AFE" w:rsidRDefault="00425AD3" w:rsidP="00425AD3">
      <w:pPr>
        <w:pStyle w:val="Nagwek1"/>
        <w:jc w:val="center"/>
        <w:rPr>
          <w:rFonts w:cs="Arial"/>
          <w:sz w:val="18"/>
          <w:szCs w:val="18"/>
        </w:rPr>
      </w:pPr>
      <w:bookmarkStart w:id="13" w:name="_Toc536450121"/>
      <w:r w:rsidRPr="004C7BCB">
        <w:rPr>
          <w:rFonts w:cs="Arial"/>
          <w:sz w:val="18"/>
          <w:szCs w:val="18"/>
        </w:rPr>
        <w:lastRenderedPageBreak/>
        <w:t>Kryteria oceny zgodności projektów ze Strategią ZIT AJ</w:t>
      </w:r>
      <w:bookmarkEnd w:id="13"/>
    </w:p>
    <w:p w:rsidR="00425AD3" w:rsidRPr="00D80AFE" w:rsidRDefault="00425AD3" w:rsidP="00425AD3">
      <w:pPr>
        <w:jc w:val="center"/>
        <w:rPr>
          <w:rFonts w:ascii="Arial" w:hAnsi="Arial" w:cs="Arial"/>
          <w:b/>
          <w:kern w:val="1"/>
          <w:sz w:val="18"/>
          <w:szCs w:val="18"/>
        </w:rPr>
      </w:pPr>
    </w:p>
    <w:p w:rsidR="00425AD3" w:rsidRPr="00720D38"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25AD3" w:rsidRPr="00D80AFE" w:rsidRDefault="00425AD3" w:rsidP="00425AD3">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25AD3" w:rsidRPr="00D80AFE" w:rsidRDefault="00425AD3" w:rsidP="00425AD3">
            <w:pPr>
              <w:jc w:val="both"/>
              <w:rPr>
                <w:rFonts w:ascii="Arial" w:hAnsi="Arial" w:cs="Arial"/>
                <w:b/>
                <w:kern w:val="1"/>
                <w:sz w:val="18"/>
                <w:szCs w:val="18"/>
              </w:rPr>
            </w:pPr>
          </w:p>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25AD3" w:rsidRPr="00D80AFE" w:rsidRDefault="00425AD3" w:rsidP="00425AD3">
            <w:pPr>
              <w:jc w:val="both"/>
              <w:rPr>
                <w:rFonts w:ascii="Arial" w:hAnsi="Arial" w:cs="Arial"/>
                <w:b/>
                <w:kern w:val="1"/>
                <w:sz w:val="18"/>
                <w:szCs w:val="18"/>
              </w:rPr>
            </w:pP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Tak/Nie</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Kryterium obligatoryjne</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Niespełnienie kryterium oznacza</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odrzucenie wniosku</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Brak możliwości korekty</w:t>
            </w:r>
          </w:p>
          <w:p w:rsidR="00425AD3" w:rsidRPr="00D80AFE" w:rsidRDefault="00425AD3" w:rsidP="00425AD3">
            <w:pPr>
              <w:rPr>
                <w:rFonts w:ascii="Arial" w:hAnsi="Arial" w:cs="Arial"/>
                <w:b/>
                <w:kern w:val="1"/>
                <w:sz w:val="18"/>
                <w:szCs w:val="18"/>
              </w:rPr>
            </w:pPr>
          </w:p>
        </w:tc>
      </w:tr>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Kryterium punktowe</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0 pkt - 25 pkt</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25AD3" w:rsidRDefault="00425AD3" w:rsidP="00425AD3">
      <w:pPr>
        <w:rPr>
          <w:rFonts w:cs="Tahoma"/>
          <w:b/>
          <w:kern w:val="1"/>
        </w:rPr>
      </w:pPr>
    </w:p>
    <w:p w:rsidR="00425AD3" w:rsidRPr="00D80AFE" w:rsidRDefault="00425AD3" w:rsidP="00425AD3">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nauczycieli objętych wsparciem w programie</w:t>
            </w:r>
          </w:p>
          <w:p w:rsidR="00425AD3" w:rsidRPr="00D80AFE" w:rsidRDefault="00425AD3" w:rsidP="00425AD3">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poniżej  73 %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2,5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0,75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73 %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Powyżej 73 % do 75 %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lastRenderedPageBreak/>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6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6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Powyżej 75 %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12%</w:t>
            </w:r>
          </w:p>
        </w:tc>
      </w:tr>
      <w:tr w:rsidR="00425AD3" w:rsidRPr="00D80AFE" w:rsidTr="00425AD3">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3 pkt</w:t>
            </w:r>
          </w:p>
        </w:tc>
      </w:tr>
    </w:tbl>
    <w:p w:rsidR="00425AD3" w:rsidRPr="003F2DEC" w:rsidRDefault="00425AD3" w:rsidP="00425AD3">
      <w:pPr>
        <w:rPr>
          <w:rFonts w:cs="Tahoma"/>
          <w:b/>
          <w:kern w:val="1"/>
          <w:sz w:val="20"/>
        </w:rPr>
      </w:pPr>
    </w:p>
    <w:p w:rsidR="00425AD3" w:rsidRPr="008C17EA" w:rsidRDefault="00425AD3" w:rsidP="00425AD3">
      <w:pPr>
        <w:jc w:val="center"/>
        <w:rPr>
          <w:rFonts w:cs="Tahoma"/>
          <w:b/>
          <w:kern w:val="1"/>
        </w:rPr>
      </w:pPr>
    </w:p>
    <w:p w:rsidR="00425AD3" w:rsidRPr="008C17EA" w:rsidRDefault="00425AD3" w:rsidP="00425AD3">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Wpływ projektu</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na wypełnianie luki</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w dostępie do edukacji</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przedszkolnej</w:t>
            </w:r>
          </w:p>
          <w:p w:rsidR="00425AD3" w:rsidRPr="00D80AFE" w:rsidRDefault="00425AD3" w:rsidP="00425AD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25AD3" w:rsidRPr="00D80AFE" w:rsidRDefault="00425AD3" w:rsidP="00A95824">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25AD3" w:rsidRPr="00D80AFE" w:rsidRDefault="00425AD3" w:rsidP="00425AD3">
            <w:pPr>
              <w:ind w:hanging="675"/>
              <w:rPr>
                <w:rFonts w:ascii="Arial" w:hAnsi="Arial" w:cs="Arial"/>
                <w:sz w:val="18"/>
                <w:szCs w:val="18"/>
              </w:rPr>
            </w:pPr>
          </w:p>
          <w:p w:rsidR="00425AD3" w:rsidRPr="00D80AFE" w:rsidRDefault="00425AD3" w:rsidP="00A95824">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25AD3" w:rsidRPr="00D80AFE" w:rsidRDefault="00425AD3" w:rsidP="00425AD3">
            <w:pPr>
              <w:pStyle w:val="Akapitzlist"/>
              <w:ind w:left="0"/>
              <w:rPr>
                <w:rFonts w:ascii="Arial" w:hAnsi="Arial" w:cs="Arial"/>
                <w:sz w:val="18"/>
                <w:szCs w:val="18"/>
              </w:rPr>
            </w:pPr>
          </w:p>
          <w:p w:rsidR="00425AD3" w:rsidRPr="00D80AFE" w:rsidRDefault="00425AD3" w:rsidP="00425AD3">
            <w:pPr>
              <w:pStyle w:val="Akapitzlist"/>
              <w:ind w:left="0"/>
              <w:rPr>
                <w:rFonts w:ascii="Arial" w:hAnsi="Arial" w:cs="Arial"/>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ind w:hanging="675"/>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rsidR="00425AD3" w:rsidRPr="00D80AFE" w:rsidRDefault="00425AD3" w:rsidP="00425AD3">
            <w:pPr>
              <w:ind w:hanging="675"/>
              <w:jc w:val="center"/>
              <w:rPr>
                <w:rFonts w:ascii="Arial" w:hAnsi="Arial" w:cs="Arial"/>
                <w:b/>
                <w:kern w:val="1"/>
                <w:sz w:val="18"/>
                <w:szCs w:val="18"/>
                <w:u w:val="single"/>
              </w:rPr>
            </w:pPr>
          </w:p>
        </w:tc>
      </w:tr>
      <w:tr w:rsidR="00425AD3" w:rsidRPr="00D80AFE" w:rsidTr="00425AD3">
        <w:trPr>
          <w:trHeight w:val="1264"/>
        </w:trPr>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contextualSpacing/>
              <w:rPr>
                <w:rFonts w:ascii="Arial" w:hAnsi="Arial" w:cs="Arial"/>
                <w:b/>
                <w:sz w:val="18"/>
                <w:szCs w:val="18"/>
                <w:u w:val="single"/>
              </w:rPr>
            </w:pPr>
          </w:p>
          <w:p w:rsidR="00425AD3" w:rsidRPr="00D80AFE" w:rsidRDefault="00425AD3" w:rsidP="00425AD3">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25AD3" w:rsidRPr="00D80AFE" w:rsidRDefault="00425AD3" w:rsidP="00425AD3">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25AD3" w:rsidRPr="00D80AFE" w:rsidRDefault="00425AD3" w:rsidP="00425AD3">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contextualSpacing/>
              <w:jc w:val="center"/>
              <w:rPr>
                <w:rFonts w:ascii="Arial" w:hAnsi="Arial" w:cs="Arial"/>
                <w:sz w:val="18"/>
                <w:szCs w:val="18"/>
              </w:rPr>
            </w:pPr>
          </w:p>
          <w:p w:rsidR="00425AD3" w:rsidRPr="00D80AFE" w:rsidRDefault="00425AD3" w:rsidP="00425AD3">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25AD3" w:rsidRPr="00D80AFE" w:rsidRDefault="00425AD3" w:rsidP="00425AD3">
            <w:pPr>
              <w:jc w:val="center"/>
              <w:rPr>
                <w:rFonts w:ascii="Arial" w:hAnsi="Arial" w:cs="Arial"/>
                <w:bCs/>
                <w:sz w:val="18"/>
                <w:szCs w:val="18"/>
              </w:rPr>
            </w:pPr>
            <w:r w:rsidRPr="00D80AFE">
              <w:rPr>
                <w:rFonts w:ascii="Arial" w:hAnsi="Arial" w:cs="Arial"/>
                <w:sz w:val="18"/>
                <w:szCs w:val="18"/>
              </w:rPr>
              <w:t>dzieci o specjalnych potrzebach edukacyjnych.</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contextualSpacing/>
              <w:rPr>
                <w:rFonts w:ascii="Arial" w:hAnsi="Arial" w:cs="Arial"/>
                <w:sz w:val="18"/>
                <w:szCs w:val="18"/>
              </w:rPr>
            </w:pPr>
            <w:r w:rsidRPr="00D80AFE">
              <w:rPr>
                <w:rFonts w:ascii="Arial" w:hAnsi="Arial" w:cs="Arial"/>
                <w:sz w:val="18"/>
                <w:szCs w:val="18"/>
              </w:rPr>
              <w:lastRenderedPageBreak/>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25AD3" w:rsidRPr="00D80AFE" w:rsidRDefault="00425AD3" w:rsidP="00425AD3">
            <w:pPr>
              <w:pStyle w:val="Akapitzlist"/>
              <w:rPr>
                <w:rFonts w:ascii="Arial" w:hAnsi="Arial" w:cs="Arial"/>
                <w:sz w:val="18"/>
                <w:szCs w:val="18"/>
              </w:rPr>
            </w:pPr>
          </w:p>
          <w:p w:rsidR="00425AD3" w:rsidRPr="00D80AFE" w:rsidRDefault="00425AD3" w:rsidP="00425AD3">
            <w:pPr>
              <w:pStyle w:val="Akapitzlist"/>
              <w:tabs>
                <w:tab w:val="left" w:pos="4570"/>
              </w:tabs>
              <w:ind w:left="317"/>
              <w:rPr>
                <w:rFonts w:ascii="Arial" w:hAnsi="Arial" w:cs="Arial"/>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rsidR="00425AD3" w:rsidRPr="00D80AFE" w:rsidRDefault="00425AD3" w:rsidP="00425AD3">
            <w:pPr>
              <w:pStyle w:val="Akapitzlist"/>
              <w:adjustRightInd w:val="0"/>
              <w:ind w:left="502"/>
              <w:rPr>
                <w:rFonts w:ascii="Arial" w:hAnsi="Arial" w:cs="Arial"/>
                <w:b/>
                <w:kern w:val="1"/>
                <w:sz w:val="18"/>
                <w:szCs w:val="18"/>
                <w:u w:val="single"/>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rPr>
            </w:pPr>
          </w:p>
          <w:p w:rsidR="00425AD3" w:rsidRPr="00D80AFE" w:rsidRDefault="00425AD3" w:rsidP="00425AD3">
            <w:pPr>
              <w:rPr>
                <w:rFonts w:ascii="Arial" w:hAnsi="Arial" w:cs="Arial"/>
                <w:b/>
                <w:kern w:val="1"/>
                <w:sz w:val="18"/>
                <w:szCs w:val="18"/>
              </w:rPr>
            </w:pPr>
          </w:p>
          <w:p w:rsidR="00425AD3" w:rsidRPr="00D80AFE" w:rsidRDefault="00425AD3" w:rsidP="00425AD3">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rPr>
                <w:rFonts w:ascii="Arial" w:hAnsi="Arial" w:cs="Arial"/>
                <w:sz w:val="18"/>
                <w:szCs w:val="18"/>
              </w:rPr>
            </w:pPr>
          </w:p>
          <w:p w:rsidR="00425AD3" w:rsidRPr="00D80AFE" w:rsidRDefault="00425AD3" w:rsidP="00425AD3">
            <w:pPr>
              <w:rPr>
                <w:rFonts w:ascii="Arial" w:hAnsi="Arial" w:cs="Arial"/>
                <w:sz w:val="18"/>
                <w:szCs w:val="18"/>
              </w:rPr>
            </w:pPr>
          </w:p>
          <w:p w:rsidR="00425AD3" w:rsidRPr="00D80AFE" w:rsidRDefault="00425AD3" w:rsidP="00425AD3">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sz w:val="18"/>
                <w:szCs w:val="18"/>
              </w:rPr>
            </w:pPr>
          </w:p>
          <w:p w:rsidR="00425AD3" w:rsidRPr="00D80AFE" w:rsidRDefault="00425AD3" w:rsidP="00425AD3">
            <w:pPr>
              <w:pStyle w:val="Akapitzlist"/>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25AD3" w:rsidRPr="00D80AFE" w:rsidRDefault="00425AD3" w:rsidP="00425AD3">
            <w:pPr>
              <w:rPr>
                <w:rFonts w:ascii="Arial" w:eastAsia="Calibri" w:hAnsi="Arial" w:cs="Arial"/>
                <w:color w:val="000000" w:themeColor="text1"/>
                <w:kern w:val="1"/>
                <w:sz w:val="18"/>
                <w:szCs w:val="18"/>
              </w:rPr>
            </w:pPr>
          </w:p>
          <w:p w:rsidR="00425AD3" w:rsidRPr="00D80AFE" w:rsidRDefault="00425AD3" w:rsidP="00425AD3">
            <w:pPr>
              <w:pStyle w:val="Akapitzlist"/>
              <w:rPr>
                <w:rFonts w:ascii="Arial" w:eastAsia="Calibri" w:hAnsi="Arial" w:cs="Arial"/>
                <w:color w:val="000000" w:themeColor="text1"/>
                <w:kern w:val="1"/>
                <w:sz w:val="18"/>
                <w:szCs w:val="18"/>
              </w:rPr>
            </w:pP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pStyle w:val="Akapitzlist"/>
              <w:jc w:val="center"/>
              <w:rPr>
                <w:rFonts w:ascii="Arial" w:eastAsia="Calibri" w:hAnsi="Arial" w:cs="Arial"/>
                <w:color w:val="000000" w:themeColor="text1"/>
                <w:kern w:val="1"/>
                <w:sz w:val="18"/>
                <w:szCs w:val="18"/>
              </w:rPr>
            </w:pP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rsidR="00425AD3" w:rsidRPr="00D80AFE" w:rsidRDefault="00425AD3" w:rsidP="00425AD3">
            <w:pPr>
              <w:tabs>
                <w:tab w:val="left" w:pos="1452"/>
              </w:tabs>
              <w:rPr>
                <w:rFonts w:ascii="Arial" w:hAnsi="Arial" w:cs="Arial"/>
                <w:b/>
                <w:kern w:val="1"/>
                <w:sz w:val="18"/>
                <w:szCs w:val="18"/>
                <w:u w:val="single"/>
              </w:rPr>
            </w:pPr>
          </w:p>
          <w:p w:rsidR="00425AD3" w:rsidRPr="00D80AFE" w:rsidRDefault="00425AD3" w:rsidP="00425AD3">
            <w:pPr>
              <w:rPr>
                <w:rFonts w:ascii="Arial" w:hAnsi="Arial" w:cs="Arial"/>
                <w:b/>
                <w:kern w:val="1"/>
                <w:sz w:val="18"/>
                <w:szCs w:val="18"/>
                <w:u w:val="single"/>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25AD3" w:rsidRPr="00D80AFE" w:rsidRDefault="00425AD3" w:rsidP="00425AD3">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25AD3" w:rsidRPr="00D80AFE" w:rsidRDefault="00425AD3" w:rsidP="00425AD3">
            <w:pPr>
              <w:jc w:val="both"/>
              <w:rPr>
                <w:rFonts w:ascii="Arial" w:hAnsi="Arial" w:cs="Arial"/>
                <w:sz w:val="18"/>
                <w:szCs w:val="18"/>
              </w:rPr>
            </w:pPr>
          </w:p>
          <w:p w:rsidR="00425AD3" w:rsidRPr="00D80AFE" w:rsidRDefault="00425AD3" w:rsidP="00425AD3">
            <w:pPr>
              <w:jc w:val="both"/>
              <w:rPr>
                <w:rFonts w:ascii="Arial" w:hAnsi="Arial" w:cs="Arial"/>
                <w:sz w:val="18"/>
                <w:szCs w:val="18"/>
              </w:rPr>
            </w:pPr>
          </w:p>
          <w:p w:rsidR="00425AD3" w:rsidRPr="00D80AFE" w:rsidRDefault="00425AD3" w:rsidP="00425AD3">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w:t>
            </w:r>
            <w:r w:rsidRPr="00D80AFE">
              <w:rPr>
                <w:rFonts w:ascii="Arial" w:hAnsi="Arial" w:cs="Arial"/>
                <w:i/>
                <w:sz w:val="18"/>
                <w:szCs w:val="18"/>
              </w:rPr>
              <w:lastRenderedPageBreak/>
              <w:t xml:space="preserve">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1"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25AD3" w:rsidRPr="00D80AFE" w:rsidRDefault="00425AD3" w:rsidP="00A95824">
            <w:pPr>
              <w:pStyle w:val="Akapitzlist"/>
              <w:numPr>
                <w:ilvl w:val="0"/>
                <w:numId w:val="100"/>
              </w:numPr>
              <w:autoSpaceDE/>
              <w:autoSpaceDN/>
              <w:contextualSpacing/>
              <w:rPr>
                <w:rFonts w:ascii="Arial" w:hAnsi="Arial" w:cs="Arial"/>
                <w:b/>
                <w:sz w:val="18"/>
                <w:szCs w:val="18"/>
              </w:rPr>
            </w:pPr>
            <w:r w:rsidRPr="00D80AFE">
              <w:rPr>
                <w:rFonts w:ascii="Arial" w:hAnsi="Arial" w:cs="Arial"/>
                <w:sz w:val="18"/>
                <w:szCs w:val="18"/>
              </w:rPr>
              <w:lastRenderedPageBreak/>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10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25AD3" w:rsidRPr="00D80AFE" w:rsidRDefault="00425AD3" w:rsidP="00425AD3">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25AD3" w:rsidRPr="00D80AFE" w:rsidRDefault="00425AD3" w:rsidP="00425AD3">
            <w:pPr>
              <w:pStyle w:val="Akapitzlist"/>
              <w:rPr>
                <w:rFonts w:ascii="Arial" w:hAnsi="Arial" w:cs="Arial"/>
                <w:b/>
                <w:sz w:val="18"/>
                <w:szCs w:val="18"/>
              </w:rPr>
            </w:pPr>
          </w:p>
          <w:p w:rsidR="00425AD3" w:rsidRPr="00D80AFE" w:rsidRDefault="00425AD3" w:rsidP="00425AD3">
            <w:pPr>
              <w:pStyle w:val="Akapitzlist"/>
              <w:rPr>
                <w:rFonts w:ascii="Arial" w:hAnsi="Arial" w:cs="Arial"/>
                <w:b/>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25AD3" w:rsidRPr="00D80AFE" w:rsidRDefault="00425AD3" w:rsidP="00425AD3">
            <w:pPr>
              <w:pStyle w:val="Akapitzlist"/>
              <w:rPr>
                <w:rFonts w:ascii="Arial" w:hAnsi="Arial" w:cs="Arial"/>
                <w:sz w:val="18"/>
                <w:szCs w:val="18"/>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eastAsia="Calibri" w:hAnsi="Arial" w:cs="Arial"/>
                <w:b/>
                <w:color w:val="000000" w:themeColor="text1"/>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rPr>
                <w:rFonts w:ascii="Arial" w:hAnsi="Arial" w:cs="Arial"/>
                <w:noProof/>
                <w:color w:val="000000" w:themeColor="text1"/>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A95824">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25AD3" w:rsidRPr="00D80AFE" w:rsidRDefault="00425AD3" w:rsidP="00425AD3">
            <w:pPr>
              <w:pStyle w:val="Akapitzlist"/>
              <w:jc w:val="both"/>
              <w:rPr>
                <w:rFonts w:ascii="Arial" w:hAnsi="Arial" w:cs="Arial"/>
                <w:noProof/>
                <w:sz w:val="18"/>
                <w:szCs w:val="18"/>
              </w:rPr>
            </w:pPr>
          </w:p>
          <w:p w:rsidR="00425AD3" w:rsidRPr="00D80AFE" w:rsidRDefault="00425AD3" w:rsidP="00A95824">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Pr="00720D38" w:rsidRDefault="00425AD3" w:rsidP="00425AD3">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d</w:t>
            </w:r>
          </w:p>
        </w:tc>
      </w:tr>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Definicja kryterium</w:t>
            </w:r>
          </w:p>
          <w:p w:rsidR="00425AD3" w:rsidRPr="00720D38" w:rsidRDefault="00425AD3" w:rsidP="00425AD3">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TAK/NIE</w:t>
            </w:r>
          </w:p>
          <w:p w:rsidR="00425AD3" w:rsidRPr="00720D38" w:rsidRDefault="00425AD3" w:rsidP="00425AD3">
            <w:pPr>
              <w:jc w:val="center"/>
              <w:rPr>
                <w:rFonts w:ascii="Arial" w:hAnsi="Arial" w:cs="Arial"/>
                <w:b/>
                <w:kern w:val="1"/>
                <w:sz w:val="18"/>
                <w:szCs w:val="18"/>
              </w:rPr>
            </w:pPr>
          </w:p>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25AD3" w:rsidRPr="008C17EA" w:rsidRDefault="00425AD3" w:rsidP="00425AD3">
      <w:pPr>
        <w:rPr>
          <w:rFonts w:cs="Tahoma"/>
          <w:b/>
          <w:kern w:val="1"/>
          <w:u w:val="single"/>
        </w:rPr>
      </w:pPr>
    </w:p>
    <w:p w:rsidR="00425AD3" w:rsidRDefault="00425AD3" w:rsidP="00425AD3">
      <w:pPr>
        <w:rPr>
          <w:rFonts w:ascii="Arial" w:hAnsi="Arial" w:cs="Arial"/>
          <w:sz w:val="24"/>
          <w:szCs w:val="24"/>
        </w:rPr>
      </w:pPr>
    </w:p>
    <w:p w:rsidR="00425AD3" w:rsidRDefault="00425AD3" w:rsidP="00425AD3">
      <w:pPr>
        <w:rPr>
          <w:rFonts w:ascii="Arial" w:hAnsi="Arial" w:cs="Arial"/>
          <w:sz w:val="24"/>
          <w:szCs w:val="24"/>
        </w:rPr>
        <w:sectPr w:rsidR="00425AD3" w:rsidSect="00425AD3">
          <w:pgSz w:w="16840" w:h="11907" w:orient="landscape" w:code="9"/>
          <w:pgMar w:top="1418" w:right="851"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46"/>
        <w:gridCol w:w="23"/>
        <w:gridCol w:w="23"/>
        <w:gridCol w:w="50"/>
        <w:gridCol w:w="2305"/>
        <w:gridCol w:w="1258"/>
        <w:gridCol w:w="70"/>
        <w:gridCol w:w="23"/>
        <w:gridCol w:w="1514"/>
        <w:gridCol w:w="89"/>
        <w:gridCol w:w="23"/>
        <w:gridCol w:w="1473"/>
        <w:gridCol w:w="39"/>
      </w:tblGrid>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lastRenderedPageBreak/>
              <w:t>KARTA DZIAŁANIA 10.3</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234EAA">
        <w:trPr>
          <w:trHeight w:val="129"/>
          <w:jc w:val="center"/>
        </w:trPr>
        <w:tc>
          <w:tcPr>
            <w:tcW w:w="119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425AD3" w:rsidTr="00234EAA">
        <w:trPr>
          <w:trHeight w:val="42"/>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0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425AD3" w:rsidTr="00234EAA">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sidRPr="003F695A">
              <w:rPr>
                <w:rFonts w:ascii="Arial" w:hAnsi="Arial" w:cs="Arial"/>
                <w:sz w:val="18"/>
                <w:szCs w:val="18"/>
              </w:rPr>
              <w:t>Czerwiec 2019</w:t>
            </w:r>
          </w:p>
        </w:tc>
      </w:tr>
      <w:tr w:rsidR="00425AD3" w:rsidTr="00234EAA">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rPr>
                <w:rFonts w:ascii="Arial" w:hAnsi="Arial" w:cs="Arial"/>
                <w:sz w:val="18"/>
                <w:szCs w:val="18"/>
              </w:rPr>
            </w:pPr>
            <w:r>
              <w:rPr>
                <w:rFonts w:ascii="Arial" w:hAnsi="Arial" w:cs="Arial"/>
                <w:sz w:val="18"/>
                <w:szCs w:val="18"/>
              </w:rPr>
              <w:t>10.3 – 1 637 025 EUR (85%)</w:t>
            </w:r>
          </w:p>
        </w:tc>
      </w:tr>
      <w:tr w:rsidR="00425AD3" w:rsidTr="00234EAA">
        <w:trPr>
          <w:trHeight w:val="105"/>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425AD3" w:rsidTr="00234EAA">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2D6E7F" w:rsidRDefault="00425AD3" w:rsidP="00425AD3">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425AD3" w:rsidTr="00234EAA">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0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234EAA">
        <w:trPr>
          <w:trHeight w:val="82"/>
          <w:jc w:val="center"/>
        </w:trPr>
        <w:tc>
          <w:tcPr>
            <w:tcW w:w="248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7A3E58" w:rsidRDefault="00425AD3" w:rsidP="00425AD3">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7A3E58"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254599" w:rsidRDefault="00425AD3" w:rsidP="00425AD3">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254599"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254599" w:rsidRDefault="00425AD3" w:rsidP="00425AD3">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7B2265"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F1561" w:rsidRDefault="00425AD3"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25AD3" w:rsidTr="00234EAA">
        <w:trPr>
          <w:trHeight w:val="101"/>
          <w:jc w:val="center"/>
        </w:trPr>
        <w:tc>
          <w:tcPr>
            <w:tcW w:w="248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854EF9" w:rsidRDefault="00425AD3" w:rsidP="00425AD3">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02057" w:rsidRDefault="00425AD3" w:rsidP="00425AD3">
            <w:pPr>
              <w:spacing w:line="276" w:lineRule="auto"/>
              <w:rPr>
                <w:rFonts w:ascii="Arial" w:hAnsi="Arial" w:cs="Arial"/>
                <w:sz w:val="18"/>
                <w:szCs w:val="18"/>
              </w:rPr>
            </w:pPr>
            <w:r>
              <w:rPr>
                <w:rFonts w:ascii="Arial" w:hAnsi="Arial" w:cs="Arial"/>
                <w:sz w:val="18"/>
                <w:szCs w:val="18"/>
              </w:rPr>
              <w:t>10.3 - 35%</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854EF9" w:rsidRDefault="00425AD3" w:rsidP="00425AD3">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02057" w:rsidRDefault="00425AD3" w:rsidP="00425AD3">
            <w:pPr>
              <w:spacing w:line="276" w:lineRule="auto"/>
              <w:rPr>
                <w:rFonts w:ascii="Arial" w:hAnsi="Arial" w:cs="Arial"/>
                <w:sz w:val="18"/>
                <w:szCs w:val="18"/>
              </w:rPr>
            </w:pPr>
            <w:r>
              <w:rPr>
                <w:rFonts w:ascii="Arial" w:hAnsi="Arial" w:cs="Arial"/>
                <w:sz w:val="18"/>
                <w:szCs w:val="18"/>
              </w:rPr>
              <w:t>10.3 - 30%</w:t>
            </w:r>
          </w:p>
        </w:tc>
      </w:tr>
      <w:tr w:rsidR="00425AD3" w:rsidTr="00425AD3">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25AD3" w:rsidTr="00425AD3">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6639AA" w:rsidRDefault="00425AD3" w:rsidP="00425AD3">
            <w:pPr>
              <w:spacing w:after="120"/>
              <w:jc w:val="both"/>
              <w:rPr>
                <w:rFonts w:ascii="Arial" w:hAnsi="Arial" w:cs="Arial"/>
                <w:sz w:val="18"/>
                <w:szCs w:val="18"/>
              </w:rPr>
            </w:pPr>
            <w:r>
              <w:rPr>
                <w:rFonts w:ascii="Arial" w:hAnsi="Arial" w:cs="Arial"/>
                <w:sz w:val="18"/>
                <w:szCs w:val="18"/>
              </w:rPr>
              <w:t>1.</w:t>
            </w:r>
            <w:r w:rsidRPr="006639AA">
              <w:rPr>
                <w:rFonts w:ascii="Arial" w:hAnsi="Arial" w:cs="Arial"/>
                <w:sz w:val="18"/>
                <w:szCs w:val="18"/>
              </w:rPr>
              <w:t>Czy dany podmiot występuje maksymalnie w 1 projekcie złożonym w danym naborze jako samodzielny Wnioskodawca, lider i Partner w projekcie?</w:t>
            </w:r>
          </w:p>
        </w:tc>
      </w:tr>
      <w:tr w:rsidR="00425AD3" w:rsidTr="00234EAA">
        <w:trPr>
          <w:trHeight w:val="71"/>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6639AA" w:rsidRDefault="00425AD3" w:rsidP="00425AD3">
            <w:pPr>
              <w:spacing w:after="120"/>
              <w:jc w:val="both"/>
              <w:rPr>
                <w:rFonts w:ascii="Arial" w:hAnsi="Arial" w:cs="Arial"/>
                <w:sz w:val="18"/>
                <w:szCs w:val="18"/>
              </w:rPr>
            </w:pPr>
            <w:r>
              <w:rPr>
                <w:rFonts w:ascii="Arial" w:hAnsi="Arial" w:cs="Arial"/>
                <w:sz w:val="18"/>
                <w:szCs w:val="18"/>
              </w:rPr>
              <w:t>2.</w:t>
            </w:r>
            <w:r w:rsidRPr="006639AA">
              <w:rPr>
                <w:rFonts w:ascii="Arial" w:hAnsi="Arial" w:cs="Arial"/>
                <w:sz w:val="18"/>
                <w:szCs w:val="18"/>
              </w:rPr>
              <w:t>Czy Wnioskodawca (lider) w okresie realizacji projektu posiada siedzibę lub będzie prowadził biuro projektu na terenie województwa dolnośląskiego?</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t>
            </w:r>
            <w:r w:rsidRPr="00677770">
              <w:rPr>
                <w:rFonts w:ascii="Arial" w:hAnsi="Arial" w:cs="Arial"/>
                <w:iCs/>
                <w:sz w:val="18"/>
                <w:szCs w:val="18"/>
              </w:rPr>
              <w:lastRenderedPageBreak/>
              <w:t>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70EB9" w:rsidTr="00425AD3">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sidRPr="00DB4307">
              <w:rPr>
                <w:rFonts w:ascii="Arial" w:hAnsi="Arial" w:cs="Arial"/>
                <w:sz w:val="18"/>
                <w:szCs w:val="18"/>
              </w:rPr>
              <w:t>Nazwa kryterium: kryterium obszaru realizacji projektu</w:t>
            </w:r>
          </w:p>
          <w:p w:rsidR="00425AD3" w:rsidRDefault="00425AD3" w:rsidP="00425AD3">
            <w:pPr>
              <w:jc w:val="both"/>
              <w:rPr>
                <w:rFonts w:ascii="Arial" w:hAnsi="Arial" w:cs="Arial"/>
                <w:sz w:val="18"/>
                <w:szCs w:val="18"/>
              </w:rPr>
            </w:pPr>
          </w:p>
          <w:p w:rsidR="00425AD3" w:rsidRPr="00DB4307" w:rsidRDefault="00425AD3" w:rsidP="00425AD3">
            <w:pPr>
              <w:jc w:val="both"/>
              <w:rPr>
                <w:rFonts w:ascii="Arial" w:hAnsi="Arial" w:cs="Arial"/>
                <w:sz w:val="18"/>
                <w:szCs w:val="18"/>
              </w:rPr>
            </w:pPr>
            <w:r>
              <w:rPr>
                <w:rFonts w:ascii="Arial" w:hAnsi="Arial" w:cs="Arial"/>
                <w:sz w:val="18"/>
                <w:szCs w:val="18"/>
              </w:rPr>
              <w:t>3.</w:t>
            </w:r>
            <w:r w:rsidRPr="00DB4307">
              <w:rPr>
                <w:rFonts w:ascii="Arial" w:hAnsi="Arial" w:cs="Arial"/>
                <w:sz w:val="18"/>
                <w:szCs w:val="18"/>
              </w:rPr>
              <w:t>Czy obszar realizacji projektu obejmuje całe województwo dolnośląskie i nie wyklucza mieszkańców z żadnego z niżej wymienionych obszarów:</w:t>
            </w:r>
          </w:p>
          <w:p w:rsidR="00425AD3" w:rsidRPr="00DB4307" w:rsidRDefault="00425AD3" w:rsidP="00425AD3">
            <w:pPr>
              <w:jc w:val="both"/>
              <w:rPr>
                <w:rFonts w:ascii="Arial" w:hAnsi="Arial" w:cs="Arial"/>
                <w:sz w:val="18"/>
                <w:szCs w:val="18"/>
              </w:rPr>
            </w:pPr>
            <w:r w:rsidRPr="00DB4307">
              <w:rPr>
                <w:rFonts w:ascii="Arial" w:hAnsi="Arial" w:cs="Arial"/>
                <w:sz w:val="18"/>
                <w:szCs w:val="18"/>
              </w:rPr>
              <w:t>- Legnicko-Głogowskiego Obszaru Interwencji</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Interwencji Doliny Baryczy</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Interwencji Równiny Wrocławskiej</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Ziemi Dzierżoniowsko-Kłodzko-Ząbkowickiej</w:t>
            </w:r>
          </w:p>
          <w:p w:rsidR="00425AD3" w:rsidRPr="00DB4307" w:rsidRDefault="00425AD3" w:rsidP="00425AD3">
            <w:pPr>
              <w:jc w:val="both"/>
              <w:rPr>
                <w:rFonts w:ascii="Arial" w:hAnsi="Arial" w:cs="Arial"/>
                <w:sz w:val="18"/>
                <w:szCs w:val="18"/>
              </w:rPr>
            </w:pPr>
            <w:r w:rsidRPr="00DB4307">
              <w:rPr>
                <w:rFonts w:ascii="Arial" w:hAnsi="Arial" w:cs="Arial"/>
                <w:sz w:val="18"/>
                <w:szCs w:val="18"/>
              </w:rPr>
              <w:t>- Zachodniego Obszaru Interwencji</w:t>
            </w:r>
          </w:p>
          <w:p w:rsidR="00425AD3" w:rsidRPr="00DB4307" w:rsidRDefault="00425AD3" w:rsidP="00425AD3">
            <w:pPr>
              <w:jc w:val="both"/>
              <w:rPr>
                <w:rFonts w:ascii="Arial" w:hAnsi="Arial" w:cs="Arial"/>
                <w:sz w:val="18"/>
                <w:szCs w:val="18"/>
              </w:rPr>
            </w:pPr>
            <w:r w:rsidRPr="00DB4307">
              <w:rPr>
                <w:rFonts w:ascii="Arial" w:hAnsi="Arial" w:cs="Arial"/>
                <w:sz w:val="18"/>
                <w:szCs w:val="18"/>
              </w:rPr>
              <w:t>- ZIT Wrocławskiego Obszaru Funkcjonalnego</w:t>
            </w:r>
          </w:p>
          <w:p w:rsidR="00425AD3" w:rsidRPr="00DB4307" w:rsidRDefault="00425AD3" w:rsidP="00425AD3">
            <w:pPr>
              <w:jc w:val="both"/>
              <w:rPr>
                <w:rFonts w:ascii="Arial" w:hAnsi="Arial" w:cs="Arial"/>
                <w:sz w:val="18"/>
                <w:szCs w:val="18"/>
              </w:rPr>
            </w:pPr>
            <w:r w:rsidRPr="00DB4307">
              <w:rPr>
                <w:rFonts w:ascii="Arial" w:hAnsi="Arial" w:cs="Arial"/>
                <w:sz w:val="18"/>
                <w:szCs w:val="18"/>
              </w:rPr>
              <w:t>- ZIT Aglomeracji Jeleniogórskiej</w:t>
            </w:r>
          </w:p>
          <w:p w:rsidR="00425AD3" w:rsidRPr="00670EB9" w:rsidRDefault="00425AD3" w:rsidP="00425AD3">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p w:rsidR="00425AD3" w:rsidRPr="007A3E58" w:rsidRDefault="00425AD3" w:rsidP="00425AD3">
            <w:pPr>
              <w:jc w:val="both"/>
              <w:rPr>
                <w:rFonts w:ascii="Arial" w:hAnsi="Arial" w:cs="Arial"/>
                <w:sz w:val="18"/>
                <w:szCs w:val="18"/>
              </w:rPr>
            </w:pP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DB4307"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zasięgiem obszar całego województwa dolnośląskiego. Przyczyni się to do skoncentrowania wsparcia w ramach jednego projektu, co z kolei wpłynie na wzrost jego efektywności. </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DB4307"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bookmarkStart w:id="14" w:name="_Hlk527023038"/>
            <w:r>
              <w:rPr>
                <w:rFonts w:ascii="Arial" w:hAnsi="Arial" w:cs="Arial"/>
                <w:sz w:val="18"/>
                <w:szCs w:val="18"/>
              </w:rPr>
              <w:t>Nazwa kryterium: kryterium grupy docelowej</w:t>
            </w:r>
          </w:p>
          <w:p w:rsidR="00425AD3" w:rsidRPr="00B71AC2" w:rsidRDefault="00425AD3" w:rsidP="00425AD3">
            <w:pPr>
              <w:spacing w:after="120"/>
              <w:jc w:val="both"/>
              <w:rPr>
                <w:rFonts w:ascii="Arial" w:hAnsi="Arial" w:cs="Arial"/>
                <w:sz w:val="18"/>
                <w:szCs w:val="18"/>
              </w:rPr>
            </w:pPr>
            <w:r>
              <w:rPr>
                <w:rFonts w:ascii="Arial" w:hAnsi="Arial" w:cs="Arial"/>
                <w:sz w:val="18"/>
                <w:szCs w:val="18"/>
              </w:rPr>
              <w:t>4.</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rsidR="00425AD3" w:rsidRPr="00B71AC2" w:rsidRDefault="00425AD3" w:rsidP="00425AD3">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rsidR="00425AD3" w:rsidRPr="00B71AC2" w:rsidRDefault="00425AD3" w:rsidP="00425AD3">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 xml:space="preserve">Dopuszcza się jednokrotne skierowanie projektu do poprawy/uzupełnienia w </w:t>
            </w:r>
            <w:r w:rsidRPr="00677770">
              <w:rPr>
                <w:rFonts w:ascii="Arial" w:hAnsi="Arial" w:cs="Arial"/>
                <w:iCs/>
                <w:sz w:val="18"/>
                <w:szCs w:val="18"/>
              </w:rPr>
              <w:lastRenderedPageBreak/>
              <w:t>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pacing w:line="276" w:lineRule="auto"/>
              <w:jc w:val="both"/>
              <w:rPr>
                <w:rFonts w:ascii="Arial" w:hAnsi="Arial" w:cs="Arial"/>
                <w:iCs/>
                <w:sz w:val="18"/>
                <w:szCs w:val="18"/>
              </w:rPr>
            </w:pPr>
            <w:r>
              <w:rPr>
                <w:rFonts w:ascii="Arial" w:hAnsi="Arial" w:cs="Arial"/>
                <w:iCs/>
                <w:sz w:val="18"/>
                <w:szCs w:val="18"/>
              </w:rPr>
              <w:t>5.</w:t>
            </w:r>
            <w:r w:rsidRPr="006639AA">
              <w:rPr>
                <w:rFonts w:ascii="Arial" w:hAnsi="Arial" w:cs="Arial"/>
                <w:iCs/>
                <w:sz w:val="18"/>
                <w:szCs w:val="18"/>
              </w:rPr>
              <w:t>Czy w ramach projektu przewidziano realizację poniżej wymienionych form wsparcia:</w:t>
            </w:r>
          </w:p>
          <w:p w:rsidR="00425AD3" w:rsidRPr="00B71AC2" w:rsidRDefault="00425AD3" w:rsidP="00A95824">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oraz</w:t>
            </w:r>
          </w:p>
          <w:p w:rsidR="00425AD3" w:rsidRPr="00B71AC2" w:rsidRDefault="00425AD3" w:rsidP="00A95824">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 ?</w:t>
            </w:r>
          </w:p>
          <w:p w:rsidR="00425AD3" w:rsidRPr="00B71AC2" w:rsidRDefault="00425AD3" w:rsidP="00425AD3">
            <w:pPr>
              <w:pStyle w:val="Akapitzlist"/>
              <w:autoSpaceDE/>
              <w:autoSpaceDN/>
              <w:spacing w:line="276" w:lineRule="auto"/>
              <w:ind w:left="57"/>
              <w:contextualSpacing/>
              <w:jc w:val="both"/>
              <w:rPr>
                <w:rFonts w:ascii="Arial" w:hAnsi="Arial" w:cs="Arial"/>
                <w:iCs/>
                <w:sz w:val="18"/>
                <w:szCs w:val="18"/>
              </w:rPr>
            </w:pP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B71AC2"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t>
            </w:r>
            <w:r w:rsidRPr="00677770">
              <w:rPr>
                <w:rFonts w:ascii="Arial" w:hAnsi="Arial" w:cs="Arial"/>
                <w:iCs/>
                <w:sz w:val="18"/>
                <w:szCs w:val="18"/>
              </w:rPr>
              <w:lastRenderedPageBreak/>
              <w:t>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B71AC2"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rsidR="00425AD3" w:rsidRPr="00DB4307" w:rsidRDefault="00425AD3" w:rsidP="00425AD3">
            <w:pPr>
              <w:spacing w:line="276" w:lineRule="auto"/>
              <w:jc w:val="both"/>
              <w:rPr>
                <w:rFonts w:ascii="Arial" w:hAnsi="Arial" w:cs="Arial"/>
                <w:iCs/>
                <w:sz w:val="18"/>
                <w:szCs w:val="18"/>
              </w:rPr>
            </w:pPr>
          </w:p>
          <w:p w:rsidR="00425AD3" w:rsidRPr="006639AA" w:rsidRDefault="00425AD3" w:rsidP="00425AD3">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rsidR="00425AD3" w:rsidRPr="00B71AC2"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rsidR="00425AD3" w:rsidRPr="00B71AC2"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rsidR="00425AD3" w:rsidRPr="00E46A8C"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bookmarkEnd w:id="14"/>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25AD3" w:rsidRPr="000A57D9" w:rsidRDefault="00425AD3" w:rsidP="00425AD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2</w:t>
            </w:r>
            <w:r w:rsidRPr="00A2025F">
              <w:rPr>
                <w:rFonts w:ascii="Arial" w:hAnsi="Arial" w:cs="Arial"/>
                <w:kern w:val="1"/>
                <w:sz w:val="18"/>
                <w:szCs w:val="18"/>
              </w:rPr>
              <w:t xml:space="preserve">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25AD3" w:rsidRPr="0062540A" w:rsidTr="00234EAA">
        <w:trPr>
          <w:gridAfter w:val="1"/>
          <w:wAfter w:w="22" w:type="pct"/>
          <w:trHeight w:val="51"/>
          <w:jc w:val="center"/>
        </w:trPr>
        <w:tc>
          <w:tcPr>
            <w:tcW w:w="3192"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grupy docelowej</w:t>
            </w:r>
          </w:p>
          <w:p w:rsidR="00425AD3" w:rsidRDefault="00425AD3" w:rsidP="00425AD3">
            <w:pPr>
              <w:spacing w:line="276" w:lineRule="auto"/>
              <w:ind w:left="360"/>
              <w:jc w:val="both"/>
              <w:rPr>
                <w:rFonts w:ascii="Arial" w:hAnsi="Arial" w:cs="Arial"/>
                <w:iCs/>
                <w:sz w:val="18"/>
                <w:szCs w:val="18"/>
              </w:rPr>
            </w:pPr>
          </w:p>
          <w:p w:rsidR="00425AD3" w:rsidRPr="003F3B2D" w:rsidRDefault="00425AD3" w:rsidP="00A95824">
            <w:pPr>
              <w:pStyle w:val="Akapitzlist"/>
              <w:numPr>
                <w:ilvl w:val="0"/>
                <w:numId w:val="111"/>
              </w:numPr>
              <w:spacing w:line="276" w:lineRule="auto"/>
              <w:jc w:val="both"/>
              <w:rPr>
                <w:rFonts w:ascii="Arial" w:hAnsi="Arial" w:cs="Arial"/>
                <w:iCs/>
                <w:sz w:val="18"/>
                <w:szCs w:val="18"/>
              </w:rPr>
            </w:pPr>
            <w:r w:rsidRPr="003F3B2D">
              <w:rPr>
                <w:rFonts w:ascii="Arial" w:hAnsi="Arial" w:cs="Arial"/>
                <w:iCs/>
                <w:sz w:val="18"/>
                <w:szCs w:val="18"/>
              </w:rPr>
              <w:t>Czy w projekcie założono, że uczestnikami projektu będą w co najmniej 40% osoby zamieszkujące w rozumieniu przepisów Kodeksu Cywilnego obszary wiejskie?</w:t>
            </w:r>
          </w:p>
          <w:p w:rsidR="00425AD3" w:rsidRPr="00D801F2" w:rsidRDefault="00425AD3" w:rsidP="00425AD3">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87"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 xml:space="preserve">0% osoby zamieszkujące w rozumieniu przepisów </w:t>
            </w:r>
            <w:r w:rsidRPr="009C70B2">
              <w:rPr>
                <w:rFonts w:ascii="Arial" w:hAnsi="Arial" w:cs="Arial"/>
                <w:kern w:val="1"/>
                <w:sz w:val="14"/>
                <w:szCs w:val="14"/>
              </w:rPr>
              <w:lastRenderedPageBreak/>
              <w:t>Kodeksu Cywilnego obszary wiejskie</w:t>
            </w: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425AD3" w:rsidRDefault="00425AD3" w:rsidP="00425AD3">
            <w:pPr>
              <w:jc w:val="center"/>
              <w:rPr>
                <w:rFonts w:ascii="Arial" w:hAnsi="Arial" w:cs="Arial"/>
                <w:sz w:val="16"/>
                <w:szCs w:val="16"/>
              </w:rPr>
            </w:pP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p w:rsidR="00425AD3" w:rsidRPr="00840E78" w:rsidRDefault="00425AD3" w:rsidP="00425AD3">
            <w:pPr>
              <w:spacing w:line="276" w:lineRule="auto"/>
              <w:jc w:val="center"/>
              <w:rPr>
                <w:rFonts w:ascii="Arial" w:hAnsi="Arial" w:cs="Arial"/>
                <w:sz w:val="16"/>
                <w:szCs w:val="16"/>
              </w:rPr>
            </w:pPr>
          </w:p>
        </w:tc>
      </w:tr>
      <w:tr w:rsidR="00425AD3" w:rsidRPr="0062540A" w:rsidTr="00234EAA">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801F2" w:rsidRDefault="00425AD3" w:rsidP="00425AD3">
            <w:pPr>
              <w:spacing w:line="276" w:lineRule="auto"/>
              <w:ind w:left="57"/>
              <w:jc w:val="both"/>
              <w:rPr>
                <w:rFonts w:ascii="Arial" w:hAnsi="Arial" w:cs="Arial"/>
                <w:iCs/>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7"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2540A" w:rsidTr="00234EAA">
        <w:trPr>
          <w:gridAfter w:val="1"/>
          <w:wAfter w:w="22" w:type="pct"/>
          <w:trHeight w:val="51"/>
          <w:jc w:val="center"/>
        </w:trPr>
        <w:tc>
          <w:tcPr>
            <w:tcW w:w="3192"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doświadczenia</w:t>
            </w:r>
          </w:p>
          <w:p w:rsidR="00425AD3" w:rsidRPr="003F3B2D" w:rsidRDefault="00425AD3" w:rsidP="00425AD3">
            <w:pPr>
              <w:spacing w:line="276" w:lineRule="auto"/>
              <w:jc w:val="both"/>
              <w:rPr>
                <w:rFonts w:ascii="Arial" w:hAnsi="Arial" w:cs="Arial"/>
                <w:iCs/>
                <w:sz w:val="18"/>
                <w:szCs w:val="18"/>
              </w:rPr>
            </w:pPr>
          </w:p>
          <w:p w:rsidR="00425AD3" w:rsidRPr="003F3B2D" w:rsidRDefault="00425AD3" w:rsidP="00A95824">
            <w:pPr>
              <w:pStyle w:val="Akapitzlist"/>
              <w:numPr>
                <w:ilvl w:val="0"/>
                <w:numId w:val="111"/>
              </w:numPr>
              <w:spacing w:after="120"/>
              <w:jc w:val="both"/>
              <w:rPr>
                <w:rFonts w:ascii="Arial" w:hAnsi="Arial" w:cs="Arial"/>
                <w:sz w:val="18"/>
                <w:szCs w:val="18"/>
              </w:rPr>
            </w:pPr>
            <w:r w:rsidRPr="003F3B2D">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87"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10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brak przedsięwzięcia</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5 pkt.  -  dwa przedsięwzięcia</w:t>
            </w:r>
          </w:p>
          <w:p w:rsidR="00425AD3" w:rsidRPr="00840E78" w:rsidRDefault="00425AD3" w:rsidP="00425AD3">
            <w:pPr>
              <w:jc w:val="center"/>
              <w:rPr>
                <w:rFonts w:ascii="Arial" w:hAnsi="Arial" w:cs="Arial"/>
                <w:sz w:val="16"/>
                <w:szCs w:val="16"/>
              </w:rPr>
            </w:pPr>
          </w:p>
          <w:p w:rsidR="00425AD3" w:rsidRPr="00840E78" w:rsidRDefault="00425AD3" w:rsidP="00425AD3">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425AD3" w:rsidRPr="0062540A" w:rsidTr="00234EAA">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w:t>
            </w:r>
            <w:r w:rsidRPr="00840E78">
              <w:rPr>
                <w:rFonts w:ascii="Arial" w:hAnsi="Arial" w:cs="Arial"/>
                <w:sz w:val="18"/>
                <w:szCs w:val="18"/>
              </w:rPr>
              <w:lastRenderedPageBreak/>
              <w:t>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7"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2540A" w:rsidTr="00425AD3">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F55C03" w:rsidRDefault="00425AD3" w:rsidP="00A95824">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25AD3" w:rsidRPr="00D801F2" w:rsidRDefault="00425AD3" w:rsidP="00A95824">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sidRPr="00EE15A5">
              <w:rPr>
                <w:rFonts w:ascii="Arial" w:hAnsi="Arial" w:cs="Arial"/>
                <w:iCs/>
                <w:sz w:val="18"/>
                <w:szCs w:val="18"/>
              </w:rPr>
              <w:lastRenderedPageBreak/>
              <w:t>odrzuceniem</w:t>
            </w:r>
            <w:r>
              <w:rPr>
                <w:rFonts w:ascii="Arial" w:hAnsi="Arial" w:cs="Arial"/>
                <w:iCs/>
                <w:sz w:val="18"/>
                <w:szCs w:val="18"/>
              </w:rPr>
              <w:t xml:space="preserve"> projektu</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639AA" w:rsidRDefault="00425AD3" w:rsidP="00A95824">
            <w:pPr>
              <w:pStyle w:val="Akapitzlist"/>
              <w:numPr>
                <w:ilvl w:val="0"/>
                <w:numId w:val="105"/>
              </w:numPr>
              <w:spacing w:line="276" w:lineRule="auto"/>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rsidR="00425AD3" w:rsidRPr="00C13BA0"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rsidR="00425AD3" w:rsidRPr="00400DC1" w:rsidRDefault="00425AD3" w:rsidP="00425AD3">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234EAA">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801F2" w:rsidRDefault="00425AD3" w:rsidP="00A95824">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5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A95824" w:rsidRDefault="00A95824" w:rsidP="00425AD3">
      <w:pPr>
        <w:rPr>
          <w:rFonts w:ascii="Arial" w:hAnsi="Arial" w:cs="Arial"/>
          <w:b/>
          <w:sz w:val="24"/>
          <w:szCs w:val="24"/>
        </w:rPr>
      </w:pPr>
    </w:p>
    <w:p w:rsidR="00A95824" w:rsidRDefault="00A95824" w:rsidP="00425AD3">
      <w:pPr>
        <w:rPr>
          <w:rFonts w:ascii="Arial" w:hAnsi="Arial" w:cs="Arial"/>
          <w:b/>
          <w:sz w:val="24"/>
          <w:szCs w:val="24"/>
        </w:rPr>
      </w:pPr>
    </w:p>
    <w:p w:rsidR="00A95824" w:rsidRDefault="00A95824"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25AD3"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425AD3"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 xml:space="preserve">Kryteria formalne </w:t>
            </w:r>
          </w:p>
          <w:p w:rsidR="00425AD3" w:rsidRPr="000A57D9" w:rsidRDefault="00425AD3" w:rsidP="00425AD3">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25AD3" w:rsidRDefault="00425AD3" w:rsidP="00425AD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B470EA" w:rsidRDefault="00425AD3" w:rsidP="00A95824">
            <w:pPr>
              <w:pStyle w:val="Akapitzlist"/>
              <w:numPr>
                <w:ilvl w:val="0"/>
                <w:numId w:val="9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25AD3" w:rsidRPr="00882307" w:rsidRDefault="00425AD3" w:rsidP="00425AD3">
            <w:pPr>
              <w:autoSpaceDE w:val="0"/>
              <w:autoSpaceDN w:val="0"/>
              <w:adjustRightInd w:val="0"/>
              <w:jc w:val="both"/>
              <w:rPr>
                <w:rFonts w:ascii="Arial" w:hAnsi="Arial" w:cs="Arial"/>
                <w:iCs/>
                <w:sz w:val="18"/>
                <w:szCs w:val="18"/>
              </w:rPr>
            </w:pPr>
          </w:p>
          <w:p w:rsidR="00425AD3" w:rsidRPr="005A3D03" w:rsidRDefault="00425AD3" w:rsidP="00425AD3">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564F38" w:rsidRDefault="00425AD3" w:rsidP="00425AD3">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882307" w:rsidRDefault="00425AD3" w:rsidP="00425AD3">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25AD3" w:rsidRPr="00EE15A5" w:rsidRDefault="00425AD3"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25AD3" w:rsidRPr="00EE15A5" w:rsidRDefault="00425AD3"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25AD3" w:rsidRPr="00EE15A5" w:rsidRDefault="00425AD3"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25AD3" w:rsidRPr="00EE15A5" w:rsidRDefault="00425AD3"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25AD3"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25AD3" w:rsidRPr="00EE15A5" w:rsidRDefault="00425AD3" w:rsidP="00425AD3">
            <w:pPr>
              <w:autoSpaceDE w:val="0"/>
              <w:autoSpaceDN w:val="0"/>
              <w:adjustRightInd w:val="0"/>
              <w:jc w:val="center"/>
              <w:rPr>
                <w:rFonts w:ascii="Arial" w:hAnsi="Arial" w:cs="Arial"/>
                <w:iCs/>
                <w:sz w:val="18"/>
                <w:szCs w:val="18"/>
              </w:rPr>
            </w:pP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25AD3" w:rsidRPr="00EE15A5" w:rsidRDefault="00425AD3" w:rsidP="00425AD3">
            <w:pPr>
              <w:autoSpaceDE w:val="0"/>
              <w:autoSpaceDN w:val="0"/>
              <w:adjustRightInd w:val="0"/>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25AD3" w:rsidRPr="00EE15A5" w:rsidRDefault="00425AD3" w:rsidP="00425AD3">
            <w:pPr>
              <w:pStyle w:val="Akapitzlist"/>
              <w:adjustRightInd w:val="0"/>
              <w:ind w:left="328"/>
              <w:jc w:val="both"/>
              <w:rPr>
                <w:rFonts w:ascii="Arial" w:hAnsi="Arial" w:cs="Arial"/>
                <w:iCs/>
                <w:sz w:val="18"/>
                <w:szCs w:val="18"/>
              </w:rPr>
            </w:pPr>
          </w:p>
          <w:p w:rsidR="00425AD3" w:rsidRPr="00EE15A5" w:rsidRDefault="00425AD3" w:rsidP="00425AD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25AD3" w:rsidRPr="00EE15A5" w:rsidRDefault="00425AD3" w:rsidP="00425AD3">
            <w:pPr>
              <w:autoSpaceDE w:val="0"/>
              <w:autoSpaceDN w:val="0"/>
              <w:adjustRightInd w:val="0"/>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w:t>
            </w:r>
            <w:r w:rsidRPr="00EE15A5">
              <w:rPr>
                <w:rFonts w:ascii="Arial" w:hAnsi="Arial" w:cs="Arial"/>
                <w:iCs/>
                <w:sz w:val="18"/>
                <w:szCs w:val="18"/>
              </w:rPr>
              <w:lastRenderedPageBreak/>
              <w:t xml:space="preserve">stosowany przez KE aktualny na dzień ogłoszenia konkursu. </w:t>
            </w: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25AD3" w:rsidRPr="00A07CA7" w:rsidRDefault="00425AD3" w:rsidP="00425AD3">
            <w:pPr>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A07CA7" w:rsidRDefault="00425AD3" w:rsidP="00425AD3">
            <w:pPr>
              <w:snapToGrid w:val="0"/>
              <w:jc w:val="center"/>
              <w:rPr>
                <w:rFonts w:ascii="Arial" w:hAnsi="Arial" w:cs="Arial"/>
                <w:iCs/>
                <w:sz w:val="18"/>
                <w:szCs w:val="18"/>
              </w:rPr>
            </w:pPr>
            <w:r w:rsidRPr="00A07CA7">
              <w:rPr>
                <w:rFonts w:ascii="Arial" w:hAnsi="Arial" w:cs="Arial"/>
                <w:iCs/>
                <w:sz w:val="18"/>
                <w:szCs w:val="18"/>
              </w:rPr>
              <w:t>Tak/Nie</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07CA7" w:rsidRDefault="00425AD3" w:rsidP="00425AD3">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425AD3" w:rsidRDefault="00425AD3" w:rsidP="00425AD3">
            <w:pPr>
              <w:autoSpaceDE w:val="0"/>
              <w:autoSpaceDN w:val="0"/>
              <w:adjustRightInd w:val="0"/>
              <w:jc w:val="both"/>
              <w:rPr>
                <w:rFonts w:ascii="Arial" w:hAnsi="Arial" w:cs="Arial"/>
                <w:iCs/>
                <w:sz w:val="18"/>
                <w:szCs w:val="18"/>
              </w:rPr>
            </w:pPr>
          </w:p>
          <w:p w:rsidR="00425AD3" w:rsidRPr="00B470EA" w:rsidRDefault="00425AD3" w:rsidP="00425AD3">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9C70B2" w:rsidRDefault="00425AD3" w:rsidP="00425AD3">
            <w:pPr>
              <w:jc w:val="center"/>
              <w:rPr>
                <w:rFonts w:ascii="Arial" w:hAnsi="Arial" w:cs="Arial"/>
                <w:sz w:val="18"/>
                <w:szCs w:val="18"/>
              </w:rPr>
            </w:pPr>
            <w:r w:rsidRPr="009C70B2">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25AD3" w:rsidRPr="00DC7903" w:rsidRDefault="00425AD3" w:rsidP="00425AD3">
            <w:pPr>
              <w:pStyle w:val="Akapitzlist"/>
              <w:adjustRightInd w:val="0"/>
              <w:ind w:left="188"/>
              <w:jc w:val="both"/>
              <w:rPr>
                <w:rFonts w:ascii="Arial" w:hAnsi="Arial" w:cs="Arial"/>
                <w:iCs/>
                <w:strike/>
                <w:sz w:val="18"/>
                <w:szCs w:val="18"/>
              </w:rPr>
            </w:pPr>
          </w:p>
          <w:p w:rsidR="00425AD3" w:rsidRDefault="00425AD3" w:rsidP="00425AD3">
            <w:pPr>
              <w:jc w:val="both"/>
              <w:rPr>
                <w:rFonts w:ascii="Arial" w:hAnsi="Arial" w:cs="Arial"/>
                <w:iCs/>
                <w:sz w:val="18"/>
                <w:szCs w:val="18"/>
              </w:rPr>
            </w:pPr>
            <w:r w:rsidRPr="009C70B2">
              <w:rPr>
                <w:rFonts w:ascii="Arial" w:hAnsi="Arial" w:cs="Arial"/>
                <w:iCs/>
                <w:sz w:val="18"/>
                <w:szCs w:val="18"/>
              </w:rPr>
              <w:lastRenderedPageBreak/>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25AD3" w:rsidRDefault="00425AD3"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25AD3" w:rsidRDefault="00425AD3"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25AD3" w:rsidRDefault="00425AD3" w:rsidP="00425AD3">
            <w:pPr>
              <w:pStyle w:val="Default"/>
              <w:jc w:val="both"/>
              <w:rPr>
                <w:rFonts w:eastAsia="Times New Roman"/>
                <w:iCs/>
                <w:color w:val="auto"/>
                <w:sz w:val="18"/>
                <w:szCs w:val="18"/>
              </w:rPr>
            </w:pPr>
          </w:p>
          <w:p w:rsidR="00425AD3" w:rsidRPr="00CE0852" w:rsidRDefault="00425AD3" w:rsidP="00425AD3">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25AD3" w:rsidRPr="00DC7903" w:rsidRDefault="00425AD3" w:rsidP="00425AD3">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25AD3" w:rsidRPr="005D21D4" w:rsidRDefault="00425AD3" w:rsidP="00425AD3">
            <w:pPr>
              <w:pStyle w:val="Default"/>
              <w:jc w:val="both"/>
              <w:rPr>
                <w:rFonts w:eastAsia="Times New Roman"/>
                <w:iCs/>
                <w:color w:val="auto"/>
                <w:sz w:val="18"/>
                <w:szCs w:val="18"/>
              </w:rPr>
            </w:pPr>
          </w:p>
          <w:p w:rsidR="00425AD3" w:rsidRPr="00DC7903" w:rsidRDefault="00425AD3" w:rsidP="00425AD3">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9C70B2" w:rsidRDefault="00425AD3"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25AD3" w:rsidRPr="00A07CA7" w:rsidRDefault="00425AD3"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Niespełnienie kryterium po </w:t>
            </w:r>
            <w:r w:rsidRPr="009C70B2">
              <w:rPr>
                <w:rFonts w:ascii="Arial" w:hAnsi="Arial" w:cs="Arial"/>
                <w:iCs/>
                <w:sz w:val="18"/>
                <w:szCs w:val="18"/>
              </w:rPr>
              <w:lastRenderedPageBreak/>
              <w:t>wezwaniu do uzupełnienia/ poprawy skutkuje odrzuceniem projektu</w:t>
            </w:r>
          </w:p>
        </w:tc>
      </w:tr>
      <w:tr w:rsidR="00425AD3"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iCs/>
                <w:sz w:val="18"/>
                <w:szCs w:val="18"/>
              </w:rPr>
            </w:pPr>
            <w:r w:rsidRPr="00B470EA">
              <w:rPr>
                <w:rFonts w:ascii="Arial" w:hAnsi="Arial" w:cs="Arial"/>
                <w:b/>
                <w:sz w:val="18"/>
                <w:szCs w:val="18"/>
              </w:rPr>
              <w:lastRenderedPageBreak/>
              <w:t xml:space="preserve">Kryteria </w:t>
            </w:r>
            <w:r>
              <w:rPr>
                <w:rFonts w:ascii="Arial" w:hAnsi="Arial" w:cs="Arial"/>
                <w:b/>
                <w:sz w:val="18"/>
                <w:szCs w:val="18"/>
              </w:rPr>
              <w:t>merytoryczne dla konkursów nieobjętych mechanizmem ZIT</w:t>
            </w:r>
          </w:p>
          <w:p w:rsidR="00425AD3" w:rsidRDefault="00425AD3" w:rsidP="00425AD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25AD3" w:rsidRPr="00A07CA7" w:rsidRDefault="00425AD3" w:rsidP="00425AD3">
            <w:pPr>
              <w:spacing w:line="276" w:lineRule="auto"/>
              <w:jc w:val="both"/>
              <w:rPr>
                <w:rFonts w:ascii="Arial" w:hAnsi="Arial" w:cs="Arial"/>
                <w:iCs/>
                <w:sz w:val="18"/>
                <w:szCs w:val="18"/>
              </w:rPr>
            </w:pPr>
            <w:r w:rsidRPr="006938D5">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25AD3" w:rsidRPr="00677770" w:rsidRDefault="00425AD3" w:rsidP="00425AD3">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25AD3" w:rsidRPr="00677770" w:rsidRDefault="00425AD3" w:rsidP="00425AD3">
            <w:pPr>
              <w:pStyle w:val="Akapitzlist"/>
              <w:adjustRightInd w:val="0"/>
              <w:ind w:left="0"/>
              <w:jc w:val="both"/>
              <w:rPr>
                <w:rFonts w:ascii="Arial" w:hAnsi="Arial" w:cs="Arial"/>
                <w:iCs/>
                <w:sz w:val="18"/>
                <w:szCs w:val="18"/>
              </w:rPr>
            </w:pPr>
          </w:p>
          <w:p w:rsidR="00425AD3" w:rsidRPr="00B470EA" w:rsidRDefault="00425AD3" w:rsidP="00425AD3">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A95824">
            <w:pPr>
              <w:pStyle w:val="Akapitzlist"/>
              <w:numPr>
                <w:ilvl w:val="0"/>
                <w:numId w:val="8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25AD3" w:rsidRPr="00677770" w:rsidRDefault="00425AD3" w:rsidP="00425AD3">
            <w:pPr>
              <w:pStyle w:val="Akapitzlist"/>
              <w:adjustRightInd w:val="0"/>
              <w:ind w:left="188"/>
              <w:jc w:val="both"/>
              <w:rPr>
                <w:rFonts w:ascii="Arial" w:hAnsi="Arial" w:cs="Arial"/>
                <w:iCs/>
                <w:sz w:val="18"/>
                <w:szCs w:val="18"/>
              </w:rPr>
            </w:pPr>
          </w:p>
          <w:p w:rsidR="00425AD3" w:rsidRPr="00677770" w:rsidRDefault="00425AD3" w:rsidP="00425AD3">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639AA" w:rsidRDefault="00425AD3" w:rsidP="00A95824">
            <w:pPr>
              <w:pStyle w:val="Akapitzlist"/>
              <w:numPr>
                <w:ilvl w:val="0"/>
                <w:numId w:val="88"/>
              </w:numPr>
              <w:spacing w:after="12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425AD3" w:rsidRDefault="00425AD3" w:rsidP="00425AD3">
            <w:pPr>
              <w:spacing w:line="276" w:lineRule="auto"/>
              <w:jc w:val="both"/>
              <w:rPr>
                <w:rFonts w:ascii="Arial" w:hAnsi="Arial" w:cs="Arial"/>
                <w:iCs/>
                <w:sz w:val="18"/>
                <w:szCs w:val="18"/>
              </w:rPr>
            </w:pPr>
            <w:r w:rsidRPr="009C70B2">
              <w:rPr>
                <w:rFonts w:ascii="Arial" w:hAnsi="Arial" w:cs="Arial"/>
                <w:iCs/>
                <w:sz w:val="18"/>
                <w:szCs w:val="18"/>
              </w:rPr>
              <w:lastRenderedPageBreak/>
              <w:t xml:space="preserve">Kryterium weryfikowane na podstawie zapisów wniosku o dofinansowanie projektu. </w:t>
            </w:r>
          </w:p>
          <w:p w:rsidR="00425AD3" w:rsidRPr="009C70B2" w:rsidRDefault="00425AD3" w:rsidP="00425AD3">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425AD3" w:rsidRDefault="00425AD3" w:rsidP="00425AD3">
            <w:pPr>
              <w:adjustRightInd w:val="0"/>
              <w:jc w:val="both"/>
              <w:rPr>
                <w:rFonts w:ascii="Arial" w:hAnsi="Arial" w:cs="Arial"/>
                <w:iCs/>
                <w:sz w:val="18"/>
                <w:szCs w:val="18"/>
              </w:rPr>
            </w:pP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25AD3" w:rsidRPr="00A236A2" w:rsidRDefault="00425AD3" w:rsidP="00425AD3">
            <w:pPr>
              <w:rPr>
                <w:rFonts w:ascii="Arial" w:hAnsi="Arial" w:cs="Arial"/>
                <w:iCs/>
                <w:sz w:val="18"/>
                <w:szCs w:val="18"/>
              </w:rPr>
            </w:pPr>
          </w:p>
          <w:p w:rsidR="00425AD3" w:rsidRPr="00A236A2" w:rsidRDefault="00425AD3" w:rsidP="00425AD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w:t>
            </w:r>
            <w:r w:rsidRPr="00A236A2">
              <w:rPr>
                <w:rFonts w:ascii="Arial" w:hAnsi="Arial" w:cs="Arial"/>
                <w:iCs/>
                <w:sz w:val="18"/>
                <w:szCs w:val="18"/>
              </w:rPr>
              <w:lastRenderedPageBreak/>
              <w:t>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25AD3"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25AD3" w:rsidRPr="00A236A2" w:rsidRDefault="00425AD3" w:rsidP="00425AD3">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25AD3" w:rsidRPr="00A236A2" w:rsidRDefault="00425AD3" w:rsidP="00425AD3">
            <w:pPr>
              <w:tabs>
                <w:tab w:val="left" w:pos="358"/>
              </w:tabs>
              <w:jc w:val="both"/>
              <w:rPr>
                <w:rFonts w:ascii="Arial" w:hAnsi="Arial" w:cs="Arial"/>
                <w:iCs/>
                <w:sz w:val="18"/>
                <w:szCs w:val="18"/>
              </w:rPr>
            </w:pPr>
          </w:p>
          <w:p w:rsidR="00425AD3" w:rsidRDefault="00425AD3"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25AD3" w:rsidRPr="005E0D23" w:rsidRDefault="00425AD3" w:rsidP="00425AD3">
            <w:pPr>
              <w:adjustRightInd w:val="0"/>
              <w:jc w:val="both"/>
              <w:rPr>
                <w:rFonts w:ascii="Arial" w:hAnsi="Arial" w:cs="Arial"/>
                <w:iCs/>
                <w:color w:val="000000" w:themeColor="text1"/>
                <w:sz w:val="18"/>
                <w:szCs w:val="18"/>
              </w:rPr>
            </w:pPr>
          </w:p>
          <w:p w:rsidR="00425AD3" w:rsidRPr="00A236A2" w:rsidRDefault="00425AD3" w:rsidP="00425AD3">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A95824">
            <w:pPr>
              <w:pStyle w:val="Akapitzlist"/>
              <w:numPr>
                <w:ilvl w:val="0"/>
                <w:numId w:val="88"/>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rsidR="00425AD3" w:rsidRPr="00677770" w:rsidRDefault="00425AD3"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25AD3" w:rsidRPr="00677770" w:rsidRDefault="00425AD3"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25AD3" w:rsidRPr="00677770" w:rsidRDefault="00425AD3" w:rsidP="00A95824">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rsidR="00425AD3" w:rsidRPr="00677770" w:rsidRDefault="00425AD3" w:rsidP="00425AD3">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rsidR="00425AD3" w:rsidRPr="00677770" w:rsidRDefault="00425AD3" w:rsidP="00425AD3">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25AD3" w:rsidRPr="00677770" w:rsidRDefault="00425AD3" w:rsidP="00425AD3">
            <w:pPr>
              <w:adjustRightInd w:val="0"/>
              <w:jc w:val="both"/>
              <w:rPr>
                <w:rFonts w:ascii="Arial" w:hAnsi="Arial" w:cs="Arial"/>
                <w:iCs/>
                <w:sz w:val="18"/>
                <w:szCs w:val="18"/>
              </w:rPr>
            </w:pPr>
          </w:p>
          <w:p w:rsidR="00425AD3" w:rsidRPr="00677770" w:rsidRDefault="00425AD3" w:rsidP="00425AD3">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Default="00425AD3" w:rsidP="00A95824">
            <w:pPr>
              <w:pStyle w:val="Akapitzlist"/>
              <w:numPr>
                <w:ilvl w:val="0"/>
                <w:numId w:val="88"/>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rsidR="00425AD3" w:rsidRDefault="00425AD3" w:rsidP="00A95824">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25AD3" w:rsidRPr="00CE0852" w:rsidRDefault="00425AD3" w:rsidP="00425AD3">
            <w:pPr>
              <w:spacing w:after="120"/>
              <w:jc w:val="both"/>
              <w:rPr>
                <w:rFonts w:ascii="Arial" w:hAnsi="Arial" w:cs="Arial"/>
                <w:iCs/>
                <w:sz w:val="18"/>
                <w:szCs w:val="18"/>
              </w:rPr>
            </w:pPr>
          </w:p>
          <w:p w:rsidR="00425AD3" w:rsidRPr="00CE0852" w:rsidRDefault="00425AD3" w:rsidP="00425AD3">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w:t>
            </w:r>
            <w:r w:rsidRPr="00CE0852">
              <w:rPr>
                <w:rFonts w:ascii="Arial" w:hAnsi="Arial" w:cs="Arial"/>
                <w:iCs/>
                <w:sz w:val="18"/>
                <w:szCs w:val="18"/>
              </w:rPr>
              <w:lastRenderedPageBreak/>
              <w:t xml:space="preserve">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25AD3" w:rsidRPr="00CE0852" w:rsidRDefault="00425AD3" w:rsidP="00425AD3">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25AD3" w:rsidRPr="00CE0852" w:rsidRDefault="00425AD3" w:rsidP="00A95824">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25AD3" w:rsidRPr="009C70B2" w:rsidRDefault="00425AD3"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25AD3"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25AD3" w:rsidRPr="00134CF2" w:rsidRDefault="00425AD3"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25AD3" w:rsidRPr="00677770" w:rsidRDefault="00425AD3"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25AD3" w:rsidRPr="00041B7C" w:rsidRDefault="00425AD3" w:rsidP="00425AD3">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25AD3" w:rsidRPr="00041B7C" w:rsidRDefault="00425AD3" w:rsidP="00425AD3">
            <w:pPr>
              <w:rPr>
                <w:rFonts w:ascii="Arial" w:hAnsi="Arial" w:cs="Arial"/>
                <w:sz w:val="18"/>
                <w:szCs w:val="18"/>
              </w:rPr>
            </w:pPr>
          </w:p>
          <w:p w:rsidR="00425AD3" w:rsidRPr="00041B7C" w:rsidRDefault="00425AD3" w:rsidP="00425AD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041B7C" w:rsidRDefault="00425AD3" w:rsidP="00425AD3">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25AD3" w:rsidRPr="00A07CA7" w:rsidRDefault="00425AD3" w:rsidP="00425AD3">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25AD3"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25AD3" w:rsidRDefault="00425AD3" w:rsidP="00425AD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25AD3" w:rsidRPr="00A07CA7" w:rsidRDefault="00425AD3" w:rsidP="00425AD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25AD3" w:rsidRPr="00734DC6" w:rsidRDefault="00425AD3" w:rsidP="00425AD3">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rsidR="00425AD3" w:rsidRPr="009F5493" w:rsidRDefault="00425AD3" w:rsidP="00425AD3">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425AD3" w:rsidRDefault="00425AD3"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25AD3" w:rsidRPr="009C70B2" w:rsidRDefault="00425AD3"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t>
            </w:r>
            <w:r w:rsidRPr="009C70B2">
              <w:rPr>
                <w:rFonts w:ascii="Arial" w:hAnsi="Arial" w:cs="Arial"/>
                <w:iCs/>
                <w:sz w:val="18"/>
                <w:szCs w:val="18"/>
              </w:rPr>
              <w:lastRenderedPageBreak/>
              <w:t xml:space="preserve">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425AD3" w:rsidRPr="00734DC6" w:rsidRDefault="00425AD3" w:rsidP="00425AD3">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rsidR="00425AD3" w:rsidRPr="00734DC6" w:rsidRDefault="00425AD3" w:rsidP="00425AD3">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rsidR="00425AD3" w:rsidRDefault="00425AD3" w:rsidP="00425AD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25AD3" w:rsidRPr="00734DC6" w:rsidRDefault="00425AD3" w:rsidP="00425AD3">
            <w:pPr>
              <w:tabs>
                <w:tab w:val="left" w:pos="358"/>
              </w:tabs>
              <w:ind w:left="53"/>
              <w:jc w:val="both"/>
              <w:rPr>
                <w:rFonts w:ascii="Arial" w:hAnsi="Arial" w:cs="Arial"/>
                <w:sz w:val="18"/>
                <w:szCs w:val="18"/>
              </w:rPr>
            </w:pP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lastRenderedPageBreak/>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25AD3" w:rsidRPr="00734DC6" w:rsidRDefault="00425AD3" w:rsidP="00425AD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25AD3" w:rsidRPr="00734DC6" w:rsidRDefault="00425AD3" w:rsidP="00A95824">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25AD3" w:rsidRPr="00B55E11" w:rsidRDefault="00425AD3" w:rsidP="00A95824">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25AD3" w:rsidRPr="00734DC6" w:rsidRDefault="00425AD3" w:rsidP="00425AD3">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25AD3" w:rsidRPr="00734DC6" w:rsidRDefault="00425AD3" w:rsidP="00425AD3">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25AD3" w:rsidRPr="00734DC6" w:rsidRDefault="00425AD3" w:rsidP="00425AD3">
            <w:pPr>
              <w:tabs>
                <w:tab w:val="left" w:pos="358"/>
              </w:tabs>
              <w:jc w:val="both"/>
              <w:rPr>
                <w:rFonts w:ascii="Arial" w:hAnsi="Arial" w:cs="Arial"/>
                <w:sz w:val="18"/>
                <w:szCs w:val="18"/>
              </w:rPr>
            </w:pPr>
          </w:p>
          <w:p w:rsidR="00425AD3" w:rsidRDefault="00425AD3" w:rsidP="00425AD3">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25AD3" w:rsidRDefault="00425AD3" w:rsidP="00425AD3">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25AD3" w:rsidRPr="00D14999" w:rsidRDefault="00425AD3" w:rsidP="00425AD3">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25AD3" w:rsidRPr="00734DC6" w:rsidRDefault="00425AD3" w:rsidP="00425AD3">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25AD3" w:rsidRPr="00734DC6" w:rsidRDefault="00425AD3" w:rsidP="00425AD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425AD3" w:rsidRPr="00734DC6" w:rsidRDefault="00425AD3" w:rsidP="00425AD3">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425AD3" w:rsidRPr="00734DC6" w:rsidRDefault="00425AD3"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25AD3" w:rsidRPr="00734DC6" w:rsidRDefault="00425AD3"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25AD3" w:rsidRPr="00734DC6" w:rsidRDefault="00425AD3" w:rsidP="00A95824">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rsidR="00425AD3" w:rsidRDefault="00425AD3" w:rsidP="00425AD3">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rsidR="00425AD3" w:rsidRPr="007434B2" w:rsidRDefault="00425AD3" w:rsidP="00425AD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25AD3" w:rsidRPr="00734DC6" w:rsidRDefault="00425AD3" w:rsidP="00425AD3">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134CF2" w:rsidRDefault="00425AD3" w:rsidP="00A95824">
            <w:pPr>
              <w:pStyle w:val="Akapitzlist"/>
              <w:numPr>
                <w:ilvl w:val="0"/>
                <w:numId w:val="8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25AD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25AD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25AD3" w:rsidRPr="00134CF2" w:rsidRDefault="00425AD3" w:rsidP="00A95824">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25AD3" w:rsidRPr="00DC790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25AD3" w:rsidRPr="009C70B2" w:rsidRDefault="00425AD3" w:rsidP="00425AD3">
            <w:pPr>
              <w:pStyle w:val="Akapitzlist"/>
              <w:spacing w:after="120"/>
              <w:ind w:left="330"/>
              <w:jc w:val="both"/>
              <w:rPr>
                <w:rFonts w:ascii="Arial" w:hAnsi="Arial" w:cs="Arial"/>
                <w:iCs/>
                <w:sz w:val="18"/>
                <w:szCs w:val="18"/>
              </w:rPr>
            </w:pPr>
          </w:p>
          <w:p w:rsidR="00425AD3" w:rsidRDefault="00425AD3" w:rsidP="00425AD3">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w:t>
            </w:r>
            <w:r w:rsidRPr="009C70B2">
              <w:rPr>
                <w:rFonts w:ascii="Arial" w:hAnsi="Arial" w:cs="Arial"/>
                <w:iCs/>
                <w:sz w:val="18"/>
                <w:szCs w:val="18"/>
              </w:rPr>
              <w:lastRenderedPageBreak/>
              <w:t xml:space="preserve">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25AD3" w:rsidRPr="00CE0852" w:rsidRDefault="00425AD3" w:rsidP="00425AD3">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25AD3" w:rsidRPr="00CE0852"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25AD3" w:rsidRPr="009C70B2" w:rsidRDefault="00425AD3"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25AD3"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25AD3" w:rsidRPr="009E0B9D" w:rsidRDefault="00425AD3" w:rsidP="00A95824">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projekt otrzymał:</w:t>
            </w:r>
          </w:p>
          <w:p w:rsidR="00425AD3" w:rsidRPr="00734DC6" w:rsidRDefault="00425AD3" w:rsidP="00A95824">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25AD3" w:rsidRPr="00734DC6" w:rsidRDefault="00425AD3" w:rsidP="00A95824">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25AD3" w:rsidRDefault="00425AD3" w:rsidP="00425AD3">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25AD3" w:rsidRPr="00F66361" w:rsidRDefault="00425AD3" w:rsidP="00425AD3">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25AD3" w:rsidRPr="00677770" w:rsidRDefault="00425AD3" w:rsidP="00425AD3">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jc w:val="center"/>
              <w:rPr>
                <w:rFonts w:ascii="Arial" w:hAnsi="Arial" w:cs="Arial"/>
                <w:sz w:val="18"/>
                <w:szCs w:val="18"/>
              </w:rPr>
            </w:pPr>
            <w:r w:rsidRPr="00734DC6">
              <w:rPr>
                <w:rFonts w:ascii="Arial" w:hAnsi="Arial" w:cs="Arial"/>
                <w:sz w:val="18"/>
                <w:szCs w:val="18"/>
              </w:rPr>
              <w:t>Tak/Nie</w:t>
            </w:r>
          </w:p>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25AD3"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25AD3" w:rsidRPr="00E40B30" w:rsidRDefault="00425AD3" w:rsidP="00425AD3">
            <w:pPr>
              <w:autoSpaceDE w:val="0"/>
              <w:autoSpaceDN w:val="0"/>
              <w:adjustRightInd w:val="0"/>
              <w:jc w:val="both"/>
              <w:rPr>
                <w:rFonts w:ascii="Arial" w:hAnsi="Arial" w:cs="Arial"/>
                <w:iCs/>
                <w:sz w:val="18"/>
                <w:szCs w:val="18"/>
              </w:rPr>
            </w:pPr>
            <w:r w:rsidRPr="00E40B30">
              <w:rPr>
                <w:rFonts w:ascii="Arial" w:hAnsi="Arial" w:cs="Arial"/>
                <w:sz w:val="18"/>
                <w:szCs w:val="18"/>
              </w:rPr>
              <w:lastRenderedPageBreak/>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BE6B8C">
              <w:rPr>
                <w:rFonts w:ascii="Arial" w:hAnsi="Arial" w:cs="Arial"/>
                <w:sz w:val="18"/>
                <w:szCs w:val="18"/>
              </w:rPr>
              <w:lastRenderedPageBreak/>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E40B30" w:rsidRDefault="00425AD3" w:rsidP="00A95824">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25AD3" w:rsidRPr="00E40B30" w:rsidRDefault="00425AD3" w:rsidP="00425AD3">
            <w:pPr>
              <w:jc w:val="both"/>
              <w:rPr>
                <w:rFonts w:ascii="Arial" w:hAnsi="Arial" w:cs="Arial"/>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25AD3" w:rsidRPr="00E40B30" w:rsidRDefault="00425AD3" w:rsidP="00425AD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25AD3" w:rsidRPr="00E40B30" w:rsidRDefault="00425AD3" w:rsidP="00425AD3">
            <w:pPr>
              <w:jc w:val="both"/>
              <w:rPr>
                <w:rFonts w:ascii="Arial" w:hAnsi="Arial" w:cs="Arial"/>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E40B30" w:rsidRDefault="00425AD3" w:rsidP="00425AD3">
            <w:pPr>
              <w:jc w:val="center"/>
              <w:rPr>
                <w:rFonts w:ascii="Arial" w:hAnsi="Arial" w:cs="Arial"/>
                <w:sz w:val="18"/>
                <w:szCs w:val="18"/>
              </w:rPr>
            </w:pPr>
            <w:r w:rsidRPr="00E40B30">
              <w:rPr>
                <w:rFonts w:ascii="Arial" w:hAnsi="Arial" w:cs="Arial"/>
                <w:sz w:val="18"/>
                <w:szCs w:val="18"/>
              </w:rPr>
              <w:t>Tak/Nie/Nie dotyczy</w:t>
            </w:r>
          </w:p>
          <w:p w:rsidR="00425AD3" w:rsidRPr="00A07CA7" w:rsidRDefault="00425AD3" w:rsidP="00425AD3">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25AD3"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25AD3" w:rsidRDefault="00425AD3" w:rsidP="00425AD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25AD3" w:rsidRPr="00E40B30" w:rsidRDefault="00425AD3" w:rsidP="00425AD3">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C4497E" w:rsidRDefault="00425AD3" w:rsidP="00425AD3">
            <w:pPr>
              <w:spacing w:line="276" w:lineRule="auto"/>
              <w:jc w:val="center"/>
              <w:rPr>
                <w:rFonts w:ascii="Arial" w:hAnsi="Arial" w:cs="Arial"/>
                <w:sz w:val="18"/>
                <w:szCs w:val="18"/>
              </w:rPr>
            </w:pPr>
            <w:r w:rsidRPr="00C4497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25AD3" w:rsidRPr="00C4497E" w:rsidRDefault="00425AD3" w:rsidP="00425AD3">
            <w:pPr>
              <w:jc w:val="both"/>
              <w:rPr>
                <w:rFonts w:ascii="Arial" w:hAnsi="Arial" w:cs="Arial"/>
                <w:color w:val="000000" w:themeColor="text1"/>
                <w:kern w:val="1"/>
                <w:sz w:val="18"/>
                <w:szCs w:val="18"/>
              </w:rPr>
            </w:pPr>
          </w:p>
          <w:p w:rsidR="00425AD3" w:rsidRPr="00C4497E" w:rsidRDefault="00425AD3" w:rsidP="00425AD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25AD3" w:rsidRPr="00C4497E" w:rsidRDefault="00425AD3" w:rsidP="00425AD3">
            <w:pPr>
              <w:jc w:val="both"/>
              <w:rPr>
                <w:rFonts w:ascii="Arial" w:hAnsi="Arial" w:cs="Arial"/>
                <w:color w:val="000000" w:themeColor="text1"/>
                <w:sz w:val="18"/>
                <w:szCs w:val="18"/>
              </w:rPr>
            </w:pPr>
          </w:p>
          <w:p w:rsidR="00425AD3" w:rsidRPr="00E40B30" w:rsidRDefault="00425AD3" w:rsidP="00425AD3">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C4497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C4497E" w:rsidRDefault="00425AD3" w:rsidP="00425AD3">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25AD3" w:rsidRPr="0047468E" w:rsidRDefault="00425AD3" w:rsidP="00425AD3">
            <w:pPr>
              <w:autoSpaceDE w:val="0"/>
              <w:autoSpaceDN w:val="0"/>
              <w:adjustRightInd w:val="0"/>
              <w:jc w:val="center"/>
              <w:rPr>
                <w:rFonts w:ascii="Arial" w:hAnsi="Arial" w:cs="Arial"/>
                <w:iCs/>
                <w:sz w:val="18"/>
                <w:szCs w:val="18"/>
              </w:rPr>
            </w:pPr>
            <w:r w:rsidRPr="00C4497E">
              <w:rPr>
                <w:rFonts w:ascii="Arial" w:hAnsi="Arial" w:cs="Arial"/>
                <w:sz w:val="18"/>
                <w:szCs w:val="18"/>
              </w:rPr>
              <w:t xml:space="preserve">(niespełnienie kryterium po ewentualnym dokonaniu jednorazowej korekty oznacza odrzucenie projektu na </w:t>
            </w:r>
            <w:r w:rsidRPr="00C4497E">
              <w:rPr>
                <w:rFonts w:ascii="Arial" w:hAnsi="Arial" w:cs="Arial"/>
                <w:sz w:val="18"/>
                <w:szCs w:val="18"/>
              </w:rPr>
              <w:lastRenderedPageBreak/>
              <w:t>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25AD3" w:rsidRPr="00E40B30" w:rsidRDefault="00425AD3" w:rsidP="00425AD3">
            <w:pPr>
              <w:jc w:val="both"/>
              <w:rPr>
                <w:rFonts w:ascii="Arial" w:hAnsi="Arial" w:cs="Arial"/>
                <w:kern w:val="1"/>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25AD3" w:rsidRPr="00E40B30" w:rsidRDefault="00425AD3" w:rsidP="00425AD3">
            <w:pPr>
              <w:jc w:val="both"/>
              <w:rPr>
                <w:rFonts w:ascii="Arial" w:hAnsi="Arial" w:cs="Arial"/>
                <w:sz w:val="18"/>
                <w:szCs w:val="18"/>
              </w:rPr>
            </w:pP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47468E" w:rsidRDefault="00425AD3" w:rsidP="00425AD3">
            <w:pPr>
              <w:jc w:val="center"/>
              <w:rPr>
                <w:rFonts w:ascii="Arial" w:hAnsi="Arial" w:cs="Arial"/>
                <w:sz w:val="18"/>
                <w:szCs w:val="18"/>
              </w:rPr>
            </w:pPr>
            <w:r w:rsidRPr="0047468E">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25AD3" w:rsidRPr="00E40B30" w:rsidRDefault="00425AD3" w:rsidP="00425AD3">
            <w:pPr>
              <w:jc w:val="both"/>
              <w:rPr>
                <w:rFonts w:ascii="Arial" w:hAnsi="Arial" w:cs="Arial"/>
                <w:kern w:val="1"/>
                <w:sz w:val="18"/>
                <w:szCs w:val="18"/>
              </w:rPr>
            </w:pP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47468E" w:rsidRDefault="00425AD3" w:rsidP="00425AD3">
            <w:pPr>
              <w:jc w:val="center"/>
              <w:rPr>
                <w:rFonts w:ascii="Arial" w:hAnsi="Arial" w:cs="Arial"/>
                <w:sz w:val="18"/>
                <w:szCs w:val="18"/>
              </w:rPr>
            </w:pPr>
            <w:r w:rsidRPr="0047468E">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25AD3" w:rsidRPr="00677770" w:rsidRDefault="00425AD3" w:rsidP="00425AD3">
            <w:pPr>
              <w:jc w:val="both"/>
              <w:rPr>
                <w:rFonts w:ascii="Arial" w:hAnsi="Arial" w:cs="Arial"/>
                <w:kern w:val="2"/>
                <w:sz w:val="18"/>
                <w:szCs w:val="18"/>
              </w:rPr>
            </w:pPr>
          </w:p>
          <w:p w:rsidR="00425AD3" w:rsidRPr="00677770" w:rsidRDefault="00425AD3" w:rsidP="00425AD3">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25AD3" w:rsidRPr="00677770" w:rsidRDefault="00425AD3"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25AD3" w:rsidRPr="00677770" w:rsidRDefault="00425AD3" w:rsidP="00A95824">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25AD3" w:rsidRPr="00677770" w:rsidRDefault="00425AD3" w:rsidP="00425AD3">
            <w:pPr>
              <w:jc w:val="center"/>
              <w:rPr>
                <w:rFonts w:ascii="Arial" w:eastAsia="Calibri" w:hAnsi="Arial" w:cs="Arial"/>
                <w:kern w:val="24"/>
                <w:sz w:val="18"/>
                <w:szCs w:val="18"/>
              </w:rPr>
            </w:pPr>
          </w:p>
          <w:p w:rsidR="00425AD3" w:rsidRPr="00677770" w:rsidRDefault="00425AD3" w:rsidP="00425AD3">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25AD3" w:rsidRPr="00677770" w:rsidRDefault="00425AD3" w:rsidP="00A95824">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25AD3" w:rsidRPr="00677770" w:rsidRDefault="00425AD3" w:rsidP="00A95824">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25AD3" w:rsidRDefault="00425AD3" w:rsidP="00425AD3">
            <w:pPr>
              <w:autoSpaceDE w:val="0"/>
              <w:autoSpaceDN w:val="0"/>
              <w:jc w:val="both"/>
              <w:rPr>
                <w:rFonts w:ascii="Arial" w:hAnsi="Arial" w:cs="Arial"/>
                <w:kern w:val="24"/>
                <w:sz w:val="18"/>
                <w:szCs w:val="18"/>
              </w:rPr>
            </w:pPr>
          </w:p>
          <w:p w:rsidR="00425AD3" w:rsidRPr="00116D89" w:rsidRDefault="00425AD3" w:rsidP="00425AD3">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25AD3" w:rsidRPr="00677770" w:rsidRDefault="00425AD3" w:rsidP="00425AD3">
            <w:pPr>
              <w:jc w:val="both"/>
              <w:rPr>
                <w:rFonts w:ascii="Arial" w:hAnsi="Arial" w:cs="Arial"/>
                <w:b/>
                <w:bCs/>
                <w:kern w:val="24"/>
                <w:sz w:val="18"/>
                <w:szCs w:val="18"/>
              </w:rPr>
            </w:pPr>
          </w:p>
          <w:p w:rsidR="00425AD3" w:rsidRPr="00677770" w:rsidRDefault="00425AD3" w:rsidP="00425AD3">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25AD3" w:rsidRPr="00677770" w:rsidRDefault="00425AD3" w:rsidP="00425AD3">
            <w:pPr>
              <w:jc w:val="center"/>
              <w:rPr>
                <w:rFonts w:ascii="Arial" w:hAnsi="Arial" w:cs="Arial"/>
                <w:kern w:val="24"/>
                <w:sz w:val="18"/>
                <w:szCs w:val="18"/>
              </w:rPr>
            </w:pPr>
          </w:p>
          <w:p w:rsidR="00425AD3" w:rsidRPr="00677770" w:rsidRDefault="00425AD3" w:rsidP="00425AD3">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25AD3" w:rsidRPr="00677770" w:rsidRDefault="00425AD3" w:rsidP="00425AD3">
            <w:pPr>
              <w:autoSpaceDE w:val="0"/>
              <w:autoSpaceDN w:val="0"/>
              <w:adjustRightInd w:val="0"/>
              <w:jc w:val="both"/>
              <w:rPr>
                <w:rFonts w:ascii="Arial" w:hAnsi="Arial" w:cs="Arial"/>
                <w:sz w:val="18"/>
                <w:szCs w:val="18"/>
              </w:rPr>
            </w:pPr>
          </w:p>
          <w:p w:rsidR="00425AD3" w:rsidRPr="00677770" w:rsidRDefault="00425AD3" w:rsidP="00425AD3">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425AD3">
            <w:pPr>
              <w:jc w:val="center"/>
              <w:rPr>
                <w:rFonts w:ascii="Arial" w:hAnsi="Arial" w:cs="Arial"/>
                <w:sz w:val="18"/>
                <w:szCs w:val="18"/>
              </w:rPr>
            </w:pPr>
            <w:r w:rsidRPr="00677770">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25AD3" w:rsidRDefault="00425AD3" w:rsidP="00A95824">
      <w:pPr>
        <w:rPr>
          <w:rFonts w:ascii="Arial" w:hAnsi="Arial" w:cs="Arial"/>
          <w:b/>
          <w:sz w:val="24"/>
          <w:szCs w:val="24"/>
        </w:rPr>
      </w:pPr>
    </w:p>
    <w:sectPr w:rsidR="00425AD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3B" w:rsidRDefault="00E7753B" w:rsidP="002A607C">
      <w:r>
        <w:separator/>
      </w:r>
    </w:p>
  </w:endnote>
  <w:endnote w:type="continuationSeparator" w:id="0">
    <w:p w:rsidR="00E7753B" w:rsidRDefault="00E7753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AD3" w:rsidRPr="00262AD0" w:rsidRDefault="00425AD3">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EE09F4">
      <w:rPr>
        <w:rFonts w:ascii="Arial" w:hAnsi="Arial" w:cs="Arial"/>
        <w:noProof/>
        <w:sz w:val="18"/>
        <w:szCs w:val="18"/>
      </w:rPr>
      <w:t>22</w:t>
    </w:r>
    <w:r w:rsidRPr="00223554">
      <w:rPr>
        <w:rFonts w:ascii="Arial" w:hAnsi="Arial" w:cs="Arial"/>
        <w:sz w:val="18"/>
        <w:szCs w:val="18"/>
      </w:rPr>
      <w:fldChar w:fldCharType="end"/>
    </w:r>
  </w:p>
  <w:p w:rsidR="00425AD3" w:rsidRDefault="00425AD3" w:rsidP="00425AD3">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425AD3" w:rsidRDefault="00425AD3">
        <w:pPr>
          <w:pStyle w:val="Stopka"/>
          <w:jc w:val="right"/>
        </w:pPr>
        <w:r>
          <w:fldChar w:fldCharType="begin"/>
        </w:r>
        <w:r>
          <w:instrText>PAGE   \* MERGEFORMAT</w:instrText>
        </w:r>
        <w:r>
          <w:fldChar w:fldCharType="separate"/>
        </w:r>
        <w:r w:rsidR="00EE09F4">
          <w:rPr>
            <w:noProof/>
          </w:rPr>
          <w:t>118</w:t>
        </w:r>
        <w:r>
          <w:fldChar w:fldCharType="end"/>
        </w:r>
      </w:p>
    </w:sdtContent>
  </w:sdt>
  <w:p w:rsidR="00425AD3" w:rsidRDefault="00425A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3B" w:rsidRDefault="00E7753B" w:rsidP="002A607C">
      <w:r>
        <w:separator/>
      </w:r>
    </w:p>
  </w:footnote>
  <w:footnote w:type="continuationSeparator" w:id="0">
    <w:p w:rsidR="00E7753B" w:rsidRDefault="00E7753B" w:rsidP="002A607C">
      <w:r>
        <w:continuationSeparator/>
      </w:r>
    </w:p>
  </w:footnote>
  <w:footnote w:id="1">
    <w:p w:rsidR="00425AD3" w:rsidRPr="00D80AFE" w:rsidRDefault="00425AD3" w:rsidP="00425AD3">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425AD3" w:rsidRPr="00D80AFE" w:rsidRDefault="00425AD3" w:rsidP="00425AD3">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8"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46"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5" w15:restartNumberingAfterBreak="0">
    <w:nsid w:val="45F03F0E"/>
    <w:multiLevelType w:val="hybridMultilevel"/>
    <w:tmpl w:val="1ABCF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0"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84"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9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93"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01"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3"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0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49"/>
  </w:num>
  <w:num w:numId="4">
    <w:abstractNumId w:val="22"/>
  </w:num>
  <w:num w:numId="5">
    <w:abstractNumId w:val="85"/>
  </w:num>
  <w:num w:numId="6">
    <w:abstractNumId w:val="76"/>
  </w:num>
  <w:num w:numId="7">
    <w:abstractNumId w:val="72"/>
  </w:num>
  <w:num w:numId="8">
    <w:abstractNumId w:val="88"/>
  </w:num>
  <w:num w:numId="9">
    <w:abstractNumId w:val="66"/>
  </w:num>
  <w:num w:numId="10">
    <w:abstractNumId w:val="52"/>
  </w:num>
  <w:num w:numId="11">
    <w:abstractNumId w:val="19"/>
  </w:num>
  <w:num w:numId="12">
    <w:abstractNumId w:val="96"/>
  </w:num>
  <w:num w:numId="13">
    <w:abstractNumId w:val="30"/>
  </w:num>
  <w:num w:numId="14">
    <w:abstractNumId w:val="34"/>
  </w:num>
  <w:num w:numId="15">
    <w:abstractNumId w:val="104"/>
  </w:num>
  <w:num w:numId="16">
    <w:abstractNumId w:val="77"/>
  </w:num>
  <w:num w:numId="17">
    <w:abstractNumId w:val="75"/>
  </w:num>
  <w:num w:numId="18">
    <w:abstractNumId w:val="17"/>
  </w:num>
  <w:num w:numId="19">
    <w:abstractNumId w:val="26"/>
  </w:num>
  <w:num w:numId="20">
    <w:abstractNumId w:val="108"/>
  </w:num>
  <w:num w:numId="21">
    <w:abstractNumId w:val="21"/>
  </w:num>
  <w:num w:numId="22">
    <w:abstractNumId w:val="2"/>
  </w:num>
  <w:num w:numId="23">
    <w:abstractNumId w:val="23"/>
  </w:num>
  <w:num w:numId="24">
    <w:abstractNumId w:val="35"/>
  </w:num>
  <w:num w:numId="25">
    <w:abstractNumId w:val="5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7"/>
  </w:num>
  <w:num w:numId="28">
    <w:abstractNumId w:val="83"/>
  </w:num>
  <w:num w:numId="29">
    <w:abstractNumId w:val="14"/>
  </w:num>
  <w:num w:numId="30">
    <w:abstractNumId w:val="50"/>
  </w:num>
  <w:num w:numId="31">
    <w:abstractNumId w:val="12"/>
  </w:num>
  <w:num w:numId="32">
    <w:abstractNumId w:val="4"/>
  </w:num>
  <w:num w:numId="33">
    <w:abstractNumId w:val="16"/>
  </w:num>
  <w:num w:numId="34">
    <w:abstractNumId w:val="102"/>
  </w:num>
  <w:num w:numId="35">
    <w:abstractNumId w:val="15"/>
  </w:num>
  <w:num w:numId="36">
    <w:abstractNumId w:val="60"/>
  </w:num>
  <w:num w:numId="37">
    <w:abstractNumId w:val="94"/>
  </w:num>
  <w:num w:numId="38">
    <w:abstractNumId w:val="100"/>
  </w:num>
  <w:num w:numId="39">
    <w:abstractNumId w:val="27"/>
  </w:num>
  <w:num w:numId="40">
    <w:abstractNumId w:val="92"/>
  </w:num>
  <w:num w:numId="41">
    <w:abstractNumId w:val="24"/>
  </w:num>
  <w:num w:numId="42">
    <w:abstractNumId w:val="95"/>
  </w:num>
  <w:num w:numId="43">
    <w:abstractNumId w:val="10"/>
  </w:num>
  <w:num w:numId="44">
    <w:abstractNumId w:val="47"/>
  </w:num>
  <w:num w:numId="45">
    <w:abstractNumId w:val="33"/>
  </w:num>
  <w:num w:numId="46">
    <w:abstractNumId w:val="82"/>
  </w:num>
  <w:num w:numId="47">
    <w:abstractNumId w:val="44"/>
  </w:num>
  <w:num w:numId="48">
    <w:abstractNumId w:val="63"/>
  </w:num>
  <w:num w:numId="49">
    <w:abstractNumId w:val="98"/>
  </w:num>
  <w:num w:numId="50">
    <w:abstractNumId w:val="48"/>
  </w:num>
  <w:num w:numId="51">
    <w:abstractNumId w:val="9"/>
  </w:num>
  <w:num w:numId="52">
    <w:abstractNumId w:val="36"/>
  </w:num>
  <w:num w:numId="53">
    <w:abstractNumId w:val="86"/>
  </w:num>
  <w:num w:numId="54">
    <w:abstractNumId w:val="7"/>
  </w:num>
  <w:num w:numId="55">
    <w:abstractNumId w:val="79"/>
  </w:num>
  <w:num w:numId="56">
    <w:abstractNumId w:val="11"/>
  </w:num>
  <w:num w:numId="57">
    <w:abstractNumId w:val="80"/>
  </w:num>
  <w:num w:numId="58">
    <w:abstractNumId w:val="39"/>
  </w:num>
  <w:num w:numId="59">
    <w:abstractNumId w:val="43"/>
  </w:num>
  <w:num w:numId="60">
    <w:abstractNumId w:val="62"/>
  </w:num>
  <w:num w:numId="61">
    <w:abstractNumId w:val="1"/>
  </w:num>
  <w:num w:numId="62">
    <w:abstractNumId w:val="78"/>
  </w:num>
  <w:num w:numId="63">
    <w:abstractNumId w:val="54"/>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45"/>
  </w:num>
  <w:num w:numId="67">
    <w:abstractNumId w:val="53"/>
  </w:num>
  <w:num w:numId="68">
    <w:abstractNumId w:val="101"/>
  </w:num>
  <w:num w:numId="69">
    <w:abstractNumId w:val="18"/>
  </w:num>
  <w:num w:numId="70">
    <w:abstractNumId w:val="25"/>
  </w:num>
  <w:num w:numId="71">
    <w:abstractNumId w:val="29"/>
  </w:num>
  <w:num w:numId="72">
    <w:abstractNumId w:val="64"/>
  </w:num>
  <w:num w:numId="73">
    <w:abstractNumId w:val="8"/>
  </w:num>
  <w:num w:numId="74">
    <w:abstractNumId w:val="20"/>
  </w:num>
  <w:num w:numId="75">
    <w:abstractNumId w:val="3"/>
  </w:num>
  <w:num w:numId="76">
    <w:abstractNumId w:val="81"/>
  </w:num>
  <w:num w:numId="77">
    <w:abstractNumId w:val="59"/>
  </w:num>
  <w:num w:numId="78">
    <w:abstractNumId w:val="74"/>
  </w:num>
  <w:num w:numId="79">
    <w:abstractNumId w:val="70"/>
  </w:num>
  <w:num w:numId="80">
    <w:abstractNumId w:val="37"/>
  </w:num>
  <w:num w:numId="81">
    <w:abstractNumId w:val="31"/>
  </w:num>
  <w:num w:numId="82">
    <w:abstractNumId w:val="32"/>
  </w:num>
  <w:num w:numId="83">
    <w:abstractNumId w:val="69"/>
  </w:num>
  <w:num w:numId="84">
    <w:abstractNumId w:val="97"/>
  </w:num>
  <w:num w:numId="85">
    <w:abstractNumId w:val="106"/>
  </w:num>
  <w:num w:numId="86">
    <w:abstractNumId w:val="99"/>
  </w:num>
  <w:num w:numId="87">
    <w:abstractNumId w:val="68"/>
  </w:num>
  <w:num w:numId="88">
    <w:abstractNumId w:val="61"/>
  </w:num>
  <w:num w:numId="89">
    <w:abstractNumId w:val="28"/>
  </w:num>
  <w:num w:numId="90">
    <w:abstractNumId w:val="93"/>
  </w:num>
  <w:num w:numId="91">
    <w:abstractNumId w:val="5"/>
  </w:num>
  <w:num w:numId="92">
    <w:abstractNumId w:val="84"/>
  </w:num>
  <w:num w:numId="93">
    <w:abstractNumId w:val="87"/>
  </w:num>
  <w:num w:numId="94">
    <w:abstractNumId w:val="91"/>
  </w:num>
  <w:num w:numId="95">
    <w:abstractNumId w:val="105"/>
  </w:num>
  <w:num w:numId="96">
    <w:abstractNumId w:val="51"/>
  </w:num>
  <w:num w:numId="97">
    <w:abstractNumId w:val="38"/>
  </w:num>
  <w:num w:numId="98">
    <w:abstractNumId w:val="89"/>
  </w:num>
  <w:num w:numId="99">
    <w:abstractNumId w:val="65"/>
  </w:num>
  <w:num w:numId="100">
    <w:abstractNumId w:val="6"/>
  </w:num>
  <w:num w:numId="101">
    <w:abstractNumId w:val="57"/>
  </w:num>
  <w:num w:numId="102">
    <w:abstractNumId w:val="103"/>
  </w:num>
  <w:num w:numId="103">
    <w:abstractNumId w:val="71"/>
  </w:num>
  <w:num w:numId="104">
    <w:abstractNumId w:val="90"/>
  </w:num>
  <w:num w:numId="105">
    <w:abstractNumId w:val="67"/>
  </w:num>
  <w:num w:numId="106">
    <w:abstractNumId w:val="73"/>
  </w:num>
  <w:num w:numId="107">
    <w:abstractNumId w:val="56"/>
  </w:num>
  <w:num w:numId="108">
    <w:abstractNumId w:val="40"/>
  </w:num>
  <w:num w:numId="109">
    <w:abstractNumId w:val="41"/>
  </w:num>
  <w:num w:numId="110">
    <w:abstractNumId w:val="42"/>
  </w:num>
  <w:num w:numId="111">
    <w:abstractNumId w:val="5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234EAA"/>
    <w:rsid w:val="002A607C"/>
    <w:rsid w:val="003D759C"/>
    <w:rsid w:val="004129BC"/>
    <w:rsid w:val="00425AD3"/>
    <w:rsid w:val="006C54E4"/>
    <w:rsid w:val="0091798D"/>
    <w:rsid w:val="009A7136"/>
    <w:rsid w:val="00A95824"/>
    <w:rsid w:val="00B826D1"/>
    <w:rsid w:val="00C614BC"/>
    <w:rsid w:val="00D45ADE"/>
    <w:rsid w:val="00D67ECF"/>
    <w:rsid w:val="00E7753B"/>
    <w:rsid w:val="00EE09F4"/>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7"/>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B6DAC-62C5-443C-AB71-EC57A486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118</Pages>
  <Words>46548</Words>
  <Characters>279294</Characters>
  <Application>Microsoft Office Word</Application>
  <DocSecurity>0</DocSecurity>
  <Lines>2327</Lines>
  <Paragraphs>650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8</cp:revision>
  <cp:lastPrinted>2019-01-30T05:40:00Z</cp:lastPrinted>
  <dcterms:created xsi:type="dcterms:W3CDTF">2019-01-28T14:01:00Z</dcterms:created>
  <dcterms:modified xsi:type="dcterms:W3CDTF">2019-02-27T09:41:00Z</dcterms:modified>
</cp:coreProperties>
</file>