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A522BE">
      <w:pPr>
        <w:ind w:left="4248" w:firstLine="708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1A6993">
        <w:rPr>
          <w:rFonts w:asciiTheme="minorHAnsi" w:hAnsiTheme="minorHAnsi"/>
          <w:sz w:val="20"/>
        </w:rPr>
        <w:t xml:space="preserve"> </w:t>
      </w:r>
      <w:r w:rsidR="009D1F15">
        <w:rPr>
          <w:rFonts w:asciiTheme="minorHAnsi" w:hAnsiTheme="minorHAnsi"/>
          <w:sz w:val="20"/>
        </w:rPr>
        <w:t xml:space="preserve"> </w:t>
      </w:r>
      <w:r w:rsidR="00810B74">
        <w:rPr>
          <w:rFonts w:asciiTheme="minorHAnsi" w:hAnsiTheme="minorHAnsi"/>
          <w:sz w:val="20"/>
        </w:rPr>
        <w:t>25 września 2018</w:t>
      </w:r>
      <w:r w:rsidR="009D1F15">
        <w:rPr>
          <w:rFonts w:asciiTheme="minorHAnsi" w:hAnsiTheme="minorHAnsi"/>
          <w:sz w:val="20"/>
        </w:rPr>
        <w:t xml:space="preserve"> </w:t>
      </w:r>
      <w:r w:rsidR="001A6993">
        <w:rPr>
          <w:rFonts w:asciiTheme="minorHAnsi" w:hAnsiTheme="minorHAnsi"/>
          <w:sz w:val="20"/>
        </w:rPr>
        <w:t xml:space="preserve"> r.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513444680"/>
      <w:bookmarkStart w:id="1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Start w:id="2" w:name="_GoBack"/>
      <w:bookmarkEnd w:id="0"/>
      <w:bookmarkEnd w:id="2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="Calibri" w:eastAsiaTheme="minorEastAsia" w:hAnsi="Calibri" w:cs="Calibri"/>
          <w:b w:val="0"/>
          <w:bCs w:val="0"/>
          <w:color w:val="auto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p w:rsidR="00B777B0" w:rsidRPr="004D5171" w:rsidRDefault="00B777B0" w:rsidP="004D5171">
          <w:pPr>
            <w:pStyle w:val="Nagwekspisutreci"/>
            <w:spacing w:line="240" w:lineRule="auto"/>
            <w:rPr>
              <w:rFonts w:ascii="Calibri" w:hAnsi="Calibri" w:cs="Calibri"/>
              <w:b w:val="0"/>
              <w:color w:val="auto"/>
              <w:sz w:val="24"/>
              <w:szCs w:val="24"/>
            </w:rPr>
          </w:pPr>
          <w:r w:rsidRPr="004D5171">
            <w:rPr>
              <w:rFonts w:ascii="Calibri" w:hAnsi="Calibri" w:cs="Calibri"/>
              <w:color w:val="auto"/>
              <w:sz w:val="24"/>
              <w:szCs w:val="24"/>
            </w:rPr>
            <w:t>Spis treści</w:t>
          </w:r>
        </w:p>
        <w:p w:rsidR="00EA2701" w:rsidRPr="004D5171" w:rsidRDefault="00CA1999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r w:rsidRPr="004D5171">
            <w:rPr>
              <w:rFonts w:ascii="Calibri" w:hAnsi="Calibri" w:cs="Calibri"/>
              <w:szCs w:val="24"/>
            </w:rPr>
            <w:fldChar w:fldCharType="begin"/>
          </w:r>
          <w:r w:rsidR="00B777B0" w:rsidRPr="004D5171">
            <w:rPr>
              <w:rFonts w:ascii="Calibri" w:hAnsi="Calibri" w:cs="Calibri"/>
              <w:szCs w:val="24"/>
            </w:rPr>
            <w:instrText xml:space="preserve"> TOC \o "1-3" \h \z \u </w:instrText>
          </w:r>
          <w:r w:rsidRPr="004D5171">
            <w:rPr>
              <w:rFonts w:ascii="Calibri" w:hAnsi="Calibri" w:cs="Calibri"/>
              <w:szCs w:val="24"/>
            </w:rPr>
            <w:fldChar w:fldCharType="separate"/>
          </w:r>
          <w:hyperlink w:anchor="_Toc516818619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Działanie 5.1 Drogowa dostępność transportowa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_Toc516818619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3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3"/>
            <w:tabs>
              <w:tab w:val="right" w:leader="dot" w:pos="14559"/>
            </w:tabs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0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5.1.1 Drogowa dostępność transportowa – konkursy horyzontalne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_Toc516818620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3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3"/>
            <w:tabs>
              <w:tab w:val="right" w:leader="dot" w:pos="14559"/>
            </w:tabs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1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5.1.2 Drogowa dostępność transportowa – ZIT WrOF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_Toc516818621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10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3"/>
            <w:tabs>
              <w:tab w:val="right" w:leader="dot" w:pos="14559"/>
            </w:tabs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2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5.1.3 Drogowa dostępność transportowa – ZIT AJ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_Toc516818622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13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3"/>
            <w:tabs>
              <w:tab w:val="right" w:leader="dot" w:pos="14559"/>
            </w:tabs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3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5.1.4 Drogowa dostępność transportowa – ZIT AW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_Toc516818623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14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4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Działanie 5.2 System transportu kolejowego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_Toc516818624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15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2"/>
            <w:tabs>
              <w:tab w:val="clear" w:pos="426"/>
            </w:tabs>
            <w:spacing w:line="240" w:lineRule="auto"/>
            <w:ind w:left="426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5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5.2.1 System transportu kolejowego – konkursy horyzontalne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_Toc516818625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15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2"/>
            <w:tabs>
              <w:tab w:val="clear" w:pos="426"/>
            </w:tabs>
            <w:spacing w:line="240" w:lineRule="auto"/>
            <w:ind w:left="426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6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5.2.2 System transportu kolejowego – ZIT WrOF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_Toc516818626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17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3"/>
            <w:tabs>
              <w:tab w:val="right" w:leader="dot" w:pos="14559"/>
            </w:tabs>
            <w:spacing w:line="240" w:lineRule="auto"/>
            <w:ind w:left="426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7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5.2.3 System transportu kolejowego - ZIT AJ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_Toc516818627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18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3"/>
            <w:tabs>
              <w:tab w:val="right" w:leader="dot" w:pos="14559"/>
            </w:tabs>
            <w:spacing w:line="240" w:lineRule="auto"/>
            <w:ind w:left="426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8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5.2.4 System transportu kolejowego - ZIT AW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_Toc516818628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19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30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Działanie 8.1 Projekty powiatowych urzędów pracy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_Toc516818630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20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31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Działanie 8.2 Wsparcie osób poszukujących pracy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_Toc516818631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26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33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Działanie 9.4 Wspieranie gospodarki społecznej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_Toc516818633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30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35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Działanie 11.1 Pomoc techniczna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_Toc516818635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32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810B74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36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Instrumenty Finansowe w ramach RPO WD 2014-2020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_Toc516818636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44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D51E06" w:rsidRPr="00B270E3" w:rsidRDefault="00CA1999" w:rsidP="004D5171">
          <w:pPr>
            <w:pStyle w:val="Spistreci2"/>
            <w:spacing w:line="240" w:lineRule="auto"/>
          </w:pPr>
          <w:r w:rsidRPr="004D5171">
            <w:rPr>
              <w:rFonts w:ascii="Calibri" w:hAnsi="Calibri" w:cs="Calibri"/>
              <w:bCs/>
              <w:szCs w:val="24"/>
            </w:rPr>
            <w:fldChar w:fldCharType="end"/>
          </w:r>
        </w:p>
      </w:sdtContent>
    </w:sdt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3" w:name="_Toc516818619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3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4" w:name="_Toc516818620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4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  <w:r w:rsidR="005C23C8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38 509 840,00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9" w:name="_Toc516818621"/>
      <w:r w:rsidRPr="00B270E3">
        <w:rPr>
          <w:rFonts w:asciiTheme="minorHAnsi" w:hAnsiTheme="minorHAnsi"/>
          <w:color w:val="auto"/>
          <w:szCs w:val="24"/>
        </w:rPr>
        <w:lastRenderedPageBreak/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przebudowywanych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proofErr w:type="spellEnd"/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09-19T08:49:00Z" w:original="o"/>
              </w:fldChar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4" w:name="_Toc516818622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Obwodnica południowa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Drogi: całkowita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5" w:name="_Toc516818623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268"/>
        <w:gridCol w:w="1143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B422EE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B422EE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64 793 427,79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6" w:name="_Toc516818624"/>
      <w:r w:rsidRPr="00B270E3">
        <w:rPr>
          <w:rFonts w:asciiTheme="minorHAnsi" w:hAnsiTheme="minorHAnsi"/>
          <w:color w:val="auto"/>
        </w:rPr>
        <w:t>Działanie 5.2 System transportu kolejowego</w:t>
      </w:r>
      <w:bookmarkEnd w:id="16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7" w:name="_Toc516818625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7C1754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9" w:name="_Toc516818626"/>
      <w:r w:rsidRPr="00B270E3">
        <w:rPr>
          <w:rFonts w:asciiTheme="minorHAnsi" w:hAnsiTheme="minorHAnsi"/>
          <w:color w:val="auto"/>
          <w:szCs w:val="24"/>
        </w:rPr>
        <w:t xml:space="preserve">Poddziałanie 5.2.2 System transportu kolejowego – ZIT </w:t>
      </w:r>
      <w:proofErr w:type="spellStart"/>
      <w:r w:rsidRPr="00B270E3">
        <w:rPr>
          <w:rFonts w:asciiTheme="minorHAnsi" w:hAnsiTheme="minorHAnsi"/>
          <w:color w:val="auto"/>
          <w:szCs w:val="24"/>
        </w:rPr>
        <w:t>WrOF</w:t>
      </w:r>
      <w:bookmarkEnd w:id="19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672B8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8 435 869,56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672B8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7 170 489,13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7019219"/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1" w:name="_Toc516818627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20"/>
      <w:bookmarkEnd w:id="21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4" w:name="_Toc445885437"/>
      <w:bookmarkStart w:id="25" w:name="_Toc516818628"/>
      <w:r w:rsidRPr="00B270E3">
        <w:rPr>
          <w:rFonts w:asciiTheme="minorHAnsi" w:hAnsiTheme="minorHAnsi"/>
          <w:color w:val="auto"/>
          <w:szCs w:val="24"/>
        </w:rPr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6" w:name="_Toc516818629"/>
      <w:r w:rsidRPr="00B270E3">
        <w:rPr>
          <w:rFonts w:asciiTheme="minorHAnsi" w:hAnsiTheme="minorHAnsi"/>
          <w:color w:val="auto"/>
        </w:rPr>
        <w:lastRenderedPageBreak/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6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7" w:name="_Toc516818630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16818631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9F6D7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8.2</w:t>
            </w:r>
          </w:p>
        </w:tc>
      </w:tr>
      <w:tr w:rsidR="0056103C" w:rsidRPr="009F6D7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9F6D7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941775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DWUP</w:t>
            </w:r>
          </w:p>
        </w:tc>
      </w:tr>
      <w:tr w:rsidR="0056103C" w:rsidRPr="009F6D7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9F6D7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 czerwca 2018 r.</w:t>
            </w:r>
          </w:p>
        </w:tc>
      </w:tr>
      <w:tr w:rsidR="0056103C" w:rsidRPr="009F6D7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line="240" w:lineRule="auto"/>
              <w:rPr>
                <w:sz w:val="16"/>
                <w:szCs w:val="16"/>
              </w:rPr>
            </w:pPr>
          </w:p>
          <w:p w:rsidR="0056103C" w:rsidRPr="009F6D74" w:rsidRDefault="0056103C" w:rsidP="00305300">
            <w:pPr>
              <w:spacing w:line="240" w:lineRule="auto"/>
              <w:rPr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Duży projekt (T/N/ND)</w:t>
            </w:r>
            <w:r w:rsidRPr="009F6D74"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Nie dotyczy</w:t>
            </w:r>
          </w:p>
        </w:tc>
      </w:tr>
      <w:tr w:rsidR="0056103C" w:rsidRPr="009F6D7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789 129,37 PLN</w:t>
            </w:r>
          </w:p>
        </w:tc>
      </w:tr>
      <w:tr w:rsidR="0056103C" w:rsidRPr="009F6D7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produktu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85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 niskich kwalifikacjach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Liczba osób z niepełnosprawnościami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20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 w wieku 50 lat i więcej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35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47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17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lastRenderedPageBreak/>
              <w:t>3. Liczba projektów, w których sfinansowano koszty racjonalnych usprawnień dla osób z niepełnosprawnościami.</w:t>
            </w:r>
          </w:p>
        </w:tc>
      </w:tr>
      <w:tr w:rsidR="0056103C" w:rsidRPr="009F6D7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9F6D74">
              <w:rPr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9" w:name="_Toc51681863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29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0" w:name="_Toc516818633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3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681863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1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2" w:name="_Toc516818635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32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33" w:name="_Toc516818636"/>
      <w:r w:rsidRPr="00B270E3">
        <w:rPr>
          <w:color w:val="auto"/>
        </w:rPr>
        <w:lastRenderedPageBreak/>
        <w:t>Instrumenty Finansowe w ramach RPO WD 2014-2020</w:t>
      </w:r>
      <w:bookmarkEnd w:id="3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B270E3" w:rsidRDefault="00BC32B3" w:rsidP="00BC32B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  <w:r w:rsidRPr="00B270E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B270E3" w:rsidRDefault="00BC32B3" w:rsidP="00BC32B3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B270E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BC32B3" w:rsidRPr="00B270E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B270E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B270E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B270E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B270E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B270E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B270E3" w:rsidRDefault="00BC32B3" w:rsidP="00BC32B3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B270E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B270E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Pr="00B270E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B270E3" w:rsidRDefault="00BC32B3" w:rsidP="00BC32B3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BC32B3" w:rsidRPr="00B270E3" w:rsidRDefault="00BC32B3" w:rsidP="00BC32B3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B270E3" w:rsidRDefault="00BC32B3" w:rsidP="00BC32B3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B270E3" w:rsidRDefault="00BC32B3" w:rsidP="00BC32B3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D67" w:rsidRDefault="007E3D67" w:rsidP="005947CE">
      <w:pPr>
        <w:spacing w:line="240" w:lineRule="auto"/>
      </w:pPr>
      <w:r>
        <w:separator/>
      </w:r>
    </w:p>
  </w:endnote>
  <w:endnote w:type="continuationSeparator" w:id="0">
    <w:p w:rsidR="007E3D67" w:rsidRDefault="007E3D67" w:rsidP="005947CE">
      <w:pPr>
        <w:spacing w:line="240" w:lineRule="auto"/>
      </w:pPr>
      <w:r>
        <w:continuationSeparator/>
      </w:r>
    </w:p>
  </w:endnote>
  <w:endnote w:type="continuationNotice" w:id="1">
    <w:p w:rsidR="007E3D67" w:rsidRDefault="007E3D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9D1F15" w:rsidRPr="005947CE" w:rsidRDefault="009D1F15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9D1F15" w:rsidRPr="005947CE" w:rsidRDefault="00810B74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9D1F15" w:rsidRDefault="009D1F15">
    <w:pPr>
      <w:pStyle w:val="Stopka"/>
    </w:pPr>
  </w:p>
  <w:p w:rsidR="009D1F15" w:rsidRDefault="009D1F15">
    <w:pPr>
      <w:pStyle w:val="Stopka"/>
    </w:pPr>
  </w:p>
  <w:p w:rsidR="009D1F15" w:rsidRDefault="009D1F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D67" w:rsidRDefault="007E3D67" w:rsidP="005947CE">
      <w:pPr>
        <w:spacing w:line="240" w:lineRule="auto"/>
      </w:pPr>
      <w:r>
        <w:separator/>
      </w:r>
    </w:p>
  </w:footnote>
  <w:footnote w:type="continuationSeparator" w:id="0">
    <w:p w:rsidR="007E3D67" w:rsidRDefault="007E3D67" w:rsidP="005947CE">
      <w:pPr>
        <w:spacing w:line="240" w:lineRule="auto"/>
      </w:pPr>
      <w:r>
        <w:continuationSeparator/>
      </w:r>
    </w:p>
  </w:footnote>
  <w:footnote w:type="continuationNotice" w:id="1">
    <w:p w:rsidR="007E3D67" w:rsidRDefault="007E3D67">
      <w:pPr>
        <w:spacing w:line="240" w:lineRule="auto"/>
      </w:pPr>
    </w:p>
  </w:footnote>
  <w:footnote w:id="2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9D1F15" w:rsidRPr="000A0232" w:rsidRDefault="009D1F1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54ED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63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21A37"/>
    <w:rsid w:val="00721E3D"/>
    <w:rsid w:val="007247E3"/>
    <w:rsid w:val="00730866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754"/>
    <w:rsid w:val="007C2231"/>
    <w:rsid w:val="007C2632"/>
    <w:rsid w:val="007C62D1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921BE"/>
    <w:rsid w:val="00CA1999"/>
    <w:rsid w:val="00CA42B7"/>
    <w:rsid w:val="00CB03CB"/>
    <w:rsid w:val="00CB33F5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00CD"/>
  <w15:docId w15:val="{97BFB189-BB32-41E9-A372-99598EB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C6E4-683A-4625-A09E-3F6FDF98C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E2BA6-4A83-4695-B83D-BAF9C9632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823926-78BC-4CBE-9734-354F17F6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48</Pages>
  <Words>8605</Words>
  <Characters>51630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8</cp:revision>
  <cp:lastPrinted>2018-09-19T06:54:00Z</cp:lastPrinted>
  <dcterms:created xsi:type="dcterms:W3CDTF">2018-09-14T11:24:00Z</dcterms:created>
  <dcterms:modified xsi:type="dcterms:W3CDTF">2018-09-25T12:35:00Z</dcterms:modified>
</cp:coreProperties>
</file>