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7" w:rsidRDefault="00E62FF7" w:rsidP="00E62FF7">
      <w:pPr>
        <w:spacing w:after="120" w:line="23" w:lineRule="atLeast"/>
        <w:rPr>
          <w:b/>
        </w:rPr>
      </w:pPr>
    </w:p>
    <w:p w:rsidR="00E62FF7" w:rsidRDefault="00E62FF7" w:rsidP="00E62FF7">
      <w:pPr>
        <w:spacing w:after="120" w:line="23" w:lineRule="atLeast"/>
        <w:rPr>
          <w:b/>
        </w:rPr>
      </w:pPr>
    </w:p>
    <w:p w:rsidR="00192DB1" w:rsidRPr="00EE32BB" w:rsidRDefault="00192DB1" w:rsidP="00192DB1">
      <w:pPr>
        <w:spacing w:after="120" w:line="23" w:lineRule="atLeast"/>
      </w:pPr>
      <w:r>
        <w:rPr>
          <w:b/>
        </w:rPr>
        <w:t>Film 1: „</w:t>
      </w:r>
      <w:r w:rsidRPr="00EE32BB">
        <w:rPr>
          <w:b/>
        </w:rPr>
        <w:t>Wystartuj w biznesie! – Zdobądź wsparcie z Funduszy Europejskich”</w:t>
      </w:r>
    </w:p>
    <w:p w:rsidR="00192DB1" w:rsidRPr="00EE32BB" w:rsidRDefault="00192DB1" w:rsidP="00192DB1">
      <w:pPr>
        <w:spacing w:after="100" w:afterAutospacing="1" w:line="23" w:lineRule="atLeast"/>
        <w:jc w:val="both"/>
      </w:pPr>
      <w:r>
        <w:t xml:space="preserve">Film skierowany jest do osób, które chciałyby założyć działalność gospodarczą. Wsparcie, jakie takie osoby mogą uzyskać, omawiamy na przykładzie pięciorga bohaterów. Pierwszy z nich to osoba młoda, która nie ukończyła 30 lat, drugi to osoba po 30 roku życia, trzeci – to osoba z innowacyjnym pomysłem na biznes, czwarta natomiast to pasjonat nowych technologii, który zakłada </w:t>
      </w:r>
      <w:proofErr w:type="spellStart"/>
      <w:r>
        <w:t>startupy</w:t>
      </w:r>
      <w:proofErr w:type="spellEnd"/>
      <w:r>
        <w:t>. Wreszcie piąta osoba to rolnik, który chciałby założyć działalność pozarolniczą. W filmie zobaczysz, na jakie wsparcie mogą liczyć zainteresowane osoby w zależności od ich sytuacji, a także dowiesz się, gdzie uzyskać więcej informacji i do jakich instytucji udać się po pomoc.</w:t>
      </w:r>
    </w:p>
    <w:p w:rsidR="002C3EAC" w:rsidRDefault="002C3EAC"/>
    <w:sectPr w:rsidR="002C3EAC" w:rsidSect="002C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62FF7"/>
    <w:rsid w:val="00192DB1"/>
    <w:rsid w:val="002C3EAC"/>
    <w:rsid w:val="00923414"/>
    <w:rsid w:val="00E6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Company>HP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2016-11-18T11:47:00Z</dcterms:created>
  <dcterms:modified xsi:type="dcterms:W3CDTF">2016-12-16T14:36:00Z</dcterms:modified>
</cp:coreProperties>
</file>