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8" w:rsidRDefault="00761522" w:rsidP="00D15AB8">
      <w:pPr>
        <w:jc w:val="center"/>
      </w:pPr>
      <w:r>
        <w:rPr>
          <w:noProof/>
          <w:lang w:val="pl-PL" w:eastAsia="pl-PL" w:bidi="ar-SA"/>
        </w:rPr>
        <w:pict>
          <v:group id="_x0000_s1026" style="position:absolute;left:0;text-align:left;margin-left:81.1pt;margin-top:-17.2pt;width:511pt;height:39.35pt;z-index:251658240" coordorigin="993,8288" coordsize="10220,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93;top:8313;width:1977;height:749">
              <v:imagedata r:id="rId8" o:title=""/>
            </v:shape>
            <v:shape id="_x0000_s1028" type="#_x0000_t75" style="position:absolute;left:3061;top:8288;width:2267;height:787">
              <v:imagedata r:id="rId9" o:title=""/>
            </v:shape>
            <v:shape id="_x0000_s1029" type="#_x0000_t75" style="position:absolute;left:5720;top:8455;width:2438;height:540">
              <v:imagedata r:id="rId10" o:title=""/>
            </v:shape>
            <v:shape id="_x0000_s1030" type="#_x0000_t75" style="position:absolute;left:8554;top:8429;width:2659;height:566">
              <v:imagedata r:id="rId11" o:title=""/>
            </v:shape>
          </v:group>
        </w:pict>
      </w:r>
    </w:p>
    <w:p w:rsidR="002366B4" w:rsidRDefault="002366B4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07441" w:rsidRPr="00507441" w:rsidRDefault="00507441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Informacja</w:t>
      </w:r>
      <w:r w:rsidR="00D15AB8" w:rsidRPr="00507441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>podpisanych um</w:t>
      </w:r>
      <w:r w:rsidR="007D34B0">
        <w:rPr>
          <w:rFonts w:ascii="Times New Roman" w:hAnsi="Times New Roman"/>
          <w:b/>
          <w:sz w:val="24"/>
          <w:szCs w:val="24"/>
          <w:lang w:val="pl-PL"/>
        </w:rPr>
        <w:t>owach/</w:t>
      </w:r>
      <w:r w:rsidR="007D34B0" w:rsidRPr="007D34B0">
        <w:rPr>
          <w:rFonts w:ascii="Times New Roman" w:hAnsi="Times New Roman"/>
          <w:b/>
          <w:strike/>
          <w:sz w:val="24"/>
          <w:szCs w:val="24"/>
          <w:lang w:val="pl-PL"/>
        </w:rPr>
        <w:t>decyzjach o dofinansowaniu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* w ramach 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konkursu/</w:t>
      </w:r>
      <w:r w:rsidRPr="00A94E80">
        <w:rPr>
          <w:rFonts w:ascii="Times New Roman" w:hAnsi="Times New Roman"/>
          <w:b/>
          <w:strike/>
          <w:sz w:val="24"/>
          <w:szCs w:val="24"/>
          <w:lang w:val="pl-PL"/>
        </w:rPr>
        <w:t>naboru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*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EC68D7">
        <w:rPr>
          <w:rFonts w:ascii="Times New Roman" w:hAnsi="Times New Roman"/>
          <w:b/>
          <w:sz w:val="24"/>
          <w:szCs w:val="24"/>
          <w:lang w:val="pl-PL"/>
        </w:rPr>
        <w:t>RPPK.09.03</w:t>
      </w:r>
      <w:r w:rsidR="00DA34BE" w:rsidRPr="00DA34BE">
        <w:rPr>
          <w:rFonts w:ascii="Times New Roman" w:hAnsi="Times New Roman"/>
          <w:b/>
          <w:sz w:val="24"/>
          <w:szCs w:val="24"/>
          <w:lang w:val="pl-PL"/>
        </w:rPr>
        <w:t>.00-IP.01-18-00</w:t>
      </w:r>
      <w:r w:rsidR="00EC68D7">
        <w:rPr>
          <w:rFonts w:ascii="Times New Roman" w:hAnsi="Times New Roman"/>
          <w:b/>
          <w:sz w:val="24"/>
          <w:szCs w:val="24"/>
          <w:lang w:val="pl-PL"/>
        </w:rPr>
        <w:t>5</w:t>
      </w:r>
      <w:r w:rsidR="00DA34BE" w:rsidRPr="00DA34BE">
        <w:rPr>
          <w:rFonts w:ascii="Times New Roman" w:hAnsi="Times New Roman"/>
          <w:b/>
          <w:sz w:val="24"/>
          <w:szCs w:val="24"/>
          <w:lang w:val="pl-PL"/>
        </w:rPr>
        <w:t>/15</w:t>
      </w:r>
      <w:r w:rsidR="00DA34BE">
        <w:rPr>
          <w:rFonts w:ascii="Times New Roman" w:hAnsi="Times New Roman"/>
          <w:b/>
          <w:sz w:val="24"/>
          <w:szCs w:val="24"/>
          <w:lang w:val="pl-PL"/>
        </w:rPr>
        <w:t>,</w:t>
      </w:r>
    </w:p>
    <w:p w:rsidR="00507441" w:rsidRPr="00507441" w:rsidRDefault="00507441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w ramach Regionalnego Programu Operacyjnego Województwa Podkarpackiego na lata 2014-2020</w:t>
      </w:r>
    </w:p>
    <w:p w:rsidR="002366B4" w:rsidRPr="002366B4" w:rsidRDefault="00507441" w:rsidP="002366B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="00DA34BE">
        <w:rPr>
          <w:rFonts w:ascii="Times New Roman" w:hAnsi="Times New Roman"/>
          <w:b/>
          <w:sz w:val="24"/>
          <w:szCs w:val="24"/>
          <w:lang w:val="pl-PL"/>
        </w:rPr>
        <w:t>IX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="00EC68D7">
        <w:rPr>
          <w:rFonts w:ascii="Times New Roman" w:hAnsi="Times New Roman"/>
          <w:b/>
          <w:sz w:val="24"/>
          <w:szCs w:val="24"/>
          <w:lang w:val="pl-PL"/>
        </w:rPr>
        <w:t>9.3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EC68D7">
        <w:rPr>
          <w:rFonts w:ascii="Times New Roman" w:hAnsi="Times New Roman"/>
          <w:b/>
          <w:sz w:val="24"/>
          <w:szCs w:val="24"/>
          <w:lang w:val="pl-PL"/>
        </w:rPr>
        <w:t>3 Podnoszenie kompetencji osób dorosłych w obszarze TIK i języków obcych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3261"/>
        <w:gridCol w:w="2126"/>
        <w:gridCol w:w="1985"/>
        <w:gridCol w:w="1559"/>
        <w:gridCol w:w="1985"/>
        <w:gridCol w:w="1417"/>
      </w:tblGrid>
      <w:tr w:rsidR="00377CB5" w:rsidRPr="00965509" w:rsidTr="008F5CFB">
        <w:tc>
          <w:tcPr>
            <w:tcW w:w="710" w:type="dxa"/>
            <w:vAlign w:val="center"/>
          </w:tcPr>
          <w:p w:rsidR="00377CB5" w:rsidRPr="00FE0BBE" w:rsidRDefault="00377CB5" w:rsidP="00507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vAlign w:val="center"/>
          </w:tcPr>
          <w:p w:rsidR="00377CB5" w:rsidRPr="00FE0BBE" w:rsidRDefault="00377CB5" w:rsidP="00DA34BE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3261" w:type="dxa"/>
            <w:vAlign w:val="center"/>
          </w:tcPr>
          <w:p w:rsidR="00377CB5" w:rsidRPr="00FE0BBE" w:rsidRDefault="00377CB5" w:rsidP="00DA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152DC9" w:rsidRPr="00FE0BBE">
              <w:rPr>
                <w:rFonts w:ascii="Times New Roman" w:hAnsi="Times New Roman"/>
                <w:b/>
                <w:sz w:val="24"/>
                <w:szCs w:val="24"/>
              </w:rPr>
              <w:t xml:space="preserve"> i adres</w:t>
            </w:r>
            <w:r w:rsidRPr="00FE0BBE">
              <w:rPr>
                <w:rFonts w:ascii="Times New Roman" w:hAnsi="Times New Roman"/>
                <w:b/>
                <w:sz w:val="24"/>
                <w:szCs w:val="24"/>
              </w:rPr>
              <w:t xml:space="preserve"> beneficjenta</w:t>
            </w:r>
          </w:p>
        </w:tc>
        <w:tc>
          <w:tcPr>
            <w:tcW w:w="2126" w:type="dxa"/>
            <w:vAlign w:val="center"/>
          </w:tcPr>
          <w:p w:rsidR="00377CB5" w:rsidRPr="00FE0BBE" w:rsidRDefault="00377CB5" w:rsidP="00DA3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377CB5" w:rsidRPr="00FE0BBE" w:rsidRDefault="00377CB5" w:rsidP="00DA3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Wnioskowana  kwota dofinansowania</w:t>
            </w:r>
            <w:r w:rsidR="00356FF4"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(PLN)</w:t>
            </w:r>
          </w:p>
        </w:tc>
        <w:tc>
          <w:tcPr>
            <w:tcW w:w="1559" w:type="dxa"/>
            <w:vAlign w:val="center"/>
          </w:tcPr>
          <w:p w:rsidR="00377CB5" w:rsidRPr="00FE0BBE" w:rsidRDefault="00377CB5" w:rsidP="00DA34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985" w:type="dxa"/>
            <w:vAlign w:val="center"/>
          </w:tcPr>
          <w:p w:rsidR="00377CB5" w:rsidRPr="00FE0BBE" w:rsidRDefault="00377CB5" w:rsidP="00DA34BE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Data podpisania umowy/</w:t>
            </w:r>
            <w:r w:rsidRPr="00FE0BBE">
              <w:rPr>
                <w:rFonts w:ascii="Times New Roman" w:hAnsi="Times New Roman"/>
                <w:b/>
                <w:strike/>
                <w:sz w:val="24"/>
                <w:szCs w:val="24"/>
                <w:lang w:val="pl-PL"/>
              </w:rPr>
              <w:t>decyzji o dofinansowanie</w:t>
            </w: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1417" w:type="dxa"/>
            <w:vAlign w:val="center"/>
          </w:tcPr>
          <w:p w:rsidR="00377CB5" w:rsidRPr="00FE0BBE" w:rsidRDefault="00377CB5" w:rsidP="00DA34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FE0BBE" w:rsidRDefault="00DA34BE" w:rsidP="00DA34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</w:t>
            </w:r>
            <w:r w:rsidR="00377CB5"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unktów</w:t>
            </w:r>
            <w:r w:rsidR="000B032D"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**</w:t>
            </w:r>
          </w:p>
        </w:tc>
      </w:tr>
      <w:tr w:rsidR="000E4A60" w:rsidRPr="00965509" w:rsidTr="008F5CFB">
        <w:trPr>
          <w:trHeight w:val="1313"/>
        </w:trPr>
        <w:tc>
          <w:tcPr>
            <w:tcW w:w="710" w:type="dxa"/>
          </w:tcPr>
          <w:p w:rsidR="000E4A60" w:rsidRPr="006D14A2" w:rsidRDefault="000E4A60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RPPK.09.03.00-18-0197/16-00</w:t>
            </w:r>
          </w:p>
        </w:tc>
        <w:tc>
          <w:tcPr>
            <w:tcW w:w="3261" w:type="dxa"/>
          </w:tcPr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Podkarpacka Agencja Konsultingowo Doradcza</w:t>
            </w:r>
          </w:p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Sp. z o. o. ul. Staszica 7</w:t>
            </w:r>
          </w:p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38-200 Jasło</w:t>
            </w:r>
          </w:p>
        </w:tc>
        <w:tc>
          <w:tcPr>
            <w:tcW w:w="2126" w:type="dxa"/>
          </w:tcPr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 językowe szansą na sukces</w:t>
            </w:r>
          </w:p>
        </w:tc>
        <w:tc>
          <w:tcPr>
            <w:tcW w:w="1985" w:type="dxa"/>
          </w:tcPr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494 461,80</w:t>
            </w:r>
          </w:p>
        </w:tc>
        <w:tc>
          <w:tcPr>
            <w:tcW w:w="1559" w:type="dxa"/>
          </w:tcPr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549 762,80</w:t>
            </w:r>
          </w:p>
        </w:tc>
        <w:tc>
          <w:tcPr>
            <w:tcW w:w="1985" w:type="dxa"/>
          </w:tcPr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22.12.2016 r.</w:t>
            </w:r>
          </w:p>
        </w:tc>
        <w:tc>
          <w:tcPr>
            <w:tcW w:w="1417" w:type="dxa"/>
          </w:tcPr>
          <w:p w:rsidR="000E4A6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99,5</w:t>
            </w:r>
          </w:p>
        </w:tc>
      </w:tr>
      <w:tr w:rsidR="00004B70" w:rsidRPr="00965509" w:rsidTr="008F5CFB">
        <w:trPr>
          <w:trHeight w:val="1383"/>
        </w:trPr>
        <w:tc>
          <w:tcPr>
            <w:tcW w:w="710" w:type="dxa"/>
          </w:tcPr>
          <w:p w:rsidR="00004B70" w:rsidRPr="006D14A2" w:rsidRDefault="00004B70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RPPK.09.03.00-18-0177/16</w:t>
            </w:r>
            <w:r w:rsidR="000E4A60"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-00</w:t>
            </w:r>
          </w:p>
        </w:tc>
        <w:tc>
          <w:tcPr>
            <w:tcW w:w="3261" w:type="dxa"/>
          </w:tcPr>
          <w:p w:rsidR="00004B70" w:rsidRPr="002366B4" w:rsidRDefault="00004B70" w:rsidP="0023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INNOVO” INNOWACJE W BIZNESIE SPÓŁKA Z OGRANICZONĄ ODPOWIEDZIALNOŚCIĄ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ul.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3 Maja 13</w:t>
            </w:r>
          </w:p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38-200 Jasło</w:t>
            </w:r>
          </w:p>
        </w:tc>
        <w:tc>
          <w:tcPr>
            <w:tcW w:w="2126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Językowe umiejętności - lepsze możliwości</w:t>
            </w:r>
          </w:p>
        </w:tc>
        <w:tc>
          <w:tcPr>
            <w:tcW w:w="1985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629 989,40</w:t>
            </w:r>
          </w:p>
        </w:tc>
        <w:tc>
          <w:tcPr>
            <w:tcW w:w="1559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699 989,40</w:t>
            </w:r>
          </w:p>
        </w:tc>
        <w:tc>
          <w:tcPr>
            <w:tcW w:w="1985" w:type="dxa"/>
          </w:tcPr>
          <w:p w:rsidR="00004B70" w:rsidRPr="002366B4" w:rsidRDefault="000E4A6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</w:t>
            </w:r>
            <w:r w:rsidR="00004B70"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4B70"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417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004B70" w:rsidRPr="00965509" w:rsidTr="008F5CFB">
        <w:trPr>
          <w:trHeight w:val="1206"/>
        </w:trPr>
        <w:tc>
          <w:tcPr>
            <w:tcW w:w="710" w:type="dxa"/>
          </w:tcPr>
          <w:p w:rsidR="00004B70" w:rsidRPr="006D14A2" w:rsidRDefault="00004B70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RPPK.09.03.00-18-203/16-00</w:t>
            </w:r>
          </w:p>
        </w:tc>
        <w:tc>
          <w:tcPr>
            <w:tcW w:w="3261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Artur Roman – WORD Szkoła Języków Obcych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Biuro Tłumaczeń,</w:t>
            </w:r>
          </w:p>
          <w:p w:rsidR="004041C9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Sandomierska 10A,</w:t>
            </w:r>
          </w:p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39-400 Tarnobrzeg</w:t>
            </w:r>
          </w:p>
        </w:tc>
        <w:tc>
          <w:tcPr>
            <w:tcW w:w="2126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Podkarpacka Akademia Językowa</w:t>
            </w:r>
          </w:p>
        </w:tc>
        <w:tc>
          <w:tcPr>
            <w:tcW w:w="1985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884 528,64</w:t>
            </w:r>
          </w:p>
        </w:tc>
        <w:tc>
          <w:tcPr>
            <w:tcW w:w="1559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982 809,60</w:t>
            </w:r>
          </w:p>
        </w:tc>
        <w:tc>
          <w:tcPr>
            <w:tcW w:w="1985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01.02.2017 r.</w:t>
            </w:r>
          </w:p>
        </w:tc>
        <w:tc>
          <w:tcPr>
            <w:tcW w:w="1417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004B70" w:rsidRPr="00965509" w:rsidTr="00983D9D">
        <w:trPr>
          <w:trHeight w:val="699"/>
        </w:trPr>
        <w:tc>
          <w:tcPr>
            <w:tcW w:w="710" w:type="dxa"/>
          </w:tcPr>
          <w:p w:rsidR="00004B70" w:rsidRPr="006D14A2" w:rsidRDefault="00004B70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RPPK.09.03.00-18-204/16-00</w:t>
            </w:r>
          </w:p>
        </w:tc>
        <w:tc>
          <w:tcPr>
            <w:tcW w:w="3261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Artur Roman – WORD Szkoła Języków Obcych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Biuro Tłumaczeń,</w:t>
            </w:r>
          </w:p>
          <w:p w:rsidR="004041C9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Sandomierska 10A,</w:t>
            </w:r>
          </w:p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39-400 Tarnobrzeg</w:t>
            </w:r>
          </w:p>
        </w:tc>
        <w:tc>
          <w:tcPr>
            <w:tcW w:w="2126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Języki chwytasz w lot</w:t>
            </w:r>
          </w:p>
        </w:tc>
        <w:tc>
          <w:tcPr>
            <w:tcW w:w="1985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884 528,64</w:t>
            </w:r>
          </w:p>
        </w:tc>
        <w:tc>
          <w:tcPr>
            <w:tcW w:w="1559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982 809,60</w:t>
            </w:r>
          </w:p>
        </w:tc>
        <w:tc>
          <w:tcPr>
            <w:tcW w:w="1985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01.02.2017 r.</w:t>
            </w:r>
          </w:p>
        </w:tc>
        <w:tc>
          <w:tcPr>
            <w:tcW w:w="1417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450B9C" w:rsidRPr="00965509" w:rsidTr="00F943CA">
        <w:trPr>
          <w:trHeight w:val="699"/>
        </w:trPr>
        <w:tc>
          <w:tcPr>
            <w:tcW w:w="710" w:type="dxa"/>
          </w:tcPr>
          <w:p w:rsidR="00450B9C" w:rsidRPr="006D14A2" w:rsidRDefault="00450B9C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450B9C" w:rsidRPr="002366B4" w:rsidRDefault="00450B9C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RPPK.09.03.00-18-0200/16-00</w:t>
            </w:r>
          </w:p>
        </w:tc>
        <w:tc>
          <w:tcPr>
            <w:tcW w:w="3261" w:type="dxa"/>
            <w:vAlign w:val="center"/>
          </w:tcPr>
          <w:p w:rsidR="00450B9C" w:rsidRPr="002366B4" w:rsidRDefault="00450B9C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Centrum Szkoleniowo Konsultingowe dla Biznesu Jerzy Gałuszka</w:t>
            </w:r>
          </w:p>
          <w:p w:rsidR="00450B9C" w:rsidRPr="002366B4" w:rsidRDefault="00450B9C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Szajnochy 45/9</w:t>
            </w:r>
          </w:p>
          <w:p w:rsidR="00450B9C" w:rsidRPr="002366B4" w:rsidRDefault="00450B9C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38-200 Jasło</w:t>
            </w:r>
          </w:p>
        </w:tc>
        <w:tc>
          <w:tcPr>
            <w:tcW w:w="2126" w:type="dxa"/>
            <w:vAlign w:val="center"/>
          </w:tcPr>
          <w:p w:rsidR="00450B9C" w:rsidRPr="002366B4" w:rsidRDefault="00450B9C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Szkolenia Językowe Szansą  na Rozwój Zawodowy</w:t>
            </w:r>
          </w:p>
        </w:tc>
        <w:tc>
          <w:tcPr>
            <w:tcW w:w="1985" w:type="dxa"/>
            <w:vAlign w:val="center"/>
          </w:tcPr>
          <w:p w:rsidR="00450B9C" w:rsidRPr="002366B4" w:rsidRDefault="00450B9C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387.633,82</w:t>
            </w:r>
          </w:p>
        </w:tc>
        <w:tc>
          <w:tcPr>
            <w:tcW w:w="1559" w:type="dxa"/>
            <w:vAlign w:val="center"/>
          </w:tcPr>
          <w:p w:rsidR="00450B9C" w:rsidRPr="002366B4" w:rsidRDefault="00450B9C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430.704,25</w:t>
            </w:r>
          </w:p>
        </w:tc>
        <w:tc>
          <w:tcPr>
            <w:tcW w:w="1985" w:type="dxa"/>
            <w:vAlign w:val="center"/>
          </w:tcPr>
          <w:p w:rsidR="00450B9C" w:rsidRPr="002366B4" w:rsidRDefault="00450B9C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02.02.2017 r.</w:t>
            </w:r>
          </w:p>
        </w:tc>
        <w:tc>
          <w:tcPr>
            <w:tcW w:w="1417" w:type="dxa"/>
            <w:vAlign w:val="center"/>
          </w:tcPr>
          <w:p w:rsidR="00450B9C" w:rsidRPr="002366B4" w:rsidRDefault="00450B9C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86,5</w:t>
            </w:r>
          </w:p>
        </w:tc>
      </w:tr>
      <w:tr w:rsidR="00004B70" w:rsidRPr="00965509" w:rsidTr="00983D9D">
        <w:trPr>
          <w:trHeight w:val="827"/>
        </w:trPr>
        <w:tc>
          <w:tcPr>
            <w:tcW w:w="710" w:type="dxa"/>
          </w:tcPr>
          <w:p w:rsidR="00004B70" w:rsidRPr="006D14A2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RPPK.09.03.00-18-0006/16-00</w:t>
            </w:r>
          </w:p>
        </w:tc>
        <w:tc>
          <w:tcPr>
            <w:tcW w:w="3261" w:type="dxa"/>
          </w:tcPr>
          <w:p w:rsidR="000E4A6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CNJA Edukacja-Witold Szaszkiewicz Sp. j</w:t>
            </w:r>
          </w:p>
          <w:p w:rsidR="000E4A6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Królowej Jadwigi 97</w:t>
            </w:r>
          </w:p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30-209 Kraków</w:t>
            </w:r>
          </w:p>
        </w:tc>
        <w:tc>
          <w:tcPr>
            <w:tcW w:w="2126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„Nowocześni </w:t>
            </w:r>
            <w:r w:rsidR="003273CF"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br/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i kompetentni”</w:t>
            </w:r>
          </w:p>
        </w:tc>
        <w:tc>
          <w:tcPr>
            <w:tcW w:w="1985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820 274,04</w:t>
            </w:r>
          </w:p>
        </w:tc>
        <w:tc>
          <w:tcPr>
            <w:tcW w:w="1559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911 415,60</w:t>
            </w:r>
          </w:p>
        </w:tc>
        <w:tc>
          <w:tcPr>
            <w:tcW w:w="1985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03.02.2017r.</w:t>
            </w:r>
          </w:p>
        </w:tc>
        <w:tc>
          <w:tcPr>
            <w:tcW w:w="1417" w:type="dxa"/>
          </w:tcPr>
          <w:p w:rsidR="00004B70" w:rsidRPr="002366B4" w:rsidRDefault="00004B70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71</w:t>
            </w:r>
          </w:p>
        </w:tc>
      </w:tr>
      <w:tr w:rsidR="00F943CA" w:rsidRPr="00965509" w:rsidTr="00983D9D">
        <w:trPr>
          <w:trHeight w:val="827"/>
        </w:trPr>
        <w:tc>
          <w:tcPr>
            <w:tcW w:w="710" w:type="dxa"/>
          </w:tcPr>
          <w:p w:rsidR="00F943CA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6B4">
              <w:rPr>
                <w:rFonts w:ascii="Times New Roman" w:hAnsi="Times New Roman" w:cs="Times New Roman"/>
                <w:color w:val="000000" w:themeColor="text1"/>
              </w:rPr>
              <w:t>RPPK.09.03.00-18-0080/16-00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Łukaszuk Andrzej PROWORD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Warszawska 14/201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Biała Podlaska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Akademia Kształcenia Językowego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443 750,40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493 056,00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03.02.2017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110,5</w:t>
            </w:r>
          </w:p>
        </w:tc>
      </w:tr>
      <w:tr w:rsidR="00F943CA" w:rsidRPr="00965509" w:rsidTr="00983D9D">
        <w:trPr>
          <w:trHeight w:val="827"/>
        </w:trPr>
        <w:tc>
          <w:tcPr>
            <w:tcW w:w="710" w:type="dxa"/>
          </w:tcPr>
          <w:p w:rsidR="00F943CA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6B4">
              <w:rPr>
                <w:rFonts w:ascii="Times New Roman" w:hAnsi="Times New Roman" w:cs="Times New Roman"/>
                <w:color w:val="000000" w:themeColor="text1"/>
              </w:rPr>
              <w:t>RPPK.09.03.00-18-0003/16-00</w:t>
            </w:r>
          </w:p>
          <w:p w:rsidR="00F943CA" w:rsidRPr="002366B4" w:rsidRDefault="00F943CA" w:rsidP="002366B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„O.K. CENTRUM JEZYKÓW OBCYCH”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br/>
              <w:t>Sp. z o.o.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Bohaterów Monte Cassino 53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20-705 Lublin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Kompetencje językowe przepustka na rynek pracy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744 325,02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827 027,80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03.02.2017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80,5</w:t>
            </w:r>
          </w:p>
        </w:tc>
      </w:tr>
      <w:tr w:rsidR="00F943CA" w:rsidRPr="00965509" w:rsidTr="00983D9D">
        <w:trPr>
          <w:trHeight w:val="827"/>
        </w:trPr>
        <w:tc>
          <w:tcPr>
            <w:tcW w:w="710" w:type="dxa"/>
          </w:tcPr>
          <w:p w:rsidR="00F943CA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6B4">
              <w:rPr>
                <w:rFonts w:ascii="Times New Roman" w:hAnsi="Times New Roman" w:cs="Times New Roman"/>
                <w:color w:val="000000" w:themeColor="text1"/>
              </w:rPr>
              <w:t>RPPK.09.03.00-18-0066/16-00</w:t>
            </w:r>
          </w:p>
          <w:p w:rsidR="00F943CA" w:rsidRPr="002366B4" w:rsidRDefault="00F943CA" w:rsidP="002366B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IT CONFIG Sp. z o.o.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</w:t>
            </w:r>
            <w:r w:rsidR="00EF3FA9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Powstańców 69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05-870 Błonie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Znajomość języków obcych  - szansa czy konieczność ?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871 008,48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967 787,20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06.02.2017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</w:t>
            </w:r>
          </w:p>
        </w:tc>
      </w:tr>
      <w:tr w:rsidR="00F943CA" w:rsidRPr="00965509" w:rsidTr="00F943CA">
        <w:trPr>
          <w:trHeight w:val="827"/>
        </w:trPr>
        <w:tc>
          <w:tcPr>
            <w:tcW w:w="710" w:type="dxa"/>
          </w:tcPr>
          <w:p w:rsidR="00F943CA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WND-RPPK.09.03.00-18-0013/16-00</w:t>
            </w:r>
          </w:p>
        </w:tc>
        <w:tc>
          <w:tcPr>
            <w:tcW w:w="3261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 xml:space="preserve">Biuro Consultingowo-Handlowe "GWARANCJA" </w:t>
            </w: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br/>
              <w:t>Jan Guss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pl. Wolności 18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61-739 Poznań</w:t>
            </w:r>
          </w:p>
        </w:tc>
        <w:tc>
          <w:tcPr>
            <w:tcW w:w="2126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 xml:space="preserve">Bezpłatne szkolenia </w:t>
            </w: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br/>
              <w:t>z języka angielskiego</w:t>
            </w:r>
          </w:p>
        </w:tc>
        <w:tc>
          <w:tcPr>
            <w:tcW w:w="1985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361 430,10</w:t>
            </w:r>
          </w:p>
        </w:tc>
        <w:tc>
          <w:tcPr>
            <w:tcW w:w="1559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401 589,00</w:t>
            </w:r>
          </w:p>
        </w:tc>
        <w:tc>
          <w:tcPr>
            <w:tcW w:w="1985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07.02.2017 r.</w:t>
            </w:r>
          </w:p>
        </w:tc>
        <w:tc>
          <w:tcPr>
            <w:tcW w:w="1417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F943CA" w:rsidRPr="00965509" w:rsidTr="00F943CA">
        <w:trPr>
          <w:trHeight w:val="827"/>
        </w:trPr>
        <w:tc>
          <w:tcPr>
            <w:tcW w:w="710" w:type="dxa"/>
          </w:tcPr>
          <w:p w:rsidR="00F943CA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RPPK.09.03.00-18-0190/16-00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NEW ENGLISCH SCHOOL Michalina Gromadzka-Róg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Dąbrowskiego 14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35 – 036 Rzeszów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Język angielski to jest to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”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604 059,00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671 178,00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07.02.2017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117</w:t>
            </w:r>
          </w:p>
        </w:tc>
      </w:tr>
      <w:tr w:rsidR="00F943CA" w:rsidRPr="00965509" w:rsidTr="002366B4">
        <w:trPr>
          <w:trHeight w:val="580"/>
        </w:trPr>
        <w:tc>
          <w:tcPr>
            <w:tcW w:w="710" w:type="dxa"/>
          </w:tcPr>
          <w:p w:rsidR="00F943CA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RPPK.09.03.00-18-0181/16-00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NEW ENGLISCH SCHOOL Michalina Gromadzka-Róg, Łukasz Róg s.c.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lastRenderedPageBreak/>
              <w:t>ul. Dąbrowskiego 14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35 – 036 Rzeszów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lastRenderedPageBreak/>
              <w:t>„Podnieś z nami swoje kompetencje językowe”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604 059,00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671 178,00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07.02.2017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115</w:t>
            </w:r>
          </w:p>
        </w:tc>
      </w:tr>
      <w:tr w:rsidR="00F943CA" w:rsidRPr="00965509" w:rsidTr="00F943CA">
        <w:trPr>
          <w:trHeight w:val="827"/>
        </w:trPr>
        <w:tc>
          <w:tcPr>
            <w:tcW w:w="710" w:type="dxa"/>
          </w:tcPr>
          <w:p w:rsidR="00F943CA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RPPK.09.03.00-18-0040/16-00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SEKA S.A.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Paca 37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04-386 Warszawa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Angielski na Podkarpaciu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291 637,26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324 041,40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07.02.2017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102,5</w:t>
            </w:r>
          </w:p>
        </w:tc>
      </w:tr>
      <w:tr w:rsidR="00F943CA" w:rsidRPr="00965509" w:rsidTr="00F943CA">
        <w:trPr>
          <w:trHeight w:val="827"/>
        </w:trPr>
        <w:tc>
          <w:tcPr>
            <w:tcW w:w="710" w:type="dxa"/>
          </w:tcPr>
          <w:p w:rsidR="00F943CA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RPPK.09.03.00-18-0110/16-00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Towarzystwo Altum, Programy Społeczno-Gospodarcze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Warszawska 5/7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35-205 Rzeszów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Znam język – mogę więcej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629 989,40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699 989,40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08.02.2017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 pkt.</w:t>
            </w:r>
          </w:p>
        </w:tc>
      </w:tr>
      <w:tr w:rsidR="00F943CA" w:rsidRPr="00965509" w:rsidTr="00983D9D">
        <w:trPr>
          <w:trHeight w:val="1136"/>
        </w:trPr>
        <w:tc>
          <w:tcPr>
            <w:tcW w:w="710" w:type="dxa"/>
          </w:tcPr>
          <w:p w:rsidR="00F943CA" w:rsidRPr="006D14A2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RPPK.09.03.00-18-0111/16-00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HYBRYDA Katarzyna Wolak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Rynek 22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33-100 Tarnów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„Warsztaty Językowe”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358 784,54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398 649,50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09.02.2017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74,5</w:t>
            </w:r>
          </w:p>
        </w:tc>
      </w:tr>
      <w:tr w:rsidR="00F943CA" w:rsidRPr="00965509" w:rsidTr="008F5CFB">
        <w:trPr>
          <w:trHeight w:val="1320"/>
        </w:trPr>
        <w:tc>
          <w:tcPr>
            <w:tcW w:w="710" w:type="dxa"/>
          </w:tcPr>
          <w:p w:rsidR="00F943CA" w:rsidRPr="006D14A2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RPPK.09.03.00-18-0012/16-00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Advance Ewelina Podziomek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Os. Leśne 15B lok 78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62-028 Koziegłowy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„Akademia języków obcych”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896 048,18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995 609,09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13.02.2017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99 pkt.</w:t>
            </w:r>
          </w:p>
        </w:tc>
      </w:tr>
      <w:tr w:rsidR="00F943CA" w:rsidRPr="00965509" w:rsidTr="008F5CFB">
        <w:trPr>
          <w:trHeight w:val="1320"/>
        </w:trPr>
        <w:tc>
          <w:tcPr>
            <w:tcW w:w="710" w:type="dxa"/>
          </w:tcPr>
          <w:p w:rsidR="00F943CA" w:rsidRPr="006D14A2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RPPK.09.03.00-18-0031/16-00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KAREO Krystyna Filipiak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Lotnicza 23/17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82-300 Elbląg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Angielski z certyfikatem – kurs językowy przygotowujący do egzaminu TGLS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724 872,24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805 413,60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13.02.2017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 pkt.</w:t>
            </w:r>
          </w:p>
        </w:tc>
      </w:tr>
      <w:tr w:rsidR="00F943CA" w:rsidRPr="00965509" w:rsidTr="008F5CFB">
        <w:trPr>
          <w:trHeight w:val="1320"/>
        </w:trPr>
        <w:tc>
          <w:tcPr>
            <w:tcW w:w="710" w:type="dxa"/>
          </w:tcPr>
          <w:p w:rsidR="00F943CA" w:rsidRPr="006D14A2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RPPK.09.03.00-18-0008/16-00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INFORMEG Konrad Skawiński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Wiosny Ludów 19 95-100 Zgierz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„Kurs języka angielskiego dla osób z obszaru województwa podkarpackiego”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878 745,24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976 383,60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13.02.2017r.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117</w:t>
            </w:r>
          </w:p>
        </w:tc>
      </w:tr>
      <w:tr w:rsidR="00F943CA" w:rsidRPr="00965509" w:rsidTr="008F5CFB">
        <w:trPr>
          <w:trHeight w:val="1320"/>
        </w:trPr>
        <w:tc>
          <w:tcPr>
            <w:tcW w:w="710" w:type="dxa"/>
          </w:tcPr>
          <w:p w:rsidR="00F943CA" w:rsidRPr="006D14A2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RPPK.09.03.00-18-0055/16-00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HUMANEO</w:t>
            </w:r>
          </w:p>
          <w:p w:rsidR="00F943CA" w:rsidRPr="002366B4" w:rsidRDefault="00F943CA" w:rsidP="002366B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ul.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Mkołaja Reja 20</w:t>
            </w:r>
          </w:p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33-300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AKADEMIA UMIEJĘTNOŚCI JĘZYKOWYCH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718 321,96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798 135,52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13.02.2017r.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79,50</w:t>
            </w:r>
          </w:p>
        </w:tc>
      </w:tr>
      <w:tr w:rsidR="00F943CA" w:rsidRPr="00965509" w:rsidTr="00F943CA">
        <w:trPr>
          <w:trHeight w:val="1320"/>
        </w:trPr>
        <w:tc>
          <w:tcPr>
            <w:tcW w:w="710" w:type="dxa"/>
          </w:tcPr>
          <w:p w:rsidR="00F943CA" w:rsidRPr="006D14A2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RPPK.09.03.00-18-0160/16-00</w:t>
            </w:r>
          </w:p>
        </w:tc>
        <w:tc>
          <w:tcPr>
            <w:tcW w:w="3261" w:type="dxa"/>
            <w:vAlign w:val="center"/>
          </w:tcPr>
          <w:p w:rsidR="00F943CA" w:rsidRPr="002366B4" w:rsidRDefault="00F943CA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Stowarzyszenie B-4,</w:t>
            </w:r>
          </w:p>
          <w:p w:rsidR="00F943CA" w:rsidRPr="002366B4" w:rsidRDefault="00F943CA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ul. Zagłoby 7 b,</w:t>
            </w:r>
          </w:p>
          <w:p w:rsidR="00F943CA" w:rsidRPr="002366B4" w:rsidRDefault="00F943CA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35 – 304 Rzeszów</w:t>
            </w:r>
          </w:p>
        </w:tc>
        <w:tc>
          <w:tcPr>
            <w:tcW w:w="2126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Języki obce kluczem do Twojego sukcesu</w:t>
            </w:r>
          </w:p>
        </w:tc>
        <w:tc>
          <w:tcPr>
            <w:tcW w:w="1985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630 253,42</w:t>
            </w:r>
          </w:p>
        </w:tc>
        <w:tc>
          <w:tcPr>
            <w:tcW w:w="1559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700 282, 42</w:t>
            </w:r>
          </w:p>
        </w:tc>
        <w:tc>
          <w:tcPr>
            <w:tcW w:w="1985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13.02.2017 r.</w:t>
            </w:r>
          </w:p>
        </w:tc>
        <w:tc>
          <w:tcPr>
            <w:tcW w:w="1417" w:type="dxa"/>
            <w:vAlign w:val="center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113,5</w:t>
            </w:r>
          </w:p>
        </w:tc>
      </w:tr>
      <w:tr w:rsidR="00F943CA" w:rsidRPr="00965509" w:rsidTr="00F943CA">
        <w:trPr>
          <w:trHeight w:val="1320"/>
        </w:trPr>
        <w:tc>
          <w:tcPr>
            <w:tcW w:w="710" w:type="dxa"/>
          </w:tcPr>
          <w:p w:rsidR="00F943CA" w:rsidRPr="006D14A2" w:rsidRDefault="00F943C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RPPK.09.03.00-18-0206/16-00</w:t>
            </w:r>
          </w:p>
        </w:tc>
        <w:tc>
          <w:tcPr>
            <w:tcW w:w="3261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Stowarzyszenie „Niżańskie Centrum rozwoju” z siedzibą Racławice  ul. Rudnicka 15, 37-400 Nisko</w:t>
            </w:r>
          </w:p>
        </w:tc>
        <w:tc>
          <w:tcPr>
            <w:tcW w:w="2126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Język Twoją inwestycją w przyszłość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273 876,70</w:t>
            </w:r>
          </w:p>
        </w:tc>
        <w:tc>
          <w:tcPr>
            <w:tcW w:w="1559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304 376,70</w:t>
            </w:r>
          </w:p>
        </w:tc>
        <w:tc>
          <w:tcPr>
            <w:tcW w:w="1985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13.02.2017 r.</w:t>
            </w:r>
          </w:p>
        </w:tc>
        <w:tc>
          <w:tcPr>
            <w:tcW w:w="1417" w:type="dxa"/>
          </w:tcPr>
          <w:p w:rsidR="00F943CA" w:rsidRPr="002366B4" w:rsidRDefault="00F943C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73</w:t>
            </w:r>
          </w:p>
        </w:tc>
      </w:tr>
      <w:tr w:rsidR="005D0AC5" w:rsidRPr="00965509" w:rsidTr="00630C66">
        <w:trPr>
          <w:trHeight w:val="1320"/>
        </w:trPr>
        <w:tc>
          <w:tcPr>
            <w:tcW w:w="710" w:type="dxa"/>
          </w:tcPr>
          <w:p w:rsidR="005D0AC5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RPPK.09.03.00-18-0154/16-00</w:t>
            </w:r>
          </w:p>
        </w:tc>
        <w:tc>
          <w:tcPr>
            <w:tcW w:w="3261" w:type="dxa"/>
            <w:vAlign w:val="center"/>
          </w:tcPr>
          <w:p w:rsidR="005D0AC5" w:rsidRPr="002366B4" w:rsidRDefault="005D0AC5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Team aktiv dr Barbara Baj</w:t>
            </w:r>
          </w:p>
          <w:p w:rsidR="005D0AC5" w:rsidRPr="002366B4" w:rsidRDefault="005D0AC5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3 Maja 28/12</w:t>
            </w:r>
          </w:p>
          <w:p w:rsidR="005D0AC5" w:rsidRPr="002366B4" w:rsidRDefault="005D0AC5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35-030 Rzeszów</w:t>
            </w:r>
          </w:p>
        </w:tc>
        <w:tc>
          <w:tcPr>
            <w:tcW w:w="2126" w:type="dxa"/>
            <w:vAlign w:val="center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Otwórz się na świat – zdobądź kompetencje językowe z Team aktiv</w:t>
            </w:r>
          </w:p>
        </w:tc>
        <w:tc>
          <w:tcPr>
            <w:tcW w:w="1985" w:type="dxa"/>
            <w:vAlign w:val="center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342 780,18</w:t>
            </w:r>
          </w:p>
        </w:tc>
        <w:tc>
          <w:tcPr>
            <w:tcW w:w="1559" w:type="dxa"/>
            <w:vAlign w:val="center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380 866,87</w:t>
            </w:r>
          </w:p>
        </w:tc>
        <w:tc>
          <w:tcPr>
            <w:tcW w:w="1985" w:type="dxa"/>
            <w:vAlign w:val="center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14.02.2017 r.</w:t>
            </w:r>
          </w:p>
        </w:tc>
        <w:tc>
          <w:tcPr>
            <w:tcW w:w="1417" w:type="dxa"/>
            <w:vAlign w:val="center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76,5</w:t>
            </w:r>
          </w:p>
        </w:tc>
      </w:tr>
      <w:tr w:rsidR="005D0AC5" w:rsidRPr="00965509" w:rsidTr="008F5CFB">
        <w:trPr>
          <w:trHeight w:val="1320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6B4">
              <w:rPr>
                <w:rFonts w:ascii="Times New Roman" w:hAnsi="Times New Roman" w:cs="Times New Roman"/>
                <w:color w:val="000000" w:themeColor="text1"/>
              </w:rPr>
              <w:t>RPPK.09.03.00-18-0205/16-00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SPEED ENGLISH SCHOOL Adam Bajgierowicz, Łukasz Bajgierowicz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al. Jana Pawła II 25A/608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37-450 Stalowa Wola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Umiesz więcej – możesz więcej. Język angielski kluczem do wielu bram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513 826,50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570 946,50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15.02.2017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72,5</w:t>
            </w:r>
          </w:p>
        </w:tc>
      </w:tr>
      <w:tr w:rsidR="005D0AC5" w:rsidRPr="00965509" w:rsidTr="002366B4">
        <w:trPr>
          <w:trHeight w:val="580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RPPK.09.03.00-18-0068/16-00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MDDP Sp. z o.o. AKADEMIA BIZNESU Sp. k.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Al.. Jana Pawła II 25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00-854 Warszawa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PRACA BEZ BARIER-AKADEMIA UMIĘTNIŚCI</w:t>
            </w:r>
            <w:r w:rsidR="002366B4"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JĘZYKOWYCH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”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1 798 875,96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1998751,96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15.02.2017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109,5</w:t>
            </w:r>
          </w:p>
        </w:tc>
      </w:tr>
      <w:tr w:rsidR="005D0AC5" w:rsidRPr="00965509" w:rsidTr="000E669E">
        <w:trPr>
          <w:trHeight w:val="703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WND-RPPK.09.03.00-18-0016/16-00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COMMA Piotr Ujma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Wolności 106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42-244 Mstów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pl-PL" w:bidi="ar-SA"/>
              </w:rPr>
              <w:t>Język angielski drogą do sukcesu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456 209,00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507 009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5D0AC5" w:rsidRPr="00965509" w:rsidTr="008F5CFB">
        <w:trPr>
          <w:trHeight w:val="1320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RPPK.09.03.00-18-0174/16-00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ISS Projekt Sp. Z o.o.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Juliusza Słowackiego 24/61, 35-060 Rzeszów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„Szkolenia językowe oknem na świat”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621 662,60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690 750,60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21.02.2017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77</w:t>
            </w:r>
          </w:p>
        </w:tc>
      </w:tr>
      <w:tr w:rsidR="005D0AC5" w:rsidRPr="00965509" w:rsidTr="008F5CFB">
        <w:trPr>
          <w:trHeight w:val="1320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RPPK.09.03.00-18-0173/16-00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DOT COM Joanna Łątka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Delikatna 5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35-333 Rzeszów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Lider kompetencji językowych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200 494,71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222 771,90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5D0AC5" w:rsidRPr="00965509" w:rsidTr="008F5CFB">
        <w:trPr>
          <w:trHeight w:val="375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RPPK.09.03.00-18-0182/16-00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Centrum Edukacyjne PROMAR Katarzyna Pytel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Bohaterów 12, 35-112 Rzeszów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Certyfikowane kursy języka angielskiego szansą dla pracowników Podkarpacia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670 885,20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745 428,00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78,5</w:t>
            </w:r>
          </w:p>
        </w:tc>
      </w:tr>
      <w:tr w:rsidR="005D0AC5" w:rsidRPr="00965509" w:rsidTr="008F5CFB">
        <w:trPr>
          <w:trHeight w:val="375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6B4">
              <w:rPr>
                <w:rFonts w:ascii="Times New Roman" w:hAnsi="Times New Roman" w:cs="Times New Roman"/>
                <w:color w:val="000000" w:themeColor="text1"/>
              </w:rPr>
              <w:t>RPPK.09.03.00-18-0077/16-00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Instytut Turystyki w Krakowie Sp. z o.o.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Łężce 23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30-614 Kraków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Język sukcesu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313 546,05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348 384,50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23.02.2017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106,5</w:t>
            </w:r>
          </w:p>
        </w:tc>
      </w:tr>
      <w:tr w:rsidR="005D0AC5" w:rsidRPr="00965509" w:rsidTr="008F5CFB">
        <w:trPr>
          <w:trHeight w:val="1127"/>
        </w:trPr>
        <w:tc>
          <w:tcPr>
            <w:tcW w:w="710" w:type="dxa"/>
          </w:tcPr>
          <w:p w:rsidR="005D0AC5" w:rsidRPr="006D14A2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RPPK.09.03.00-18-0079/16-00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Instytut Turystyki w Krakowie Sp. z o.o.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Łężce 23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30-614 Kraków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Wspólny język to podstawa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313 546,05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348 384,50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23.02.2017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106,5</w:t>
            </w:r>
          </w:p>
        </w:tc>
      </w:tr>
      <w:tr w:rsidR="005D0AC5" w:rsidRPr="00965509" w:rsidTr="008F5CFB">
        <w:trPr>
          <w:trHeight w:val="70"/>
        </w:trPr>
        <w:tc>
          <w:tcPr>
            <w:tcW w:w="710" w:type="dxa"/>
          </w:tcPr>
          <w:p w:rsidR="005D0AC5" w:rsidRPr="006D14A2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RPPK.09.03.00-18-0109/16-00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Europejski Dom Spotkań – Fundacja Nowy Staw,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Przechodnia 4, 20-003 Lublin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„Zaprzyjaźnij się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br/>
              <w:t>z językiem!”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430 606,80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478 452,00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5D0AC5" w:rsidRPr="00965509" w:rsidTr="008F5CFB">
        <w:trPr>
          <w:trHeight w:val="987"/>
        </w:trPr>
        <w:tc>
          <w:tcPr>
            <w:tcW w:w="710" w:type="dxa"/>
          </w:tcPr>
          <w:p w:rsidR="005D0AC5" w:rsidRPr="006D14A2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RPPK.09.03.00-18-0022/16-00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ML s.c.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Gen. Wł. Sikorskiego 6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16-400 Suwałki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„Zdobądź międzynarodowy certyfikat z języka angielskiego”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489 720,06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544 133,40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06.03.2017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114</w:t>
            </w:r>
          </w:p>
        </w:tc>
      </w:tr>
      <w:tr w:rsidR="005D0AC5" w:rsidRPr="00965509" w:rsidTr="008F5CFB">
        <w:trPr>
          <w:trHeight w:val="987"/>
        </w:trPr>
        <w:tc>
          <w:tcPr>
            <w:tcW w:w="710" w:type="dxa"/>
          </w:tcPr>
          <w:p w:rsidR="005D0AC5" w:rsidRPr="006D14A2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RPPK.09.03.00-18-0060/16-00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EURO-FORUM MAREK GUDKÓW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Graniczna 4 lok. 7, 8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20-010 Lublin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Podkarpackie Forum Kompetencji Językowych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429 860,52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477 622,80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5D0AC5" w:rsidRPr="00965509" w:rsidTr="008F5CFB">
        <w:trPr>
          <w:trHeight w:val="987"/>
        </w:trPr>
        <w:tc>
          <w:tcPr>
            <w:tcW w:w="710" w:type="dxa"/>
          </w:tcPr>
          <w:p w:rsidR="005D0AC5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RPPK.09.03.00-18-0129/16-00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EURO-FORUM MAREK GUDKÓW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Graniczna 4 lok. 7, 8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20-010 Lublin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Centrum Kompetencji Językowych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491 631,39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546 257,10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5D0AC5" w:rsidRPr="00965509" w:rsidTr="008F5CFB">
        <w:trPr>
          <w:trHeight w:val="987"/>
        </w:trPr>
        <w:tc>
          <w:tcPr>
            <w:tcW w:w="710" w:type="dxa"/>
          </w:tcPr>
          <w:p w:rsidR="005D0AC5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RPPK.09.03.00-18-0208/16-00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GD Consulting Grzegorz Durak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ul. Rudnickiego 1, 39 – 300 Mielec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„SZKOŁA MISTRZÓW. Szkolenia z języka angielskiego TOEIC na poz. A1-B2”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795.747,24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884.163,60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14.03.2017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74</w:t>
            </w:r>
          </w:p>
        </w:tc>
      </w:tr>
      <w:tr w:rsidR="005D0AC5" w:rsidRPr="00965509" w:rsidTr="002366B4">
        <w:trPr>
          <w:trHeight w:val="807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06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UDA-RPPK.09.03.00-18-0032/16-00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DEINDE Sp. z o.o.,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br/>
              <w:t>ul. Cyprysowa 21/18,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20-224 Lublin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Zyskaj kompetencje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604 571,85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671 746,50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14.03.2017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95,5</w:t>
            </w:r>
          </w:p>
        </w:tc>
      </w:tr>
      <w:tr w:rsidR="005D0AC5" w:rsidRPr="00965509" w:rsidTr="008F5CFB">
        <w:trPr>
          <w:trHeight w:val="987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06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RPPK.09.03.00-18-0007/16-00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NAVIGATOR INTERNATIONAL Spółka </w:t>
            </w:r>
            <w:r w:rsidR="00EF3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ograniczona odpowiedzialnością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al. Aleja Jana Pawła II 25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00-854 Warszawa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Kompetencje językowe kluczem do sukcesu!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797 332,68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885 925,20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5D0AC5" w:rsidRPr="00965509" w:rsidTr="008F5CFB">
        <w:trPr>
          <w:trHeight w:val="987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06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RPPK.09.03.00-18-00015/16-00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Best Lingua Monika Mazur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Hetmańska 56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35-078 Rzeszów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Akademia kompetencji językowych mieszkańców miasta Rzeszów </w:t>
            </w:r>
            <w:r w:rsidR="00EF3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powiatu rzeszowskiego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732 865,32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814294,80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5D0AC5" w:rsidRPr="00965509" w:rsidTr="008F5CFB">
        <w:trPr>
          <w:trHeight w:val="987"/>
        </w:trPr>
        <w:tc>
          <w:tcPr>
            <w:tcW w:w="710" w:type="dxa"/>
          </w:tcPr>
          <w:p w:rsidR="005D0AC5" w:rsidRPr="006D14A2" w:rsidRDefault="005D0AC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06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RPPK.09.03.00-18-0159/16-00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Instytut Ekonomii Społecznej,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br/>
              <w:t>ul. Rynek 17/202, 35-064 Rzeszów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5,0 + z angielskiego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275.879,25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306.532,50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05.04.2017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75</w:t>
            </w:r>
          </w:p>
        </w:tc>
      </w:tr>
      <w:tr w:rsidR="005D0AC5" w:rsidRPr="00965509" w:rsidTr="008F5CFB">
        <w:trPr>
          <w:trHeight w:val="987"/>
        </w:trPr>
        <w:tc>
          <w:tcPr>
            <w:tcW w:w="710" w:type="dxa"/>
          </w:tcPr>
          <w:p w:rsidR="005D0AC5" w:rsidRPr="006D14A2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RPPK.09.03.00-18-0171/16-00</w:t>
            </w:r>
          </w:p>
        </w:tc>
        <w:tc>
          <w:tcPr>
            <w:tcW w:w="3261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Województwo Podkarpackie/Podkarpackie Centrum Edukacji Nauczycieli w Rzeszowie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Niedzielskiego 2</w:t>
            </w:r>
          </w:p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35-036 Rzeszów</w:t>
            </w:r>
          </w:p>
        </w:tc>
        <w:tc>
          <w:tcPr>
            <w:tcW w:w="2126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50+angielski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348626,92</w:t>
            </w:r>
          </w:p>
        </w:tc>
        <w:tc>
          <w:tcPr>
            <w:tcW w:w="1559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387 363,25</w:t>
            </w:r>
          </w:p>
        </w:tc>
        <w:tc>
          <w:tcPr>
            <w:tcW w:w="1985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10.04.2017 r.</w:t>
            </w:r>
          </w:p>
        </w:tc>
        <w:tc>
          <w:tcPr>
            <w:tcW w:w="1417" w:type="dxa"/>
          </w:tcPr>
          <w:p w:rsidR="005D0AC5" w:rsidRPr="002366B4" w:rsidRDefault="005D0AC5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65060A" w:rsidRPr="00965509" w:rsidTr="008F5CFB">
        <w:trPr>
          <w:trHeight w:val="987"/>
        </w:trPr>
        <w:tc>
          <w:tcPr>
            <w:tcW w:w="710" w:type="dxa"/>
          </w:tcPr>
          <w:p w:rsidR="0065060A" w:rsidRPr="006D14A2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RPPK.09.03.00-18-0074/16-00</w:t>
            </w:r>
          </w:p>
        </w:tc>
        <w:tc>
          <w:tcPr>
            <w:tcW w:w="3261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Success Ida Kozubka, Piastowska-Szymczak Monika</w:t>
            </w:r>
            <w:r w:rsidR="00EF3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Spółka</w:t>
            </w:r>
            <w:r w:rsidR="00EF3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Cywilna</w:t>
            </w:r>
          </w:p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Kościuszki 4</w:t>
            </w:r>
          </w:p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99-300 Kutno</w:t>
            </w:r>
          </w:p>
        </w:tc>
        <w:tc>
          <w:tcPr>
            <w:tcW w:w="2126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Język</w:t>
            </w:r>
            <w:r w:rsidR="00EF3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angielski naszą szansą!</w:t>
            </w:r>
          </w:p>
        </w:tc>
        <w:tc>
          <w:tcPr>
            <w:tcW w:w="1985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565 328,16</w:t>
            </w:r>
          </w:p>
        </w:tc>
        <w:tc>
          <w:tcPr>
            <w:tcW w:w="1559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628 142,40</w:t>
            </w:r>
          </w:p>
        </w:tc>
        <w:tc>
          <w:tcPr>
            <w:tcW w:w="1985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12.04.2017 r.</w:t>
            </w:r>
          </w:p>
        </w:tc>
        <w:tc>
          <w:tcPr>
            <w:tcW w:w="1417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65060A" w:rsidRPr="00965509" w:rsidTr="008F5CFB">
        <w:trPr>
          <w:trHeight w:val="987"/>
        </w:trPr>
        <w:tc>
          <w:tcPr>
            <w:tcW w:w="710" w:type="dxa"/>
          </w:tcPr>
          <w:p w:rsidR="0065060A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RPPK.09.03.00-18-0003/15-00</w:t>
            </w:r>
          </w:p>
        </w:tc>
        <w:tc>
          <w:tcPr>
            <w:tcW w:w="3261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Międzynarodowe Centrum Doskonalenia                                                   Kadr Spółka z o.o.</w:t>
            </w:r>
          </w:p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ul. Trzy Lipy 3</w:t>
            </w:r>
          </w:p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80-172 Gdańsk</w:t>
            </w:r>
          </w:p>
        </w:tc>
        <w:tc>
          <w:tcPr>
            <w:tcW w:w="2126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Kluczowe kompetencje gwarancją sukcesu</w:t>
            </w:r>
          </w:p>
        </w:tc>
        <w:tc>
          <w:tcPr>
            <w:tcW w:w="1985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882 279,54</w:t>
            </w:r>
          </w:p>
        </w:tc>
        <w:tc>
          <w:tcPr>
            <w:tcW w:w="1559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980 310,60</w:t>
            </w:r>
          </w:p>
        </w:tc>
        <w:tc>
          <w:tcPr>
            <w:tcW w:w="1985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19.04.2017</w:t>
            </w:r>
          </w:p>
        </w:tc>
        <w:tc>
          <w:tcPr>
            <w:tcW w:w="1417" w:type="dxa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102,5</w:t>
            </w:r>
          </w:p>
        </w:tc>
      </w:tr>
      <w:tr w:rsidR="0065060A" w:rsidRPr="00965509" w:rsidTr="00CD1BDD">
        <w:trPr>
          <w:trHeight w:val="987"/>
        </w:trPr>
        <w:tc>
          <w:tcPr>
            <w:tcW w:w="710" w:type="dxa"/>
          </w:tcPr>
          <w:p w:rsidR="0065060A" w:rsidRPr="006D14A2" w:rsidRDefault="0065060A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RPPK.09.03.00-18-0030/16-00</w:t>
            </w:r>
          </w:p>
        </w:tc>
        <w:tc>
          <w:tcPr>
            <w:tcW w:w="3261" w:type="dxa"/>
            <w:vAlign w:val="center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PRETENDER” Adrian Wronka,</w:t>
            </w:r>
          </w:p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ul.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Piotrkowska 173/102</w:t>
            </w:r>
          </w:p>
          <w:p w:rsidR="0065060A" w:rsidRPr="002366B4" w:rsidRDefault="0065060A" w:rsidP="002366B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90-447 Łódź</w:t>
            </w:r>
          </w:p>
        </w:tc>
        <w:tc>
          <w:tcPr>
            <w:tcW w:w="2126" w:type="dxa"/>
            <w:vAlign w:val="center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Język niemiecki kluczem do rozwoju osobistego i zawodowego.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bidi="ar-SA"/>
              </w:rPr>
              <w:t>896 730,48</w:t>
            </w:r>
          </w:p>
        </w:tc>
        <w:tc>
          <w:tcPr>
            <w:tcW w:w="1559" w:type="dxa"/>
            <w:vAlign w:val="center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bidi="ar-SA"/>
              </w:rPr>
              <w:t>996 367,20</w:t>
            </w:r>
          </w:p>
        </w:tc>
        <w:tc>
          <w:tcPr>
            <w:tcW w:w="1985" w:type="dxa"/>
            <w:vAlign w:val="center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25.04.2017 r.</w:t>
            </w:r>
          </w:p>
        </w:tc>
        <w:tc>
          <w:tcPr>
            <w:tcW w:w="1417" w:type="dxa"/>
            <w:vAlign w:val="center"/>
          </w:tcPr>
          <w:p w:rsidR="0065060A" w:rsidRPr="002366B4" w:rsidRDefault="0065060A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pl-PL" w:eastAsia="pl-PL" w:bidi="ar-SA"/>
              </w:rPr>
              <w:t>80</w:t>
            </w:r>
          </w:p>
        </w:tc>
      </w:tr>
      <w:tr w:rsidR="00C7793F" w:rsidRPr="00965509" w:rsidTr="00D472CE">
        <w:trPr>
          <w:trHeight w:val="1198"/>
        </w:trPr>
        <w:tc>
          <w:tcPr>
            <w:tcW w:w="710" w:type="dxa"/>
          </w:tcPr>
          <w:p w:rsidR="00C7793F" w:rsidRDefault="00C7793F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C7793F" w:rsidRPr="002366B4" w:rsidRDefault="00C7793F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RPPK.09.03.00-18-0093/16</w:t>
            </w:r>
          </w:p>
        </w:tc>
        <w:tc>
          <w:tcPr>
            <w:tcW w:w="3261" w:type="dxa"/>
          </w:tcPr>
          <w:p w:rsidR="00C7793F" w:rsidRPr="002366B4" w:rsidRDefault="00C7793F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Centrum Szkoleń i Innowacji Sp. z o. o.</w:t>
            </w:r>
          </w:p>
          <w:p w:rsidR="00D472CE" w:rsidRPr="002366B4" w:rsidRDefault="00D472CE" w:rsidP="002366B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Al. Racławickie 8/18A </w:t>
            </w: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20-037 Lublin</w:t>
            </w:r>
          </w:p>
        </w:tc>
        <w:tc>
          <w:tcPr>
            <w:tcW w:w="2126" w:type="dxa"/>
          </w:tcPr>
          <w:p w:rsidR="00C7793F" w:rsidRPr="002366B4" w:rsidRDefault="00C7793F" w:rsidP="00236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Podkarpacka Akademia Kompetencji Językowych</w:t>
            </w:r>
          </w:p>
        </w:tc>
        <w:tc>
          <w:tcPr>
            <w:tcW w:w="1985" w:type="dxa"/>
          </w:tcPr>
          <w:p w:rsidR="00C7793F" w:rsidRPr="002366B4" w:rsidRDefault="00C7793F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679 789,44</w:t>
            </w:r>
          </w:p>
        </w:tc>
        <w:tc>
          <w:tcPr>
            <w:tcW w:w="1559" w:type="dxa"/>
          </w:tcPr>
          <w:p w:rsidR="00C7793F" w:rsidRPr="002366B4" w:rsidRDefault="00C7793F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755 321,60</w:t>
            </w:r>
          </w:p>
        </w:tc>
        <w:tc>
          <w:tcPr>
            <w:tcW w:w="1985" w:type="dxa"/>
          </w:tcPr>
          <w:p w:rsidR="00C7793F" w:rsidRPr="002366B4" w:rsidRDefault="00C7793F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22.05.2017 r.</w:t>
            </w:r>
          </w:p>
        </w:tc>
        <w:tc>
          <w:tcPr>
            <w:tcW w:w="1417" w:type="dxa"/>
          </w:tcPr>
          <w:p w:rsidR="00C7793F" w:rsidRPr="002366B4" w:rsidRDefault="00C7793F" w:rsidP="00236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6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</w:tbl>
    <w:p w:rsidR="00A46AE2" w:rsidRDefault="00A46AE2" w:rsidP="00A46AE2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/>
          <w:b/>
          <w:color w:val="000000"/>
          <w:lang w:val="pl-PL" w:bidi="ar-SA"/>
        </w:rPr>
      </w:pPr>
      <w:bookmarkStart w:id="0" w:name="_GoBack"/>
      <w:bookmarkEnd w:id="0"/>
    </w:p>
    <w:p w:rsidR="00C10851" w:rsidRDefault="007E7650" w:rsidP="00C10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                                                                                                            </w:t>
      </w:r>
      <w:r w:rsidR="00C10851">
        <w:rPr>
          <w:rFonts w:ascii="Times New Roman" w:hAnsi="Times New Roman"/>
          <w:b/>
          <w:color w:val="000000"/>
          <w:lang w:val="pl-PL" w:bidi="ar-SA"/>
        </w:rPr>
        <w:t xml:space="preserve">        </w:t>
      </w:r>
      <w:r>
        <w:rPr>
          <w:rFonts w:ascii="Times New Roman" w:hAnsi="Times New Roman"/>
          <w:b/>
          <w:color w:val="000000"/>
          <w:lang w:val="pl-PL" w:bidi="ar-SA"/>
        </w:rPr>
        <w:t xml:space="preserve"> </w:t>
      </w:r>
      <w:r w:rsidR="00A46AE2" w:rsidRPr="00A46AE2">
        <w:rPr>
          <w:rFonts w:ascii="Times New Roman" w:hAnsi="Times New Roman"/>
          <w:b/>
          <w:color w:val="000000"/>
          <w:lang w:val="pl-PL" w:bidi="ar-SA"/>
        </w:rPr>
        <w:t>Zatwierdził:</w:t>
      </w:r>
    </w:p>
    <w:p w:rsidR="00C10851" w:rsidRDefault="00C10851" w:rsidP="001E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ab/>
      </w:r>
      <w:r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C72797">
        <w:rPr>
          <w:rFonts w:ascii="Times New Roman" w:hAnsi="Times New Roman"/>
          <w:b/>
          <w:color w:val="000000"/>
          <w:lang w:val="pl-PL" w:bidi="ar-SA"/>
        </w:rPr>
        <w:tab/>
      </w:r>
      <w:r w:rsidR="00C72797">
        <w:rPr>
          <w:rFonts w:ascii="Times New Roman" w:hAnsi="Times New Roman"/>
          <w:b/>
          <w:color w:val="000000"/>
          <w:lang w:val="pl-PL" w:bidi="ar-SA"/>
        </w:rPr>
        <w:tab/>
        <w:t>DYREKTOR</w:t>
      </w:r>
    </w:p>
    <w:p w:rsidR="00C72797" w:rsidRDefault="00C72797" w:rsidP="00C7279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 xml:space="preserve">Wojewódzkiego Urzędu Pracy </w:t>
      </w:r>
    </w:p>
    <w:p w:rsidR="00C72797" w:rsidRDefault="00C72797" w:rsidP="00C72797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>Tomasz Czop</w:t>
      </w:r>
    </w:p>
    <w:p w:rsidR="00C10851" w:rsidRDefault="00C10851" w:rsidP="00C10851">
      <w:pPr>
        <w:spacing w:after="0" w:line="240" w:lineRule="auto"/>
        <w:ind w:left="8496" w:firstLine="708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:rsidR="00C35DEC" w:rsidRPr="00C10851" w:rsidRDefault="00C35DEC" w:rsidP="00C10851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Theme="minorHAnsi" w:hAnsi="Times New Roman"/>
          <w:b/>
          <w:color w:val="000000"/>
          <w:lang w:val="pl-PL" w:bidi="ar-SA"/>
        </w:rPr>
        <w:t>Rzeszów, dnia</w:t>
      </w:r>
      <w:r w:rsidR="001E434D">
        <w:rPr>
          <w:rFonts w:ascii="Times New Roman" w:eastAsiaTheme="minorHAnsi" w:hAnsi="Times New Roman"/>
          <w:b/>
          <w:color w:val="000000"/>
          <w:lang w:val="pl-PL" w:bidi="ar-SA"/>
        </w:rPr>
        <w:t xml:space="preserve"> </w:t>
      </w:r>
      <w:r w:rsidR="00C7793F">
        <w:rPr>
          <w:rFonts w:ascii="Times New Roman" w:eastAsiaTheme="minorHAnsi" w:hAnsi="Times New Roman"/>
          <w:b/>
          <w:color w:val="000000"/>
          <w:lang w:val="pl-PL" w:bidi="ar-SA"/>
        </w:rPr>
        <w:t>22</w:t>
      </w:r>
      <w:r w:rsidRPr="00C7793F">
        <w:rPr>
          <w:rFonts w:ascii="Times New Roman" w:eastAsiaTheme="minorHAnsi" w:hAnsi="Times New Roman"/>
          <w:b/>
          <w:color w:val="000000"/>
          <w:lang w:val="pl-PL" w:bidi="ar-SA"/>
        </w:rPr>
        <w:t>.</w:t>
      </w:r>
      <w:r w:rsidR="001E434D" w:rsidRPr="00C7793F">
        <w:rPr>
          <w:rFonts w:ascii="Times New Roman" w:eastAsiaTheme="minorHAnsi" w:hAnsi="Times New Roman"/>
          <w:b/>
          <w:color w:val="000000"/>
          <w:lang w:val="pl-PL" w:bidi="ar-SA"/>
        </w:rPr>
        <w:t>05</w:t>
      </w:r>
      <w:r w:rsidRPr="00C7793F">
        <w:rPr>
          <w:rFonts w:ascii="Times New Roman" w:eastAsiaTheme="minorHAnsi" w:hAnsi="Times New Roman"/>
          <w:b/>
          <w:color w:val="000000"/>
          <w:lang w:val="pl-PL" w:bidi="ar-SA"/>
        </w:rPr>
        <w:t>.</w:t>
      </w:r>
      <w:r w:rsidR="008F5CFB" w:rsidRPr="00C7793F">
        <w:rPr>
          <w:rFonts w:ascii="Times New Roman" w:eastAsiaTheme="minorHAnsi" w:hAnsi="Times New Roman"/>
          <w:b/>
          <w:color w:val="000000"/>
          <w:lang w:val="pl-PL" w:bidi="ar-SA"/>
        </w:rPr>
        <w:t>2017</w:t>
      </w:r>
      <w:r w:rsidRPr="00C35DEC">
        <w:rPr>
          <w:rFonts w:ascii="Times New Roman" w:eastAsiaTheme="minorHAnsi" w:hAnsi="Times New Roman"/>
          <w:b/>
          <w:color w:val="000000"/>
          <w:lang w:val="pl-PL" w:bidi="ar-SA"/>
        </w:rPr>
        <w:t xml:space="preserve"> r.</w:t>
      </w:r>
    </w:p>
    <w:p w:rsidR="00C35DEC" w:rsidRDefault="00C10851" w:rsidP="00C35DEC">
      <w:pPr>
        <w:tabs>
          <w:tab w:val="left" w:pos="124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D72AD" w:rsidRPr="0065060A" w:rsidRDefault="007E7650" w:rsidP="006506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lang w:val="pl-PL" w:bidi="ar-SA"/>
        </w:rPr>
      </w:pPr>
      <w:r>
        <w:rPr>
          <w:rFonts w:ascii="Times New Roman" w:eastAsiaTheme="minorHAnsi" w:hAnsi="Times New Roman"/>
          <w:b/>
          <w:color w:val="000000"/>
          <w:lang w:val="pl-PL" w:bidi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72AD" w:rsidRDefault="00FD72AD" w:rsidP="000B032D">
      <w:pPr>
        <w:tabs>
          <w:tab w:val="left" w:pos="1245"/>
        </w:tabs>
        <w:spacing w:after="0" w:line="240" w:lineRule="auto"/>
        <w:rPr>
          <w:b/>
        </w:rPr>
      </w:pPr>
    </w:p>
    <w:p w:rsidR="00826C8B" w:rsidRDefault="00826C8B" w:rsidP="000B032D">
      <w:pPr>
        <w:tabs>
          <w:tab w:val="left" w:pos="1245"/>
        </w:tabs>
        <w:spacing w:after="0" w:line="240" w:lineRule="auto"/>
        <w:rPr>
          <w:b/>
        </w:rPr>
      </w:pPr>
    </w:p>
    <w:p w:rsidR="002366B4" w:rsidRDefault="002366B4" w:rsidP="000B032D">
      <w:pPr>
        <w:tabs>
          <w:tab w:val="left" w:pos="1245"/>
        </w:tabs>
        <w:spacing w:after="0" w:line="240" w:lineRule="auto"/>
        <w:rPr>
          <w:b/>
        </w:rPr>
      </w:pPr>
    </w:p>
    <w:p w:rsidR="002366B4" w:rsidRDefault="002366B4" w:rsidP="000B032D">
      <w:pPr>
        <w:tabs>
          <w:tab w:val="left" w:pos="1245"/>
        </w:tabs>
        <w:spacing w:after="0" w:line="240" w:lineRule="auto"/>
        <w:rPr>
          <w:b/>
        </w:rPr>
      </w:pPr>
    </w:p>
    <w:p w:rsidR="002366B4" w:rsidRDefault="002366B4" w:rsidP="000B032D">
      <w:pPr>
        <w:tabs>
          <w:tab w:val="left" w:pos="1245"/>
        </w:tabs>
        <w:spacing w:after="0" w:line="240" w:lineRule="auto"/>
        <w:rPr>
          <w:b/>
        </w:rPr>
      </w:pPr>
    </w:p>
    <w:p w:rsidR="00826C8B" w:rsidRDefault="00826C8B" w:rsidP="000B032D">
      <w:pPr>
        <w:tabs>
          <w:tab w:val="left" w:pos="1245"/>
        </w:tabs>
        <w:spacing w:after="0" w:line="240" w:lineRule="auto"/>
        <w:rPr>
          <w:b/>
        </w:rPr>
      </w:pPr>
    </w:p>
    <w:p w:rsidR="00BC1E5D" w:rsidRDefault="00BC1E5D" w:rsidP="000B032D">
      <w:pPr>
        <w:tabs>
          <w:tab w:val="left" w:pos="1245"/>
        </w:tabs>
        <w:spacing w:after="0" w:line="240" w:lineRule="auto"/>
        <w:rPr>
          <w:b/>
        </w:rPr>
      </w:pPr>
    </w:p>
    <w:p w:rsidR="00D15AB8" w:rsidRDefault="00507441" w:rsidP="000B032D">
      <w:pPr>
        <w:tabs>
          <w:tab w:val="left" w:pos="1245"/>
        </w:tabs>
        <w:spacing w:after="0" w:line="240" w:lineRule="auto"/>
      </w:pPr>
      <w:r w:rsidRPr="000B032D">
        <w:rPr>
          <w:b/>
        </w:rPr>
        <w:lastRenderedPageBreak/>
        <w:t>*</w:t>
      </w:r>
      <w:r w:rsidR="000B032D" w:rsidRPr="000B032D">
        <w:rPr>
          <w:b/>
        </w:rPr>
        <w:t xml:space="preserve"> </w:t>
      </w:r>
      <w:r>
        <w:t>Wybrać właściwe</w:t>
      </w:r>
    </w:p>
    <w:p w:rsidR="00DA34BE" w:rsidRDefault="000B032D" w:rsidP="000B032D">
      <w:pPr>
        <w:tabs>
          <w:tab w:val="left" w:pos="1245"/>
        </w:tabs>
        <w:spacing w:after="0" w:line="240" w:lineRule="auto"/>
      </w:pPr>
      <w:r w:rsidRPr="000B032D">
        <w:rPr>
          <w:b/>
        </w:rPr>
        <w:t xml:space="preserve">** </w:t>
      </w:r>
      <w:r>
        <w:t>nie dotyczy projektów pozakonkursowych</w:t>
      </w:r>
    </w:p>
    <w:sectPr w:rsidR="00DA34BE" w:rsidSect="004041C9">
      <w:headerReference w:type="defaul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16" w:rsidRDefault="00D65916" w:rsidP="00C74D01">
      <w:pPr>
        <w:spacing w:after="0" w:line="240" w:lineRule="auto"/>
      </w:pPr>
      <w:r>
        <w:separator/>
      </w:r>
    </w:p>
  </w:endnote>
  <w:endnote w:type="continuationSeparator" w:id="1">
    <w:p w:rsidR="00D65916" w:rsidRDefault="00D65916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16" w:rsidRDefault="00D65916" w:rsidP="00C74D01">
      <w:pPr>
        <w:spacing w:after="0" w:line="240" w:lineRule="auto"/>
      </w:pPr>
      <w:r>
        <w:separator/>
      </w:r>
    </w:p>
  </w:footnote>
  <w:footnote w:type="continuationSeparator" w:id="1">
    <w:p w:rsidR="00D65916" w:rsidRDefault="00D65916" w:rsidP="00C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B4" w:rsidRDefault="002366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15AB8"/>
    <w:rsid w:val="00004B70"/>
    <w:rsid w:val="00021337"/>
    <w:rsid w:val="00042CBD"/>
    <w:rsid w:val="00043061"/>
    <w:rsid w:val="00045956"/>
    <w:rsid w:val="00050E0A"/>
    <w:rsid w:val="00062175"/>
    <w:rsid w:val="0008180C"/>
    <w:rsid w:val="000B032D"/>
    <w:rsid w:val="000D43EA"/>
    <w:rsid w:val="000E4A60"/>
    <w:rsid w:val="00113E92"/>
    <w:rsid w:val="001270CB"/>
    <w:rsid w:val="001321E5"/>
    <w:rsid w:val="00135BDE"/>
    <w:rsid w:val="00136FF2"/>
    <w:rsid w:val="00152DC9"/>
    <w:rsid w:val="001557BB"/>
    <w:rsid w:val="001655B3"/>
    <w:rsid w:val="00175FC8"/>
    <w:rsid w:val="00176F23"/>
    <w:rsid w:val="00182177"/>
    <w:rsid w:val="00190B0F"/>
    <w:rsid w:val="00191146"/>
    <w:rsid w:val="00194099"/>
    <w:rsid w:val="001B5BEE"/>
    <w:rsid w:val="001C5EBE"/>
    <w:rsid w:val="001C5F91"/>
    <w:rsid w:val="001E1A3E"/>
    <w:rsid w:val="001E434D"/>
    <w:rsid w:val="001F02A3"/>
    <w:rsid w:val="001F1DB1"/>
    <w:rsid w:val="00205096"/>
    <w:rsid w:val="002173A4"/>
    <w:rsid w:val="0022462C"/>
    <w:rsid w:val="00232202"/>
    <w:rsid w:val="002366B4"/>
    <w:rsid w:val="00237D3E"/>
    <w:rsid w:val="00242B9F"/>
    <w:rsid w:val="00254753"/>
    <w:rsid w:val="002658FD"/>
    <w:rsid w:val="002768DC"/>
    <w:rsid w:val="00287A9C"/>
    <w:rsid w:val="002A34B7"/>
    <w:rsid w:val="002D407F"/>
    <w:rsid w:val="002E6704"/>
    <w:rsid w:val="002F1BC0"/>
    <w:rsid w:val="002F1E94"/>
    <w:rsid w:val="002F4240"/>
    <w:rsid w:val="003273CF"/>
    <w:rsid w:val="00336264"/>
    <w:rsid w:val="003368E5"/>
    <w:rsid w:val="00350567"/>
    <w:rsid w:val="00356FF4"/>
    <w:rsid w:val="00375165"/>
    <w:rsid w:val="00377CB5"/>
    <w:rsid w:val="00382C81"/>
    <w:rsid w:val="00392907"/>
    <w:rsid w:val="003A295D"/>
    <w:rsid w:val="003D4031"/>
    <w:rsid w:val="004041C9"/>
    <w:rsid w:val="00407040"/>
    <w:rsid w:val="00430795"/>
    <w:rsid w:val="00440FF1"/>
    <w:rsid w:val="00450B9C"/>
    <w:rsid w:val="004759BB"/>
    <w:rsid w:val="00476F54"/>
    <w:rsid w:val="004851EC"/>
    <w:rsid w:val="00490B8D"/>
    <w:rsid w:val="004A3E8D"/>
    <w:rsid w:val="004A5B10"/>
    <w:rsid w:val="004C6D73"/>
    <w:rsid w:val="004D6D7E"/>
    <w:rsid w:val="004F12D7"/>
    <w:rsid w:val="00502D9A"/>
    <w:rsid w:val="00507441"/>
    <w:rsid w:val="0051279E"/>
    <w:rsid w:val="00525F3B"/>
    <w:rsid w:val="00534AB6"/>
    <w:rsid w:val="00546319"/>
    <w:rsid w:val="00577AB8"/>
    <w:rsid w:val="005A7510"/>
    <w:rsid w:val="005C1BB7"/>
    <w:rsid w:val="005C1D22"/>
    <w:rsid w:val="005D0AC5"/>
    <w:rsid w:val="005E5CEF"/>
    <w:rsid w:val="005F233F"/>
    <w:rsid w:val="005F2CAB"/>
    <w:rsid w:val="006023BF"/>
    <w:rsid w:val="00612B2A"/>
    <w:rsid w:val="00625319"/>
    <w:rsid w:val="00633015"/>
    <w:rsid w:val="006425F8"/>
    <w:rsid w:val="0065060A"/>
    <w:rsid w:val="00691572"/>
    <w:rsid w:val="006B0E5A"/>
    <w:rsid w:val="006D14A2"/>
    <w:rsid w:val="006D1934"/>
    <w:rsid w:val="006D446C"/>
    <w:rsid w:val="006F5037"/>
    <w:rsid w:val="00742C52"/>
    <w:rsid w:val="0074461C"/>
    <w:rsid w:val="00761522"/>
    <w:rsid w:val="00763343"/>
    <w:rsid w:val="00784929"/>
    <w:rsid w:val="007919B5"/>
    <w:rsid w:val="007A3154"/>
    <w:rsid w:val="007B4EEE"/>
    <w:rsid w:val="007D34B0"/>
    <w:rsid w:val="007D469D"/>
    <w:rsid w:val="007D6AC1"/>
    <w:rsid w:val="007E2E4B"/>
    <w:rsid w:val="007E7650"/>
    <w:rsid w:val="007F0213"/>
    <w:rsid w:val="007F206F"/>
    <w:rsid w:val="00800205"/>
    <w:rsid w:val="00800DEE"/>
    <w:rsid w:val="00806F79"/>
    <w:rsid w:val="00826C8B"/>
    <w:rsid w:val="00850A8D"/>
    <w:rsid w:val="0085400C"/>
    <w:rsid w:val="00884E75"/>
    <w:rsid w:val="00896892"/>
    <w:rsid w:val="008A0B0A"/>
    <w:rsid w:val="008B19D4"/>
    <w:rsid w:val="008F5CFB"/>
    <w:rsid w:val="00901721"/>
    <w:rsid w:val="009209A0"/>
    <w:rsid w:val="00936E7F"/>
    <w:rsid w:val="00952C43"/>
    <w:rsid w:val="00963971"/>
    <w:rsid w:val="00966604"/>
    <w:rsid w:val="0097478F"/>
    <w:rsid w:val="0098323D"/>
    <w:rsid w:val="00983D9D"/>
    <w:rsid w:val="00994AF3"/>
    <w:rsid w:val="009B51C6"/>
    <w:rsid w:val="009E40ED"/>
    <w:rsid w:val="00A031E6"/>
    <w:rsid w:val="00A3077D"/>
    <w:rsid w:val="00A30A54"/>
    <w:rsid w:val="00A30C05"/>
    <w:rsid w:val="00A36BD3"/>
    <w:rsid w:val="00A46AE2"/>
    <w:rsid w:val="00A61273"/>
    <w:rsid w:val="00A70674"/>
    <w:rsid w:val="00A71737"/>
    <w:rsid w:val="00A83B8D"/>
    <w:rsid w:val="00A84307"/>
    <w:rsid w:val="00A864E1"/>
    <w:rsid w:val="00A94E80"/>
    <w:rsid w:val="00A95C9F"/>
    <w:rsid w:val="00AB6A97"/>
    <w:rsid w:val="00AE0B00"/>
    <w:rsid w:val="00AF5FC2"/>
    <w:rsid w:val="00AF68D9"/>
    <w:rsid w:val="00B23189"/>
    <w:rsid w:val="00B255D1"/>
    <w:rsid w:val="00B37261"/>
    <w:rsid w:val="00B37511"/>
    <w:rsid w:val="00B42F40"/>
    <w:rsid w:val="00B52A27"/>
    <w:rsid w:val="00B64542"/>
    <w:rsid w:val="00B91D64"/>
    <w:rsid w:val="00BA40E8"/>
    <w:rsid w:val="00BC1E5D"/>
    <w:rsid w:val="00BD58C9"/>
    <w:rsid w:val="00C10851"/>
    <w:rsid w:val="00C24C8C"/>
    <w:rsid w:val="00C35DEC"/>
    <w:rsid w:val="00C43467"/>
    <w:rsid w:val="00C72797"/>
    <w:rsid w:val="00C74D01"/>
    <w:rsid w:val="00C7793F"/>
    <w:rsid w:val="00C9132B"/>
    <w:rsid w:val="00CB4081"/>
    <w:rsid w:val="00CB48AB"/>
    <w:rsid w:val="00CD5680"/>
    <w:rsid w:val="00CE54F1"/>
    <w:rsid w:val="00CE6624"/>
    <w:rsid w:val="00CF518B"/>
    <w:rsid w:val="00D04E4F"/>
    <w:rsid w:val="00D10FF0"/>
    <w:rsid w:val="00D15AB8"/>
    <w:rsid w:val="00D472CE"/>
    <w:rsid w:val="00D65916"/>
    <w:rsid w:val="00D7543F"/>
    <w:rsid w:val="00D77DDC"/>
    <w:rsid w:val="00D816B2"/>
    <w:rsid w:val="00DA34BE"/>
    <w:rsid w:val="00DB5D6F"/>
    <w:rsid w:val="00DB698C"/>
    <w:rsid w:val="00E31C7F"/>
    <w:rsid w:val="00E462FD"/>
    <w:rsid w:val="00E6617A"/>
    <w:rsid w:val="00E75818"/>
    <w:rsid w:val="00E9117A"/>
    <w:rsid w:val="00E95D73"/>
    <w:rsid w:val="00EA12DA"/>
    <w:rsid w:val="00EB7455"/>
    <w:rsid w:val="00EC68D7"/>
    <w:rsid w:val="00EF3FA9"/>
    <w:rsid w:val="00F02708"/>
    <w:rsid w:val="00F02B4A"/>
    <w:rsid w:val="00F0535F"/>
    <w:rsid w:val="00F21E30"/>
    <w:rsid w:val="00F2561C"/>
    <w:rsid w:val="00F60C5B"/>
    <w:rsid w:val="00F74298"/>
    <w:rsid w:val="00F80AEB"/>
    <w:rsid w:val="00F80E4D"/>
    <w:rsid w:val="00F943CA"/>
    <w:rsid w:val="00FA2132"/>
    <w:rsid w:val="00FC2E8E"/>
    <w:rsid w:val="00FD72AD"/>
    <w:rsid w:val="00FE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3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6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3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6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D5CB-96E6-4A10-B82C-C1E9A501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Grzegorz Wilusz</cp:lastModifiedBy>
  <cp:revision>18</cp:revision>
  <cp:lastPrinted>2016-08-12T07:55:00Z</cp:lastPrinted>
  <dcterms:created xsi:type="dcterms:W3CDTF">2017-05-11T12:11:00Z</dcterms:created>
  <dcterms:modified xsi:type="dcterms:W3CDTF">2017-05-24T10:51:00Z</dcterms:modified>
</cp:coreProperties>
</file>