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4F88" w14:textId="77777777" w:rsidR="00075861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WOJEWÓDZKI FUNDUSZ OCHRONY</w:t>
      </w:r>
      <w:r w:rsidR="00075861" w:rsidRPr="00FF4EDA">
        <w:rPr>
          <w:rFonts w:ascii="Arial" w:hAnsi="Arial" w:cs="Arial"/>
          <w:b/>
          <w:color w:val="000000"/>
          <w:szCs w:val="22"/>
        </w:rPr>
        <w:t xml:space="preserve"> ŚRODOWISKA I GOSPODARKI WODNEJ</w:t>
      </w:r>
    </w:p>
    <w:p w14:paraId="6057FF2D" w14:textId="77777777" w:rsidR="006A2878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W OLSZTYNIE</w:t>
      </w:r>
    </w:p>
    <w:p w14:paraId="2AE55B55" w14:textId="77777777" w:rsidR="00975215" w:rsidRDefault="00975215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ED9AA1" w14:textId="25868B96" w:rsidR="00147C6B" w:rsidRPr="00FF4EDA" w:rsidRDefault="00053BF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D1478C">
        <w:rPr>
          <w:rFonts w:ascii="Arial" w:hAnsi="Arial" w:cs="Arial"/>
          <w:b/>
          <w:color w:val="000000"/>
        </w:rPr>
        <w:t xml:space="preserve">jako Instytucja </w:t>
      </w:r>
      <w:r w:rsidR="006A2878" w:rsidRPr="00FF4EDA">
        <w:rPr>
          <w:rFonts w:ascii="Arial" w:hAnsi="Arial" w:cs="Arial"/>
          <w:b/>
          <w:color w:val="000000"/>
          <w:szCs w:val="22"/>
        </w:rPr>
        <w:t>Pośrednicząca</w:t>
      </w:r>
    </w:p>
    <w:p w14:paraId="76E03875" w14:textId="76ECA35B" w:rsidR="00821717" w:rsidRPr="00D1478C" w:rsidRDefault="00053BF8" w:rsidP="00980D78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Regionalnym Programem Operacyjnym</w:t>
      </w:r>
    </w:p>
    <w:p w14:paraId="12E2D073" w14:textId="77777777" w:rsidR="003E29A9" w:rsidRPr="00D1478C" w:rsidRDefault="006A089C" w:rsidP="00980D78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14:paraId="22638D7E" w14:textId="77777777" w:rsidR="00D35BE0" w:rsidRPr="00980D78" w:rsidRDefault="00D35BE0" w:rsidP="00980D78">
      <w:pPr>
        <w:pStyle w:val="Bezodstpw"/>
      </w:pPr>
    </w:p>
    <w:p w14:paraId="6037D9B6" w14:textId="148870E4" w:rsidR="009D4E4B" w:rsidRPr="00D1478C" w:rsidRDefault="009D4E4B" w:rsidP="00980D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3527F3">
        <w:rPr>
          <w:rFonts w:ascii="Arial" w:hAnsi="Arial" w:cs="Arial"/>
          <w:b/>
          <w:bCs/>
          <w:sz w:val="22"/>
          <w:szCs w:val="22"/>
        </w:rPr>
        <w:t>4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</w:t>
      </w:r>
      <w:r w:rsidR="00904BC3">
        <w:rPr>
          <w:rFonts w:ascii="Arial" w:hAnsi="Arial" w:cs="Arial"/>
          <w:b/>
          <w:bCs/>
          <w:sz w:val="22"/>
          <w:szCs w:val="22"/>
        </w:rPr>
        <w:t>01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I</w:t>
      </w:r>
      <w:r w:rsidR="006A2878" w:rsidRPr="00147C6B">
        <w:rPr>
          <w:rFonts w:ascii="Arial" w:hAnsi="Arial" w:cs="Arial"/>
          <w:b/>
          <w:bCs/>
          <w:sz w:val="22"/>
          <w:szCs w:val="22"/>
        </w:rPr>
        <w:t>P</w:t>
      </w:r>
      <w:r w:rsidR="00B70286">
        <w:rPr>
          <w:rFonts w:ascii="Arial" w:hAnsi="Arial" w:cs="Arial"/>
          <w:b/>
          <w:bCs/>
          <w:sz w:val="22"/>
          <w:szCs w:val="22"/>
        </w:rPr>
        <w:t>.02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-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28-00</w:t>
      </w:r>
      <w:r w:rsidR="008B22FC">
        <w:rPr>
          <w:rFonts w:ascii="Arial" w:hAnsi="Arial" w:cs="Arial"/>
          <w:b/>
          <w:bCs/>
          <w:sz w:val="22"/>
          <w:szCs w:val="22"/>
        </w:rPr>
        <w:t>1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/1</w:t>
      </w:r>
      <w:r w:rsidR="00AD47FF">
        <w:rPr>
          <w:rFonts w:ascii="Arial" w:hAnsi="Arial" w:cs="Arial"/>
          <w:b/>
          <w:bCs/>
          <w:sz w:val="22"/>
          <w:szCs w:val="22"/>
        </w:rPr>
        <w:t>7</w:t>
      </w:r>
    </w:p>
    <w:p w14:paraId="59A80B22" w14:textId="77777777" w:rsidR="006A089C" w:rsidRPr="00D1478C" w:rsidRDefault="0015687E" w:rsidP="00980D7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14:paraId="1EC00666" w14:textId="2241791C" w:rsidR="00EB4251" w:rsidRPr="00980D78" w:rsidRDefault="0068281F" w:rsidP="00980D78">
      <w:pPr>
        <w:spacing w:line="360" w:lineRule="auto"/>
        <w:jc w:val="center"/>
        <w:rPr>
          <w:rFonts w:ascii="Arial" w:hAnsi="Arial"/>
          <w:sz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980D78">
        <w:rPr>
          <w:rFonts w:ascii="Arial" w:hAnsi="Arial"/>
          <w:b/>
        </w:rPr>
        <w:t xml:space="preserve"> </w:t>
      </w:r>
    </w:p>
    <w:p w14:paraId="00002869" w14:textId="42ED3CC7" w:rsidR="003527F3" w:rsidRPr="00980D78" w:rsidRDefault="009D4E4B" w:rsidP="00980D78">
      <w:pPr>
        <w:spacing w:line="360" w:lineRule="auto"/>
        <w:jc w:val="center"/>
        <w:rPr>
          <w:rFonts w:ascii="Arial" w:hAnsi="Arial"/>
          <w:b/>
          <w:color w:val="000000"/>
          <w:sz w:val="22"/>
        </w:rPr>
      </w:pPr>
      <w:r w:rsidRPr="00980D78">
        <w:rPr>
          <w:rFonts w:ascii="Arial" w:hAnsi="Arial"/>
          <w:b/>
          <w:sz w:val="21"/>
        </w:rPr>
        <w:t>Z ZAKRESU: OSI PRIORYTETOWEJ</w:t>
      </w:r>
      <w:r w:rsidR="002079CB" w:rsidRPr="00980D78">
        <w:rPr>
          <w:rFonts w:ascii="Arial" w:hAnsi="Arial"/>
          <w:b/>
          <w:sz w:val="21"/>
        </w:rPr>
        <w:t xml:space="preserve"> </w:t>
      </w:r>
      <w:r w:rsidR="003527F3" w:rsidRPr="00980D78">
        <w:rPr>
          <w:rFonts w:ascii="Arial" w:hAnsi="Arial"/>
          <w:b/>
          <w:sz w:val="21"/>
        </w:rPr>
        <w:t>4</w:t>
      </w:r>
      <w:r w:rsidR="007D32D8" w:rsidRPr="00980D78">
        <w:rPr>
          <w:rFonts w:ascii="Arial" w:hAnsi="Arial"/>
          <w:b/>
          <w:sz w:val="21"/>
        </w:rPr>
        <w:t xml:space="preserve"> </w:t>
      </w:r>
      <w:r w:rsidR="003527F3" w:rsidRPr="00980D78">
        <w:rPr>
          <w:rFonts w:ascii="Arial" w:hAnsi="Arial"/>
          <w:b/>
          <w:caps/>
          <w:sz w:val="21"/>
        </w:rPr>
        <w:t xml:space="preserve">Efektywność </w:t>
      </w:r>
      <w:r w:rsidR="00EF23C0">
        <w:rPr>
          <w:rFonts w:ascii="Arial" w:hAnsi="Arial" w:cs="Arial"/>
          <w:b/>
          <w:sz w:val="22"/>
          <w:szCs w:val="22"/>
        </w:rPr>
        <w:t>ENERGETYCZNA</w:t>
      </w:r>
    </w:p>
    <w:p w14:paraId="5E02D245" w14:textId="77777777" w:rsidR="005017FB" w:rsidRPr="00FF4EDA" w:rsidRDefault="005017FB" w:rsidP="00147C6B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FF4EDA">
        <w:rPr>
          <w:rFonts w:ascii="Arial" w:hAnsi="Arial" w:cs="Arial"/>
          <w:b/>
          <w:bCs/>
          <w:sz w:val="21"/>
          <w:szCs w:val="21"/>
        </w:rPr>
        <w:t>Działanie 4.1 Wspieranie wytwarzania i dystrybucji energii pochodzącej ze źródeł odnawialnych</w:t>
      </w:r>
    </w:p>
    <w:p w14:paraId="1F810422" w14:textId="77777777" w:rsidR="003527F3" w:rsidRPr="00980D78" w:rsidRDefault="003527F3" w:rsidP="00980D78">
      <w:pPr>
        <w:spacing w:line="360" w:lineRule="auto"/>
        <w:jc w:val="center"/>
        <w:rPr>
          <w:rFonts w:ascii="Arial" w:hAnsi="Arial"/>
          <w:color w:val="000000"/>
          <w:sz w:val="18"/>
        </w:rPr>
      </w:pPr>
    </w:p>
    <w:p w14:paraId="33883FAE" w14:textId="2562FC10" w:rsidR="00E2295E" w:rsidRPr="00980D78" w:rsidRDefault="00E60BC8" w:rsidP="00980D78">
      <w:pPr>
        <w:pStyle w:val="Default"/>
        <w:jc w:val="both"/>
        <w:rPr>
          <w:sz w:val="18"/>
        </w:rPr>
      </w:pPr>
      <w:r w:rsidRPr="00980D78">
        <w:rPr>
          <w:sz w:val="18"/>
        </w:rPr>
        <w:t xml:space="preserve">Nabór będzie przeprowadzony w trybie </w:t>
      </w:r>
      <w:r w:rsidR="007D32D8" w:rsidRPr="00980D78">
        <w:rPr>
          <w:sz w:val="18"/>
        </w:rPr>
        <w:t>zamkniętym</w:t>
      </w:r>
      <w:r w:rsidRPr="00980D78">
        <w:rPr>
          <w:sz w:val="18"/>
        </w:rPr>
        <w:t xml:space="preserve">. </w:t>
      </w:r>
      <w:r w:rsidR="00261EB0" w:rsidRPr="00980D78">
        <w:rPr>
          <w:b/>
          <w:sz w:val="18"/>
        </w:rPr>
        <w:t xml:space="preserve">Wartość </w:t>
      </w:r>
      <w:r w:rsidR="00E42035" w:rsidRPr="00980D78">
        <w:rPr>
          <w:b/>
          <w:sz w:val="18"/>
        </w:rPr>
        <w:t>kwoty przeznaczonej na</w:t>
      </w:r>
      <w:r w:rsidR="00E42035" w:rsidRPr="00FA05B4">
        <w:rPr>
          <w:b/>
          <w:sz w:val="18"/>
          <w:szCs w:val="18"/>
        </w:rPr>
        <w:t xml:space="preserve"> </w:t>
      </w:r>
      <w:r w:rsidR="00E42035" w:rsidRPr="00980D78">
        <w:rPr>
          <w:b/>
          <w:sz w:val="18"/>
        </w:rPr>
        <w:t xml:space="preserve">dofinansowanie projektów </w:t>
      </w:r>
      <w:r w:rsidRPr="00980D78">
        <w:rPr>
          <w:sz w:val="18"/>
        </w:rPr>
        <w:t>w</w:t>
      </w:r>
      <w:r w:rsidR="00BA289A" w:rsidRPr="00FA05B4">
        <w:rPr>
          <w:sz w:val="18"/>
          <w:szCs w:val="18"/>
        </w:rPr>
        <w:t> </w:t>
      </w:r>
      <w:r w:rsidRPr="00980D78">
        <w:rPr>
          <w:sz w:val="18"/>
        </w:rPr>
        <w:t>konkursie</w:t>
      </w:r>
      <w:r w:rsidR="004042FC" w:rsidRPr="00980D78">
        <w:rPr>
          <w:sz w:val="18"/>
        </w:rPr>
        <w:t xml:space="preserve"> w ramach</w:t>
      </w:r>
      <w:r w:rsidRPr="00980D78">
        <w:rPr>
          <w:sz w:val="18"/>
        </w:rPr>
        <w:t xml:space="preserve"> </w:t>
      </w:r>
      <w:r w:rsidR="009A2128" w:rsidRPr="005740DE">
        <w:rPr>
          <w:sz w:val="18"/>
        </w:rPr>
        <w:t>kategorii interwencji</w:t>
      </w:r>
      <w:r w:rsidR="00053BF8" w:rsidRPr="005740DE">
        <w:rPr>
          <w:sz w:val="18"/>
          <w:szCs w:val="18"/>
        </w:rPr>
        <w:t>:</w:t>
      </w:r>
      <w:r w:rsidR="0005378D" w:rsidRPr="00FF35FB">
        <w:rPr>
          <w:sz w:val="18"/>
          <w:szCs w:val="18"/>
        </w:rPr>
        <w:t xml:space="preserve"> </w:t>
      </w:r>
      <w:r w:rsidR="00576D86" w:rsidRPr="004042A0">
        <w:rPr>
          <w:b/>
          <w:sz w:val="18"/>
          <w:szCs w:val="18"/>
        </w:rPr>
        <w:t>40 920 869,62</w:t>
      </w:r>
      <w:r w:rsidR="00576D86">
        <w:rPr>
          <w:sz w:val="18"/>
          <w:szCs w:val="18"/>
        </w:rPr>
        <w:t xml:space="preserve"> </w:t>
      </w:r>
      <w:r w:rsidR="005659DD" w:rsidRPr="00FF35FB">
        <w:rPr>
          <w:b/>
          <w:sz w:val="18"/>
          <w:szCs w:val="18"/>
        </w:rPr>
        <w:t>E</w:t>
      </w:r>
      <w:r w:rsidR="00AC7A8B" w:rsidRPr="00FF35FB">
        <w:rPr>
          <w:b/>
          <w:sz w:val="18"/>
          <w:szCs w:val="18"/>
        </w:rPr>
        <w:t>UR</w:t>
      </w:r>
      <w:r w:rsidR="006F4514" w:rsidRPr="00980D78">
        <w:rPr>
          <w:rStyle w:val="Odwoanieprzypisudolnego"/>
          <w:b/>
          <w:sz w:val="18"/>
        </w:rPr>
        <w:footnoteReference w:id="2"/>
      </w:r>
      <w:r w:rsidR="00FA28B4" w:rsidRPr="00980D78">
        <w:rPr>
          <w:b/>
          <w:sz w:val="18"/>
        </w:rPr>
        <w:t xml:space="preserve"> </w:t>
      </w:r>
      <w:r w:rsidR="009B2E87" w:rsidRPr="00980D78">
        <w:rPr>
          <w:sz w:val="18"/>
        </w:rPr>
        <w:t>co stanowi</w:t>
      </w:r>
      <w:r w:rsidR="0019539F" w:rsidRPr="00980D78">
        <w:rPr>
          <w:sz w:val="20"/>
        </w:rPr>
        <w:t xml:space="preserve"> </w:t>
      </w:r>
      <w:r w:rsidR="00723427" w:rsidRPr="00E079D3">
        <w:rPr>
          <w:b/>
          <w:sz w:val="18"/>
          <w:szCs w:val="18"/>
        </w:rPr>
        <w:t>177 228 286,32</w:t>
      </w:r>
      <w:r w:rsidR="00723427">
        <w:rPr>
          <w:sz w:val="20"/>
        </w:rPr>
        <w:t xml:space="preserve"> </w:t>
      </w:r>
      <w:r w:rsidR="005659DD" w:rsidRPr="00980D78">
        <w:rPr>
          <w:b/>
          <w:sz w:val="18"/>
        </w:rPr>
        <w:t>PLN</w:t>
      </w:r>
      <w:r w:rsidR="008671F5" w:rsidRPr="00980D78">
        <w:rPr>
          <w:sz w:val="18"/>
        </w:rPr>
        <w:t xml:space="preserve"> ze środków </w:t>
      </w:r>
      <w:r w:rsidR="008671F5" w:rsidRPr="00FA05B4">
        <w:rPr>
          <w:sz w:val="18"/>
          <w:szCs w:val="18"/>
        </w:rPr>
        <w:t xml:space="preserve">pochodzących z </w:t>
      </w:r>
      <w:r w:rsidR="008671F5" w:rsidRPr="00980D78">
        <w:rPr>
          <w:sz w:val="18"/>
        </w:rPr>
        <w:t>Europejskiego Funduszu Rozwoju Regionalnego</w:t>
      </w:r>
    </w:p>
    <w:p w14:paraId="0CFFB9F3" w14:textId="77777777" w:rsidR="003527F3" w:rsidRPr="00FA05B4" w:rsidRDefault="003527F3" w:rsidP="003527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B7D080A" w14:textId="1F06FCF3" w:rsidR="001C55C9" w:rsidRPr="00980D78" w:rsidRDefault="003527F3" w:rsidP="009D3CF8">
      <w:pPr>
        <w:pStyle w:val="Default"/>
        <w:spacing w:after="120"/>
        <w:jc w:val="both"/>
      </w:pPr>
      <w:r w:rsidRPr="00980D78">
        <w:rPr>
          <w:b/>
          <w:sz w:val="18"/>
          <w:lang w:val="x-none"/>
        </w:rPr>
        <w:t xml:space="preserve">Maksymalny poziom dofinansowania </w:t>
      </w:r>
      <w:r w:rsidRPr="00FA05B4">
        <w:rPr>
          <w:b/>
          <w:sz w:val="18"/>
          <w:szCs w:val="18"/>
          <w:lang w:val="x-none"/>
        </w:rPr>
        <w:t xml:space="preserve">projektu </w:t>
      </w:r>
      <w:r w:rsidRPr="00980D78">
        <w:rPr>
          <w:sz w:val="18"/>
          <w:lang w:val="x-none"/>
        </w:rPr>
        <w:t>ze środków Regionalnego Programu Operacyjnego Województwa</w:t>
      </w:r>
      <w:r w:rsidRPr="00980D78">
        <w:rPr>
          <w:sz w:val="18"/>
        </w:rPr>
        <w:t xml:space="preserve"> </w:t>
      </w:r>
      <w:r w:rsidR="00B53D90" w:rsidRPr="00FA05B4">
        <w:rPr>
          <w:sz w:val="18"/>
          <w:szCs w:val="18"/>
        </w:rPr>
        <w:br/>
      </w:r>
      <w:r w:rsidRPr="00980D78">
        <w:rPr>
          <w:sz w:val="18"/>
          <w:lang w:val="x-none"/>
        </w:rPr>
        <w:t xml:space="preserve">Warmińsko-Mazurskiego na lata 2014-2020 wynosi </w:t>
      </w:r>
      <w:r w:rsidRPr="00980D78">
        <w:rPr>
          <w:b/>
          <w:sz w:val="18"/>
          <w:lang w:val="x-none"/>
        </w:rPr>
        <w:t xml:space="preserve">85% wydatków kwalifikowalnych </w:t>
      </w:r>
      <w:r w:rsidRPr="00FA05B4">
        <w:rPr>
          <w:b/>
          <w:sz w:val="18"/>
          <w:szCs w:val="18"/>
          <w:lang w:val="x-none"/>
        </w:rPr>
        <w:t>na poziomie projektu</w:t>
      </w:r>
      <w:r w:rsidR="009D3CF8">
        <w:rPr>
          <w:sz w:val="18"/>
          <w:szCs w:val="18"/>
        </w:rPr>
        <w:t>(w</w:t>
      </w:r>
      <w:r w:rsidR="00DC3AF1" w:rsidRPr="00980D78">
        <w:rPr>
          <w:sz w:val="18"/>
          <w:lang w:val="x-none"/>
        </w:rPr>
        <w:t xml:space="preserve"> przypadku projektów </w:t>
      </w:r>
      <w:r w:rsidR="004243A4" w:rsidRPr="00975215">
        <w:rPr>
          <w:sz w:val="18"/>
          <w:szCs w:val="18"/>
        </w:rPr>
        <w:t>nie</w:t>
      </w:r>
      <w:r w:rsidR="00D01FD6" w:rsidRPr="00975215">
        <w:rPr>
          <w:sz w:val="18"/>
          <w:szCs w:val="18"/>
        </w:rPr>
        <w:t>objętych pomocą publiczną</w:t>
      </w:r>
      <w:r w:rsidR="00530059" w:rsidRPr="00975215">
        <w:rPr>
          <w:sz w:val="18"/>
          <w:szCs w:val="18"/>
        </w:rPr>
        <w:t xml:space="preserve"> </w:t>
      </w:r>
      <w:r w:rsidR="00D01FD6" w:rsidRPr="00975215">
        <w:rPr>
          <w:sz w:val="18"/>
          <w:szCs w:val="18"/>
        </w:rPr>
        <w:t xml:space="preserve">i </w:t>
      </w:r>
      <w:r w:rsidR="004243A4" w:rsidRPr="00975215">
        <w:rPr>
          <w:sz w:val="18"/>
          <w:szCs w:val="18"/>
        </w:rPr>
        <w:t>nie</w:t>
      </w:r>
      <w:r w:rsidR="00530059" w:rsidRPr="00975215">
        <w:rPr>
          <w:sz w:val="18"/>
          <w:szCs w:val="18"/>
        </w:rPr>
        <w:t>generujących dochodu).</w:t>
      </w:r>
      <w:r w:rsidR="001C55C9" w:rsidRPr="00980D78">
        <w:rPr>
          <w:sz w:val="18"/>
        </w:rPr>
        <w:t xml:space="preserve"> Dla projektów podlegających zasadom udzielania pomocy publicznej maksymalny poziom dofinansowania jest zgodny z zasadami określonymi w następujących rozporządzeniach dotyczących pomocy publicznej:</w:t>
      </w:r>
      <w:r w:rsidR="001C55C9">
        <w:t xml:space="preserve"> </w:t>
      </w:r>
    </w:p>
    <w:p w14:paraId="46AA3675" w14:textId="6AE7D393" w:rsidR="001C55C9" w:rsidRPr="00980D78" w:rsidRDefault="001C55C9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 w:rsidRPr="00980D78">
        <w:rPr>
          <w:sz w:val="20"/>
        </w:rPr>
        <w:t xml:space="preserve">Rozporządzenie Komisji (UE) nr 651/2014 z </w:t>
      </w:r>
      <w:r w:rsidRPr="001C55C9">
        <w:rPr>
          <w:sz w:val="20"/>
          <w:szCs w:val="20"/>
        </w:rPr>
        <w:t>dn.</w:t>
      </w:r>
      <w:r w:rsidRPr="00980D78">
        <w:rPr>
          <w:sz w:val="20"/>
        </w:rPr>
        <w:t xml:space="preserve"> 17 czerwca 2014</w:t>
      </w:r>
      <w:r w:rsidR="009D5588">
        <w:rPr>
          <w:bCs/>
          <w:sz w:val="18"/>
          <w:szCs w:val="18"/>
        </w:rPr>
        <w:t>r.</w:t>
      </w:r>
      <w:r w:rsidRPr="00980D78">
        <w:rPr>
          <w:sz w:val="20"/>
        </w:rPr>
        <w:t xml:space="preserve"> uznające niektóre rodzaje pomocy </w:t>
      </w:r>
      <w:r w:rsidRPr="00980D78">
        <w:rPr>
          <w:sz w:val="18"/>
        </w:rPr>
        <w:t>za zgodne z</w:t>
      </w:r>
      <w:r w:rsidRPr="008B22FC">
        <w:rPr>
          <w:sz w:val="18"/>
          <w:szCs w:val="18"/>
        </w:rPr>
        <w:t xml:space="preserve"> </w:t>
      </w:r>
      <w:r w:rsidRPr="00980D78">
        <w:rPr>
          <w:sz w:val="18"/>
        </w:rPr>
        <w:t xml:space="preserve">rynkiem wewnętrznym w zastosowaniu art. 107 i 108 Traktatu [GBER]; </w:t>
      </w:r>
    </w:p>
    <w:p w14:paraId="0AF803A5" w14:textId="5AACA503" w:rsidR="001C55C9" w:rsidRDefault="001C55C9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 w:rsidRPr="00980D78">
        <w:rPr>
          <w:sz w:val="18"/>
        </w:rPr>
        <w:t xml:space="preserve">Rozporządzenie Komisji (UE) nr 1407/2013 z dnia 18 grudnia 2013 r. w sprawie stosowania art. 107 i 108 Traktatu </w:t>
      </w:r>
      <w:r w:rsidR="008B22FC">
        <w:rPr>
          <w:sz w:val="18"/>
          <w:szCs w:val="18"/>
        </w:rPr>
        <w:br/>
      </w:r>
      <w:r w:rsidRPr="00980D78">
        <w:rPr>
          <w:sz w:val="18"/>
        </w:rPr>
        <w:t>o</w:t>
      </w:r>
      <w:r w:rsidRPr="008B22FC">
        <w:rPr>
          <w:sz w:val="18"/>
          <w:szCs w:val="18"/>
        </w:rPr>
        <w:t xml:space="preserve"> </w:t>
      </w:r>
      <w:r w:rsidRPr="00980D78">
        <w:rPr>
          <w:sz w:val="18"/>
        </w:rPr>
        <w:t xml:space="preserve">funkcjonowaniu Unii Europejskiej do pomocy de </w:t>
      </w:r>
      <w:proofErr w:type="spellStart"/>
      <w:r w:rsidRPr="00980D78">
        <w:rPr>
          <w:sz w:val="18"/>
        </w:rPr>
        <w:t>minimis</w:t>
      </w:r>
      <w:proofErr w:type="spellEnd"/>
      <w:r w:rsidRPr="00980D78">
        <w:rPr>
          <w:sz w:val="18"/>
        </w:rPr>
        <w:t>;</w:t>
      </w:r>
    </w:p>
    <w:p w14:paraId="69F31015" w14:textId="0D88F1F6" w:rsidR="00D928D2" w:rsidRDefault="00D928D2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>
        <w:rPr>
          <w:sz w:val="18"/>
        </w:rPr>
        <w:t xml:space="preserve">Rozporządzenie Ministra Infrastruktury i Rozwoju w sprawie udzielania pomocy de </w:t>
      </w:r>
      <w:proofErr w:type="spellStart"/>
      <w:r>
        <w:rPr>
          <w:bCs/>
          <w:sz w:val="18"/>
          <w:szCs w:val="18"/>
        </w:rPr>
        <w:t>de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minimis</w:t>
      </w:r>
      <w:proofErr w:type="spellEnd"/>
      <w:r w:rsidRPr="00980D78">
        <w:rPr>
          <w:sz w:val="18"/>
        </w:rPr>
        <w:t xml:space="preserve"> w</w:t>
      </w:r>
      <w:r w:rsidRPr="008B22FC">
        <w:rPr>
          <w:sz w:val="18"/>
          <w:szCs w:val="18"/>
        </w:rPr>
        <w:t xml:space="preserve"> </w:t>
      </w:r>
      <w:r w:rsidRPr="00980D78">
        <w:rPr>
          <w:sz w:val="18"/>
        </w:rPr>
        <w:t xml:space="preserve">ramach regionalnych programów operacyjnych na lata 2014-2020 - maksymalny poziom dofinansowania </w:t>
      </w:r>
      <w:r>
        <w:rPr>
          <w:b/>
          <w:bCs/>
          <w:sz w:val="18"/>
          <w:szCs w:val="18"/>
        </w:rPr>
        <w:t>projektu</w:t>
      </w:r>
      <w:r>
        <w:rPr>
          <w:bCs/>
          <w:sz w:val="18"/>
          <w:szCs w:val="18"/>
        </w:rPr>
        <w:t xml:space="preserve"> ze środków Regionalnego Programu Operacyjnego Województwa Warmińsko-Mazurskiego na lata 2014-2020 </w:t>
      </w:r>
      <w:r w:rsidRPr="00980D78">
        <w:rPr>
          <w:sz w:val="18"/>
        </w:rPr>
        <w:t xml:space="preserve">wynosi </w:t>
      </w:r>
      <w:r>
        <w:rPr>
          <w:b/>
          <w:bCs/>
          <w:sz w:val="18"/>
          <w:szCs w:val="18"/>
        </w:rPr>
        <w:t>85</w:t>
      </w:r>
      <w:r w:rsidRPr="00980D78">
        <w:rPr>
          <w:sz w:val="18"/>
        </w:rPr>
        <w:t xml:space="preserve">% wydatków </w:t>
      </w:r>
      <w:r>
        <w:rPr>
          <w:b/>
          <w:bCs/>
          <w:sz w:val="18"/>
          <w:szCs w:val="18"/>
        </w:rPr>
        <w:t>kwalifikowalnych</w:t>
      </w:r>
      <w:r w:rsidRPr="00980D78">
        <w:rPr>
          <w:sz w:val="18"/>
        </w:rPr>
        <w:t xml:space="preserve"> na poziomie projektu</w:t>
      </w:r>
      <w:r>
        <w:rPr>
          <w:sz w:val="18"/>
        </w:rPr>
        <w:t>;</w:t>
      </w:r>
    </w:p>
    <w:p w14:paraId="6DC242AC" w14:textId="78400D8A" w:rsidR="00D928D2" w:rsidRPr="00980D78" w:rsidRDefault="00D928D2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>
        <w:rPr>
          <w:sz w:val="18"/>
        </w:rPr>
        <w:t xml:space="preserve">Rozporządzenie Ministra </w:t>
      </w:r>
      <w:r w:rsidRPr="00647F6F">
        <w:rPr>
          <w:sz w:val="18"/>
        </w:rPr>
        <w:t xml:space="preserve">Infrastruktury i Rozwoju w sprawie udzielania pomocy inwestycyjnej na </w:t>
      </w:r>
      <w:r w:rsidRPr="00647F6F">
        <w:rPr>
          <w:bCs/>
          <w:sz w:val="18"/>
          <w:szCs w:val="18"/>
        </w:rPr>
        <w:t>infrastrukturę energetyczną</w:t>
      </w:r>
      <w:r w:rsidRPr="00647F6F">
        <w:rPr>
          <w:sz w:val="18"/>
        </w:rPr>
        <w:t xml:space="preserve"> w ramach regionalnych programów operacyjnych na lata 2014-2020</w:t>
      </w:r>
    </w:p>
    <w:p w14:paraId="779502C6" w14:textId="5FB68845" w:rsidR="001C55C9" w:rsidRPr="00444ED9" w:rsidRDefault="001C55C9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 w:rsidRPr="00980D78">
        <w:rPr>
          <w:sz w:val="18"/>
        </w:rPr>
        <w:t>Rozporządzenia Ministra Infrastruktury i Rozwoju w sprawie udzielania pomocy inwestycyjnej na inwestycje w układy wysokosprawnej Kogeneracji oraz na propagowanie energii ze źródeł odnawialnych w ramach regionalnych programów operacyjnych na lata 2014-</w:t>
      </w:r>
      <w:r w:rsidR="00677B58" w:rsidRPr="00677B58">
        <w:rPr>
          <w:bCs/>
          <w:sz w:val="18"/>
          <w:szCs w:val="18"/>
        </w:rPr>
        <w:t>2020</w:t>
      </w:r>
      <w:r w:rsidR="0035506D">
        <w:rPr>
          <w:bCs/>
          <w:sz w:val="18"/>
          <w:szCs w:val="18"/>
        </w:rPr>
        <w:t>.</w:t>
      </w:r>
    </w:p>
    <w:p w14:paraId="4D528A7E" w14:textId="77777777" w:rsidR="00444ED9" w:rsidRPr="004042A0" w:rsidRDefault="00444ED9" w:rsidP="004042A0">
      <w:pPr>
        <w:pStyle w:val="Default"/>
        <w:ind w:left="720"/>
        <w:jc w:val="both"/>
        <w:rPr>
          <w:sz w:val="10"/>
        </w:rPr>
      </w:pPr>
    </w:p>
    <w:p w14:paraId="1DC52313" w14:textId="2BC06C78" w:rsidR="00BC764B" w:rsidRPr="00FA05B4" w:rsidRDefault="00530059" w:rsidP="00980D78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80D78">
        <w:rPr>
          <w:rFonts w:ascii="Arial" w:hAnsi="Arial"/>
          <w:b/>
          <w:color w:val="000000"/>
          <w:sz w:val="18"/>
        </w:rPr>
        <w:t>O dofinansowanie mogą ubiegać się</w:t>
      </w:r>
      <w:r w:rsidR="00BC764B" w:rsidRPr="00980D78">
        <w:rPr>
          <w:rFonts w:ascii="Arial" w:hAnsi="Arial"/>
          <w:b/>
          <w:color w:val="000000"/>
          <w:sz w:val="18"/>
        </w:rPr>
        <w:t>:</w:t>
      </w:r>
    </w:p>
    <w:p w14:paraId="7387925E" w14:textId="04587CAD" w:rsidR="00075861" w:rsidRPr="009D5588" w:rsidRDefault="00444ED9" w:rsidP="004042A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Przedsiębiorstwa</w:t>
      </w:r>
      <w:r w:rsidR="00075861" w:rsidRPr="009D5588">
        <w:rPr>
          <w:rFonts w:ascii="Arial" w:hAnsi="Arial" w:cs="Arial"/>
          <w:bCs/>
          <w:sz w:val="18"/>
          <w:szCs w:val="18"/>
        </w:rPr>
        <w:t xml:space="preserve">; </w:t>
      </w:r>
    </w:p>
    <w:p w14:paraId="3D993892" w14:textId="4EAF119C" w:rsidR="00AD47FF" w:rsidRPr="009D5588" w:rsidRDefault="003427B4" w:rsidP="004042A0">
      <w:pPr>
        <w:pStyle w:val="Default"/>
        <w:numPr>
          <w:ilvl w:val="0"/>
          <w:numId w:val="5"/>
        </w:numPr>
        <w:ind w:left="709"/>
        <w:jc w:val="both"/>
        <w:rPr>
          <w:rFonts w:eastAsia="Calibri"/>
          <w:sz w:val="18"/>
        </w:rPr>
      </w:pPr>
      <w:r>
        <w:rPr>
          <w:rFonts w:eastAsia="Calibri"/>
          <w:sz w:val="18"/>
          <w:szCs w:val="18"/>
          <w:lang w:eastAsia="en-US"/>
        </w:rPr>
        <w:t>J</w:t>
      </w:r>
      <w:r w:rsidR="00AD47FF" w:rsidRPr="009D5588">
        <w:rPr>
          <w:rFonts w:eastAsia="Calibri"/>
          <w:sz w:val="18"/>
          <w:szCs w:val="18"/>
          <w:lang w:eastAsia="en-US"/>
        </w:rPr>
        <w:t>ednostki</w:t>
      </w:r>
      <w:r w:rsidR="00AD47FF" w:rsidRPr="009D5588">
        <w:rPr>
          <w:rFonts w:eastAsia="Calibri"/>
          <w:sz w:val="18"/>
        </w:rPr>
        <w:t xml:space="preserve"> samorządu terytorialnego, ich związki i stowarzyszenia</w:t>
      </w:r>
      <w:r w:rsidR="000715D7" w:rsidRPr="009D5588">
        <w:rPr>
          <w:rFonts w:eastAsia="Calibri"/>
          <w:sz w:val="18"/>
        </w:rPr>
        <w:t>;</w:t>
      </w:r>
    </w:p>
    <w:p w14:paraId="3A1C0B9C" w14:textId="7BF12AAD" w:rsidR="00AD47FF" w:rsidRPr="009D5588" w:rsidRDefault="003427B4" w:rsidP="004042A0">
      <w:pPr>
        <w:pStyle w:val="Default"/>
        <w:numPr>
          <w:ilvl w:val="0"/>
          <w:numId w:val="5"/>
        </w:numPr>
        <w:ind w:left="709"/>
        <w:jc w:val="both"/>
        <w:rPr>
          <w:sz w:val="18"/>
        </w:rPr>
      </w:pPr>
      <w:r>
        <w:rPr>
          <w:bCs/>
          <w:sz w:val="18"/>
          <w:szCs w:val="18"/>
        </w:rPr>
        <w:t>J</w:t>
      </w:r>
      <w:r w:rsidR="00075861" w:rsidRPr="009D5588">
        <w:rPr>
          <w:bCs/>
          <w:sz w:val="18"/>
          <w:szCs w:val="18"/>
        </w:rPr>
        <w:t>ednostki</w:t>
      </w:r>
      <w:r w:rsidR="00AD47FF" w:rsidRPr="009D5588">
        <w:rPr>
          <w:rFonts w:eastAsia="Calibri"/>
          <w:sz w:val="18"/>
        </w:rPr>
        <w:t xml:space="preserve"> organizacyjne samorządu terytorialnego</w:t>
      </w:r>
      <w:r w:rsidR="0058641D">
        <w:rPr>
          <w:sz w:val="18"/>
          <w:szCs w:val="18"/>
        </w:rPr>
        <w:t>;</w:t>
      </w:r>
    </w:p>
    <w:p w14:paraId="37A66EE7" w14:textId="74C43F60" w:rsidR="00075861" w:rsidRPr="009D5588" w:rsidRDefault="00444ED9" w:rsidP="004042A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Spółdzielnie</w:t>
      </w:r>
      <w:r w:rsidRPr="009D5588">
        <w:rPr>
          <w:rFonts w:ascii="Arial" w:hAnsi="Arial" w:cs="Arial"/>
          <w:bCs/>
          <w:sz w:val="18"/>
          <w:szCs w:val="18"/>
        </w:rPr>
        <w:t xml:space="preserve"> </w:t>
      </w:r>
      <w:r w:rsidR="00075861" w:rsidRPr="009D5588">
        <w:rPr>
          <w:rFonts w:ascii="Arial" w:hAnsi="Arial" w:cs="Arial"/>
          <w:bCs/>
          <w:sz w:val="18"/>
          <w:szCs w:val="18"/>
        </w:rPr>
        <w:t>mieszkaniowe/</w:t>
      </w:r>
      <w:r w:rsidR="00AD47FF" w:rsidRPr="009D5588">
        <w:rPr>
          <w:rFonts w:ascii="Arial" w:eastAsia="Calibri" w:hAnsi="Arial" w:cs="Arial"/>
          <w:sz w:val="18"/>
        </w:rPr>
        <w:t>wspólnoty mieszkaniowe</w:t>
      </w:r>
      <w:r w:rsidR="000715D7" w:rsidRPr="009D5588">
        <w:rPr>
          <w:rFonts w:ascii="Arial" w:eastAsia="Calibri" w:hAnsi="Arial" w:cs="Arial"/>
          <w:sz w:val="18"/>
        </w:rPr>
        <w:t>;</w:t>
      </w:r>
      <w:r w:rsidR="00075861" w:rsidRPr="009D5588">
        <w:rPr>
          <w:rFonts w:ascii="Arial" w:hAnsi="Arial" w:cs="Arial"/>
          <w:bCs/>
          <w:sz w:val="18"/>
          <w:szCs w:val="18"/>
        </w:rPr>
        <w:t xml:space="preserve"> </w:t>
      </w:r>
    </w:p>
    <w:p w14:paraId="06F952C9" w14:textId="77777777" w:rsidR="00075861" w:rsidRPr="004042A0" w:rsidRDefault="00075861" w:rsidP="004042A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 w:rsidRPr="009D5588">
        <w:rPr>
          <w:rFonts w:ascii="Arial" w:hAnsi="Arial" w:cs="Arial"/>
          <w:bCs/>
          <w:sz w:val="18"/>
          <w:szCs w:val="18"/>
        </w:rPr>
        <w:t xml:space="preserve">Inne podmioty posiadające osobowość prawną. </w:t>
      </w:r>
    </w:p>
    <w:p w14:paraId="7297D18C" w14:textId="77777777" w:rsidR="00444ED9" w:rsidRPr="004042A0" w:rsidRDefault="00444ED9" w:rsidP="004042A0">
      <w:pPr>
        <w:pStyle w:val="Akapitzlist"/>
        <w:ind w:left="0"/>
        <w:jc w:val="both"/>
        <w:rPr>
          <w:rFonts w:ascii="Arial" w:hAnsi="Arial" w:cs="Arial"/>
          <w:bCs/>
          <w:sz w:val="10"/>
          <w:szCs w:val="18"/>
        </w:rPr>
      </w:pPr>
    </w:p>
    <w:p w14:paraId="313CB750" w14:textId="2D9B3E01" w:rsidR="000866FC" w:rsidRPr="00FA05B4" w:rsidRDefault="000866FC" w:rsidP="00980D78">
      <w:pPr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14:paraId="25E9ABB5" w14:textId="1225AEDE" w:rsidR="005F48B4" w:rsidRPr="00975215" w:rsidRDefault="00D17740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Zadanie 1:</w:t>
      </w:r>
      <w:r w:rsidRPr="00975215">
        <w:rPr>
          <w:rFonts w:ascii="Arial" w:hAnsi="Arial" w:cs="Arial"/>
          <w:b/>
          <w:sz w:val="18"/>
          <w:szCs w:val="18"/>
        </w:rPr>
        <w:tab/>
      </w:r>
      <w:r w:rsidR="005F48B4" w:rsidRPr="00975215">
        <w:rPr>
          <w:rFonts w:ascii="Arial" w:hAnsi="Arial" w:cs="Arial"/>
          <w:b/>
          <w:sz w:val="18"/>
          <w:szCs w:val="18"/>
        </w:rPr>
        <w:t>Budowa, rozbudowa oraz przebudowa infrastruktury (w tym zakup niezbędnych urządzeń) mające na celu produkcję</w:t>
      </w:r>
      <w:r w:rsidR="004042A0">
        <w:rPr>
          <w:rFonts w:ascii="Arial" w:hAnsi="Arial" w:cs="Arial"/>
          <w:b/>
          <w:sz w:val="18"/>
          <w:szCs w:val="18"/>
        </w:rPr>
        <w:t xml:space="preserve"> </w:t>
      </w:r>
      <w:r w:rsidR="005F48B4" w:rsidRPr="00975215">
        <w:rPr>
          <w:rFonts w:ascii="Arial" w:hAnsi="Arial" w:cs="Arial"/>
          <w:b/>
          <w:sz w:val="18"/>
          <w:szCs w:val="18"/>
        </w:rPr>
        <w:t>energii elektrycznej i/lub cieplnej z odnawialnych źródeł energii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, w tym elektrowni wiatrowych </w:t>
      </w:r>
      <w:r w:rsidR="00B96136" w:rsidRPr="00975215">
        <w:rPr>
          <w:rFonts w:ascii="Arial" w:hAnsi="Arial" w:cs="Arial"/>
          <w:b/>
          <w:sz w:val="18"/>
          <w:szCs w:val="18"/>
        </w:rPr>
        <w:t>–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975215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975215">
        <w:rPr>
          <w:rFonts w:ascii="Arial" w:hAnsi="Arial" w:cs="Arial"/>
          <w:b/>
          <w:sz w:val="18"/>
          <w:szCs w:val="18"/>
        </w:rPr>
        <w:t>.</w:t>
      </w:r>
    </w:p>
    <w:p w14:paraId="106D0B8F" w14:textId="77777777" w:rsidR="00D17740" w:rsidRPr="003D5863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 xml:space="preserve">kod </w:t>
      </w:r>
      <w:r w:rsidRPr="003D5863">
        <w:rPr>
          <w:rFonts w:ascii="Arial" w:hAnsi="Arial" w:cs="Arial"/>
          <w:sz w:val="18"/>
          <w:szCs w:val="18"/>
        </w:rPr>
        <w:t xml:space="preserve">zakresu interwencji: </w:t>
      </w:r>
      <w:r w:rsidR="005F48B4" w:rsidRPr="003D5863">
        <w:rPr>
          <w:rFonts w:ascii="Arial" w:hAnsi="Arial" w:cs="Arial"/>
          <w:sz w:val="18"/>
          <w:szCs w:val="18"/>
        </w:rPr>
        <w:t>009 – Energia odnawialna: wiatrowa</w:t>
      </w:r>
    </w:p>
    <w:p w14:paraId="42612765" w14:textId="3024B8DC" w:rsidR="00D17740" w:rsidRPr="003D5863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4 950 000,00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A12C35" w:rsidRPr="00A12C35">
        <w:rPr>
          <w:rFonts w:ascii="Arial" w:hAnsi="Arial" w:cs="Arial"/>
          <w:sz w:val="18"/>
          <w:szCs w:val="18"/>
        </w:rPr>
        <w:t>21 438 450,00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24311B3F" w14:textId="763FA981" w:rsidR="005F48B4" w:rsidRPr="003D5863" w:rsidRDefault="005F48B4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2: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</w:t>
      </w:r>
      <w:r w:rsidR="009D3CF8">
        <w:rPr>
          <w:rFonts w:ascii="Arial" w:hAnsi="Arial" w:cs="Arial"/>
          <w:b/>
          <w:sz w:val="18"/>
          <w:szCs w:val="18"/>
        </w:rPr>
        <w:t xml:space="preserve"> </w:t>
      </w:r>
      <w:r w:rsidRPr="003D5863">
        <w:rPr>
          <w:rFonts w:ascii="Arial" w:hAnsi="Arial" w:cs="Arial"/>
          <w:b/>
          <w:sz w:val="18"/>
          <w:szCs w:val="18"/>
        </w:rPr>
        <w:t>energii elektrycznej i/lub cieplnej z odnawialnych źródeł energii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, w tym instalacji wykorzystujących energię słońca (np. kolektory słoneczne,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fotowoltaika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 xml:space="preserve">)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>/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</w:p>
    <w:p w14:paraId="0AEEF34B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lastRenderedPageBreak/>
        <w:t>kod zakresu interwencji: 010 – Energia odnawialna: słoneczna</w:t>
      </w:r>
    </w:p>
    <w:p w14:paraId="0BF82897" w14:textId="2EC2EBA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1 637 977,49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A12C35" w:rsidRPr="00A12C35">
        <w:rPr>
          <w:rFonts w:ascii="Arial" w:hAnsi="Arial" w:cs="Arial"/>
          <w:sz w:val="18"/>
          <w:szCs w:val="18"/>
        </w:rPr>
        <w:t>7 094 080,51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4A39E001" w14:textId="06D742BC" w:rsidR="005F48B4" w:rsidRPr="003D5863" w:rsidRDefault="005F48B4" w:rsidP="00522D55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3: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AE1F9F" w:rsidRPr="003D5863">
        <w:rPr>
          <w:rFonts w:ascii="Arial" w:hAnsi="Arial" w:cs="Arial"/>
          <w:b/>
          <w:sz w:val="18"/>
          <w:szCs w:val="18"/>
        </w:rPr>
        <w:t xml:space="preserve">, w tym instalacji wykorzystujących biomasę – do 5 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>/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 xml:space="preserve"> oraz instalacji wykorzystujących biogaz</w:t>
      </w:r>
      <w:r w:rsidR="00B96136" w:rsidRPr="003D5863">
        <w:rPr>
          <w:rFonts w:ascii="Arial" w:hAnsi="Arial" w:cs="Arial"/>
          <w:b/>
          <w:sz w:val="18"/>
          <w:szCs w:val="18"/>
        </w:rPr>
        <w:t xml:space="preserve"> –</w:t>
      </w:r>
      <w:r w:rsidR="00AE1F9F" w:rsidRPr="003D5863">
        <w:rPr>
          <w:rFonts w:ascii="Arial" w:hAnsi="Arial" w:cs="Arial"/>
          <w:b/>
          <w:sz w:val="18"/>
          <w:szCs w:val="18"/>
        </w:rPr>
        <w:t xml:space="preserve"> do 1 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>.</w:t>
      </w:r>
    </w:p>
    <w:p w14:paraId="29535437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>kod zakresu interwencji: 011 – Energia odnawialna: z biomasy</w:t>
      </w:r>
    </w:p>
    <w:p w14:paraId="7CD29140" w14:textId="108A2D3F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9 816 657,46</w:t>
      </w:r>
      <w:r w:rsidR="006207D2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EUR (</w:t>
      </w:r>
      <w:r w:rsidR="00A12C35" w:rsidRPr="00A12C35">
        <w:rPr>
          <w:rFonts w:ascii="Arial" w:hAnsi="Arial" w:cs="Arial"/>
          <w:sz w:val="18"/>
          <w:szCs w:val="18"/>
        </w:rPr>
        <w:t>42 515 943,46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351B4B32" w14:textId="1FF681DC" w:rsidR="005F48B4" w:rsidRPr="003D5863" w:rsidRDefault="005F48B4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4: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, w tym jednostek wykorzystujących energię geotermalną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 xml:space="preserve"> oraz małych elektrowni wodnych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>.</w:t>
      </w:r>
    </w:p>
    <w:p w14:paraId="73209C3F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1410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kod zakresu interwencji: </w:t>
      </w:r>
      <w:r w:rsidR="00742DFD" w:rsidRPr="003D5863">
        <w:rPr>
          <w:rFonts w:ascii="Arial" w:hAnsi="Arial" w:cs="Arial"/>
          <w:sz w:val="18"/>
          <w:szCs w:val="18"/>
        </w:rPr>
        <w:t>012 – Pozostałe rodzaje energii odnawialnych (w tym: hydroelektryczna, geotermalna i morska) oraz integracja energii odnawialnej (w tym: magazynowanie, zmiana energii elektrycznej na gaz oraz infrastruktura wytwarzanie energii z wodoru)</w:t>
      </w:r>
    </w:p>
    <w:p w14:paraId="451709FB" w14:textId="1ACE7556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2A503A" w:rsidRPr="002A503A">
        <w:rPr>
          <w:rFonts w:ascii="Arial" w:hAnsi="Arial" w:cs="Arial"/>
          <w:sz w:val="18"/>
          <w:szCs w:val="18"/>
        </w:rPr>
        <w:t>1 480 874,22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2A503A" w:rsidRPr="002A503A">
        <w:rPr>
          <w:rFonts w:ascii="Arial" w:hAnsi="Arial" w:cs="Arial"/>
          <w:sz w:val="18"/>
          <w:szCs w:val="18"/>
        </w:rPr>
        <w:t>6 413 666,25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1FE6CE02" w14:textId="77777777" w:rsidR="00742DFD" w:rsidRPr="003D5863" w:rsidRDefault="00742DFD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5:</w:t>
      </w:r>
      <w:r w:rsidRPr="003D5863">
        <w:rPr>
          <w:rFonts w:ascii="Arial" w:hAnsi="Arial" w:cs="Arial"/>
          <w:b/>
          <w:sz w:val="18"/>
          <w:szCs w:val="18"/>
        </w:rPr>
        <w:tab/>
        <w:t>Budowa/modernizacja sieci dystrybucyjnych umożliwiających przyłączenie jednostek wytwarzania energii elektrycznej ze źródeł odnawialnych do Krajowego Systemu Elektroenergetycznego realizowane przez operatorów sys</w:t>
      </w:r>
      <w:r w:rsidR="00B96136" w:rsidRPr="003D5863">
        <w:rPr>
          <w:rFonts w:ascii="Arial" w:hAnsi="Arial" w:cs="Arial"/>
          <w:b/>
          <w:sz w:val="18"/>
          <w:szCs w:val="18"/>
        </w:rPr>
        <w:t>temu dystrybucyjnego na sieci o </w:t>
      </w:r>
      <w:r w:rsidRPr="003D5863">
        <w:rPr>
          <w:rFonts w:ascii="Arial" w:hAnsi="Arial" w:cs="Arial"/>
          <w:b/>
          <w:sz w:val="18"/>
          <w:szCs w:val="18"/>
        </w:rPr>
        <w:t>niskim i średnim napięciu (</w:t>
      </w:r>
      <w:r w:rsidR="00C250C9">
        <w:rPr>
          <w:rFonts w:ascii="Arial" w:hAnsi="Arial" w:cs="Arial"/>
          <w:b/>
          <w:sz w:val="18"/>
          <w:szCs w:val="18"/>
        </w:rPr>
        <w:t>poniżej</w:t>
      </w:r>
      <w:r w:rsidR="00C250C9" w:rsidRPr="003D5863">
        <w:rPr>
          <w:rFonts w:ascii="Arial" w:hAnsi="Arial" w:cs="Arial"/>
          <w:b/>
          <w:sz w:val="18"/>
          <w:szCs w:val="18"/>
        </w:rPr>
        <w:t xml:space="preserve"> </w:t>
      </w:r>
      <w:r w:rsidRPr="003D5863">
        <w:rPr>
          <w:rFonts w:ascii="Arial" w:hAnsi="Arial" w:cs="Arial"/>
          <w:b/>
          <w:sz w:val="18"/>
          <w:szCs w:val="18"/>
        </w:rPr>
        <w:t xml:space="preserve">110 </w:t>
      </w:r>
      <w:proofErr w:type="spellStart"/>
      <w:r w:rsidRPr="003D5863">
        <w:rPr>
          <w:rFonts w:ascii="Arial" w:hAnsi="Arial" w:cs="Arial"/>
          <w:b/>
          <w:sz w:val="18"/>
          <w:szCs w:val="18"/>
        </w:rPr>
        <w:t>kV</w:t>
      </w:r>
      <w:proofErr w:type="spellEnd"/>
      <w:r w:rsidRPr="003D5863">
        <w:rPr>
          <w:rFonts w:ascii="Arial" w:hAnsi="Arial" w:cs="Arial"/>
          <w:b/>
          <w:sz w:val="18"/>
          <w:szCs w:val="18"/>
        </w:rPr>
        <w:t>)</w:t>
      </w:r>
    </w:p>
    <w:p w14:paraId="7479E4CF" w14:textId="77777777" w:rsidR="00742DFD" w:rsidRPr="003D5863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kod zakresu interwencji: 005 – Energia elektryczna (magazynowanie i </w:t>
      </w:r>
      <w:proofErr w:type="spellStart"/>
      <w:r w:rsidRPr="003D5863">
        <w:rPr>
          <w:rFonts w:ascii="Arial" w:hAnsi="Arial" w:cs="Arial"/>
          <w:sz w:val="18"/>
          <w:szCs w:val="18"/>
        </w:rPr>
        <w:t>przesył</w:t>
      </w:r>
      <w:proofErr w:type="spellEnd"/>
      <w:r w:rsidRPr="003D5863">
        <w:rPr>
          <w:rFonts w:ascii="Arial" w:hAnsi="Arial" w:cs="Arial"/>
          <w:sz w:val="18"/>
          <w:szCs w:val="18"/>
        </w:rPr>
        <w:t>)</w:t>
      </w:r>
    </w:p>
    <w:p w14:paraId="034BE159" w14:textId="04D38CC4" w:rsidR="00D17740" w:rsidRPr="003D5863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B44D86">
        <w:rPr>
          <w:rFonts w:ascii="Arial" w:hAnsi="Arial" w:cs="Arial"/>
          <w:sz w:val="18"/>
          <w:szCs w:val="18"/>
        </w:rPr>
        <w:t>23 035 360,45</w:t>
      </w:r>
      <w:r w:rsidR="003D5863" w:rsidRPr="003D5863">
        <w:rPr>
          <w:rFonts w:ascii="Arial" w:hAnsi="Arial" w:cs="Arial"/>
          <w:sz w:val="18"/>
          <w:szCs w:val="18"/>
        </w:rPr>
        <w:t>EUR (</w:t>
      </w:r>
      <w:r w:rsidR="002A503A" w:rsidRPr="002A503A">
        <w:rPr>
          <w:rFonts w:ascii="Arial" w:hAnsi="Arial" w:cs="Arial"/>
          <w:sz w:val="18"/>
          <w:szCs w:val="18"/>
        </w:rPr>
        <w:t>99 766 146,11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1110C876" w14:textId="77777777" w:rsidR="00016553" w:rsidRPr="00975215" w:rsidRDefault="00D17740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p</w:t>
      </w:r>
      <w:r w:rsidR="00016553" w:rsidRPr="00975215">
        <w:rPr>
          <w:rFonts w:ascii="Arial" w:hAnsi="Arial" w:cs="Arial"/>
          <w:sz w:val="18"/>
          <w:szCs w:val="18"/>
        </w:rPr>
        <w:t>opraw</w:t>
      </w:r>
      <w:r w:rsidRPr="00975215">
        <w:rPr>
          <w:rFonts w:ascii="Arial" w:hAnsi="Arial" w:cs="Arial"/>
          <w:sz w:val="18"/>
          <w:szCs w:val="18"/>
        </w:rPr>
        <w:t>ę</w:t>
      </w:r>
      <w:r w:rsidR="00016553" w:rsidRPr="00975215">
        <w:rPr>
          <w:rFonts w:ascii="Arial" w:hAnsi="Arial" w:cs="Arial"/>
          <w:sz w:val="18"/>
          <w:szCs w:val="18"/>
        </w:rPr>
        <w:t xml:space="preserve"> zdolności do magazynowania energii elektrycznej – jako </w:t>
      </w:r>
      <w:r w:rsidRPr="00975215">
        <w:rPr>
          <w:rFonts w:ascii="Arial" w:hAnsi="Arial" w:cs="Arial"/>
          <w:sz w:val="18"/>
          <w:szCs w:val="18"/>
        </w:rPr>
        <w:t>element uzupełniający projektów.</w:t>
      </w:r>
    </w:p>
    <w:p w14:paraId="51A8A62F" w14:textId="5F5FB758" w:rsidR="004C76D4" w:rsidRPr="00FA05B4" w:rsidRDefault="004243A4" w:rsidP="004042A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d</w:t>
      </w:r>
      <w:r w:rsidR="00016553" w:rsidRPr="00975215">
        <w:rPr>
          <w:rFonts w:ascii="Arial" w:hAnsi="Arial" w:cs="Arial"/>
          <w:sz w:val="18"/>
          <w:szCs w:val="18"/>
        </w:rPr>
        <w:t>ziałania informacyjno-edukacyjn</w:t>
      </w:r>
      <w:r w:rsidRPr="00975215">
        <w:rPr>
          <w:rFonts w:ascii="Arial" w:hAnsi="Arial" w:cs="Arial"/>
          <w:sz w:val="18"/>
          <w:szCs w:val="18"/>
        </w:rPr>
        <w:t>e</w:t>
      </w:r>
      <w:r w:rsidR="00016553" w:rsidRPr="00975215">
        <w:rPr>
          <w:rFonts w:ascii="Arial" w:hAnsi="Arial" w:cs="Arial"/>
          <w:sz w:val="18"/>
          <w:szCs w:val="18"/>
        </w:rPr>
        <w:t xml:space="preserve"> promując</w:t>
      </w:r>
      <w:r w:rsidRPr="00975215">
        <w:rPr>
          <w:rFonts w:ascii="Arial" w:hAnsi="Arial" w:cs="Arial"/>
          <w:sz w:val="18"/>
          <w:szCs w:val="18"/>
        </w:rPr>
        <w:t>e</w:t>
      </w:r>
      <w:r w:rsidR="004C76D4" w:rsidRPr="00FA05B4">
        <w:rPr>
          <w:rFonts w:ascii="Arial" w:hAnsi="Arial" w:cs="Arial"/>
          <w:sz w:val="18"/>
          <w:szCs w:val="18"/>
        </w:rPr>
        <w:t xml:space="preserve"> wykorzystanie </w:t>
      </w:r>
      <w:r w:rsidR="00016553" w:rsidRPr="00975215">
        <w:rPr>
          <w:rFonts w:ascii="Arial" w:hAnsi="Arial" w:cs="Arial"/>
          <w:sz w:val="18"/>
          <w:szCs w:val="18"/>
        </w:rPr>
        <w:t>OZE,</w:t>
      </w:r>
      <w:r w:rsidR="004C76D4" w:rsidRPr="00FA05B4">
        <w:rPr>
          <w:rFonts w:ascii="Arial" w:hAnsi="Arial" w:cs="Arial"/>
          <w:sz w:val="18"/>
          <w:szCs w:val="18"/>
        </w:rPr>
        <w:t xml:space="preserve"> wyłącznie jako element </w:t>
      </w:r>
      <w:r w:rsidR="00016553" w:rsidRPr="00975215">
        <w:rPr>
          <w:rFonts w:ascii="Arial" w:hAnsi="Arial" w:cs="Arial"/>
          <w:sz w:val="18"/>
          <w:szCs w:val="18"/>
        </w:rPr>
        <w:t>uzupełniający projektów</w:t>
      </w:r>
      <w:r w:rsidR="00B96136" w:rsidRPr="00975215">
        <w:rPr>
          <w:rFonts w:ascii="Arial" w:hAnsi="Arial" w:cs="Arial"/>
          <w:sz w:val="18"/>
          <w:szCs w:val="18"/>
        </w:rPr>
        <w:t xml:space="preserve"> </w:t>
      </w:r>
      <w:r w:rsidR="00016553" w:rsidRPr="00975215">
        <w:rPr>
          <w:rFonts w:ascii="Arial" w:hAnsi="Arial" w:cs="Arial"/>
          <w:sz w:val="18"/>
          <w:szCs w:val="18"/>
        </w:rPr>
        <w:t>– ma</w:t>
      </w:r>
      <w:r w:rsidR="00804D5C" w:rsidRPr="00975215">
        <w:rPr>
          <w:rFonts w:ascii="Arial" w:hAnsi="Arial" w:cs="Arial"/>
          <w:sz w:val="18"/>
          <w:szCs w:val="18"/>
        </w:rPr>
        <w:t>ks</w:t>
      </w:r>
      <w:r w:rsidR="0068211C" w:rsidRPr="00975215">
        <w:rPr>
          <w:rFonts w:ascii="Arial" w:hAnsi="Arial" w:cs="Arial"/>
          <w:sz w:val="18"/>
          <w:szCs w:val="18"/>
        </w:rPr>
        <w:t>ymalnie</w:t>
      </w:r>
      <w:r w:rsidR="00016553" w:rsidRPr="00975215">
        <w:rPr>
          <w:rFonts w:ascii="Arial" w:hAnsi="Arial" w:cs="Arial"/>
          <w:sz w:val="18"/>
          <w:szCs w:val="18"/>
        </w:rPr>
        <w:t xml:space="preserve"> 2% kosztów kwalifikowanych</w:t>
      </w:r>
      <w:r w:rsidR="00980D78">
        <w:rPr>
          <w:rFonts w:ascii="Arial" w:hAnsi="Arial" w:cs="Arial"/>
          <w:sz w:val="18"/>
          <w:szCs w:val="18"/>
          <w:lang w:val="pl-PL"/>
        </w:rPr>
        <w:t xml:space="preserve"> </w:t>
      </w:r>
      <w:r w:rsidR="004C76D4" w:rsidRPr="00FA05B4">
        <w:rPr>
          <w:rFonts w:ascii="Arial" w:hAnsi="Arial" w:cs="Arial"/>
          <w:sz w:val="18"/>
          <w:szCs w:val="18"/>
        </w:rPr>
        <w:t>projektu.</w:t>
      </w:r>
    </w:p>
    <w:p w14:paraId="48A76552" w14:textId="7365A79E" w:rsidR="00016553" w:rsidRDefault="00016553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Lokalizacja inwestycji z OZE musi uwzględniać ograniczenia wynikające z planowania przestrzennego na poziomie krajowym</w:t>
      </w:r>
      <w:r w:rsidR="00444ED9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/wojewódzkim</w:t>
      </w:r>
      <w:r w:rsidR="00444ED9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/lokalnym.</w:t>
      </w:r>
    </w:p>
    <w:p w14:paraId="4DFC2ECB" w14:textId="77777777" w:rsidR="004C76D4" w:rsidRPr="00FA05B4" w:rsidRDefault="004C76D4" w:rsidP="004C76D4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EED89A" w14:textId="42CBFE90" w:rsidR="004C76D4" w:rsidRPr="00FA05B4" w:rsidRDefault="004C76D4" w:rsidP="004A36D2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Preferowane do dofinansowania będą projekty</w:t>
      </w:r>
      <w:r w:rsidR="00F42D80" w:rsidRPr="00F42D80">
        <w:rPr>
          <w:rFonts w:ascii="Arial" w:hAnsi="Arial" w:cs="Arial"/>
          <w:sz w:val="18"/>
          <w:szCs w:val="18"/>
        </w:rPr>
        <w:t xml:space="preserve"> tworzące miejsca pracy, </w:t>
      </w:r>
      <w:r w:rsidRPr="00FA05B4">
        <w:rPr>
          <w:rFonts w:ascii="Arial" w:hAnsi="Arial" w:cs="Arial"/>
          <w:sz w:val="18"/>
          <w:szCs w:val="18"/>
        </w:rPr>
        <w:t xml:space="preserve">wpisujące się w lokalne strategie niskoemisyjne lub dokumenty spełniające ich wymogi; </w:t>
      </w:r>
    </w:p>
    <w:p w14:paraId="61F869D4" w14:textId="4DFA94FE" w:rsidR="004C76D4" w:rsidRPr="00FA05B4" w:rsidRDefault="00B24D0C" w:rsidP="009D3CF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200DAB6" w14:textId="59E9AE97" w:rsidR="004C76D4" w:rsidRPr="00FA05B4" w:rsidRDefault="00B24D0C" w:rsidP="009D3CF8">
      <w:pPr>
        <w:rPr>
          <w:rFonts w:ascii="Arial" w:hAnsi="Arial" w:cs="Arial"/>
          <w:color w:val="000000"/>
          <w:sz w:val="18"/>
          <w:szCs w:val="18"/>
        </w:rPr>
      </w:pPr>
      <w:r w:rsidRPr="00B24D0C">
        <w:rPr>
          <w:rFonts w:ascii="Arial" w:hAnsi="Arial" w:cs="Arial"/>
          <w:color w:val="000000"/>
          <w:sz w:val="18"/>
          <w:szCs w:val="18"/>
        </w:rPr>
        <w:t>Minimalna wartość kosztu całkowitego projektu – 100 000,00 PLN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45D332C9" w14:textId="26F1BF78" w:rsidR="0038177F" w:rsidRPr="00FA05B4" w:rsidRDefault="00053BF8" w:rsidP="00980D78">
      <w:pPr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FA05B4">
        <w:rPr>
          <w:rFonts w:ascii="Arial" w:hAnsi="Arial" w:cs="Arial"/>
          <w:sz w:val="18"/>
          <w:szCs w:val="18"/>
        </w:rPr>
        <w:t xml:space="preserve"> Szczegółowy opis osi priorytetowej </w:t>
      </w:r>
      <w:r w:rsidR="00BF2FA7" w:rsidRPr="00FA05B4">
        <w:rPr>
          <w:rFonts w:ascii="Arial" w:hAnsi="Arial" w:cs="Arial"/>
          <w:sz w:val="18"/>
          <w:szCs w:val="18"/>
        </w:rPr>
        <w:t>4</w:t>
      </w:r>
      <w:r w:rsidR="00A53D05" w:rsidRPr="00FA05B4">
        <w:rPr>
          <w:rFonts w:ascii="Arial" w:hAnsi="Arial" w:cs="Arial"/>
          <w:sz w:val="18"/>
          <w:szCs w:val="18"/>
        </w:rPr>
        <w:t xml:space="preserve"> </w:t>
      </w:r>
      <w:r w:rsidR="00BF2FA7" w:rsidRPr="00FA05B4">
        <w:rPr>
          <w:rFonts w:ascii="Arial" w:hAnsi="Arial" w:cs="Arial"/>
          <w:sz w:val="18"/>
          <w:szCs w:val="18"/>
        </w:rPr>
        <w:t xml:space="preserve">Efektywność energetyczna </w:t>
      </w:r>
      <w:r w:rsidR="00A53D05" w:rsidRPr="00FA05B4">
        <w:rPr>
          <w:rFonts w:ascii="Arial" w:hAnsi="Arial" w:cs="Arial"/>
          <w:sz w:val="18"/>
          <w:szCs w:val="18"/>
        </w:rPr>
        <w:t>Regionalnego Programu Oper</w:t>
      </w:r>
      <w:r w:rsidR="009A65A0" w:rsidRPr="00FA05B4">
        <w:rPr>
          <w:rFonts w:ascii="Arial" w:hAnsi="Arial" w:cs="Arial"/>
          <w:sz w:val="18"/>
          <w:szCs w:val="18"/>
        </w:rPr>
        <w:t>acyjnego Województwa Warmińsko-</w:t>
      </w:r>
      <w:r w:rsidR="00A53D05" w:rsidRPr="00FA05B4">
        <w:rPr>
          <w:rFonts w:ascii="Arial" w:hAnsi="Arial" w:cs="Arial"/>
          <w:sz w:val="18"/>
          <w:szCs w:val="18"/>
        </w:rPr>
        <w:t>Mazurskiego na lata 2014- 2020</w:t>
      </w:r>
      <w:r w:rsidR="000E42E7" w:rsidRPr="00FA05B4">
        <w:rPr>
          <w:rFonts w:ascii="Arial" w:hAnsi="Arial" w:cs="Arial"/>
          <w:sz w:val="18"/>
          <w:szCs w:val="18"/>
        </w:rPr>
        <w:t>.</w:t>
      </w:r>
    </w:p>
    <w:p w14:paraId="52502B79" w14:textId="77777777" w:rsidR="00523BAA" w:rsidRPr="00FA05B4" w:rsidRDefault="00523BAA" w:rsidP="00D35BE0">
      <w:pPr>
        <w:jc w:val="both"/>
        <w:rPr>
          <w:rFonts w:ascii="Arial" w:hAnsi="Arial" w:cs="Arial"/>
          <w:sz w:val="18"/>
          <w:szCs w:val="18"/>
        </w:rPr>
      </w:pPr>
    </w:p>
    <w:p w14:paraId="68A0B4B8" w14:textId="77777777" w:rsidR="00523BAA" w:rsidRPr="00FA05B4" w:rsidRDefault="009E3C99" w:rsidP="00980D78">
      <w:pPr>
        <w:jc w:val="both"/>
        <w:rPr>
          <w:rFonts w:ascii="Arial" w:hAnsi="Arial" w:cs="Arial"/>
          <w:b/>
          <w:sz w:val="18"/>
          <w:szCs w:val="18"/>
        </w:rPr>
      </w:pPr>
      <w:r w:rsidRPr="00FA05B4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FA05B4">
        <w:rPr>
          <w:rFonts w:ascii="Arial" w:hAnsi="Arial" w:cs="Arial"/>
          <w:b/>
          <w:sz w:val="18"/>
          <w:szCs w:val="18"/>
        </w:rPr>
        <w:t>:</w:t>
      </w:r>
    </w:p>
    <w:p w14:paraId="4F0000E0" w14:textId="77777777" w:rsidR="00846265" w:rsidRDefault="00CA7BCC" w:rsidP="0084626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Wniosek o dofinansowanie projektu wraz z załącznikami należy złożyć</w:t>
      </w:r>
      <w:r w:rsidR="00251EC8" w:rsidRPr="00FA05B4">
        <w:rPr>
          <w:rFonts w:ascii="Arial" w:hAnsi="Arial" w:cs="Arial"/>
          <w:sz w:val="18"/>
          <w:szCs w:val="18"/>
        </w:rPr>
        <w:t xml:space="preserve"> osobiście, listem poleconym, za pośrednictwem posłańca lub </w:t>
      </w:r>
      <w:r w:rsidR="0038177F" w:rsidRPr="00FA05B4">
        <w:rPr>
          <w:rFonts w:ascii="Arial" w:hAnsi="Arial" w:cs="Arial"/>
          <w:sz w:val="18"/>
          <w:szCs w:val="18"/>
        </w:rPr>
        <w:t>kuriera (liczy się data wpływu) w</w:t>
      </w:r>
      <w:r w:rsidR="00B259B2" w:rsidRPr="00975215">
        <w:rPr>
          <w:rFonts w:ascii="Arial" w:hAnsi="Arial" w:cs="Arial"/>
          <w:sz w:val="18"/>
          <w:szCs w:val="18"/>
        </w:rPr>
        <w:t> </w:t>
      </w:r>
      <w:r w:rsidR="0040031C" w:rsidRPr="00975215">
        <w:rPr>
          <w:rFonts w:ascii="Arial" w:hAnsi="Arial" w:cs="Arial"/>
          <w:b/>
          <w:sz w:val="18"/>
          <w:szCs w:val="18"/>
        </w:rPr>
        <w:t xml:space="preserve">Sekretariacie Wojewódzkiego Funduszu Ochrony </w:t>
      </w:r>
      <w:r w:rsidR="00B259B2" w:rsidRPr="00975215">
        <w:rPr>
          <w:rFonts w:ascii="Arial" w:hAnsi="Arial" w:cs="Arial"/>
          <w:b/>
          <w:sz w:val="18"/>
          <w:szCs w:val="18"/>
        </w:rPr>
        <w:t>Środowiska i Gospodarki Wodnej</w:t>
      </w:r>
      <w:r w:rsidR="00C67182" w:rsidRPr="00980D78">
        <w:rPr>
          <w:rFonts w:ascii="Arial" w:hAnsi="Arial"/>
          <w:sz w:val="18"/>
        </w:rPr>
        <w:t xml:space="preserve"> w Olsztynie</w:t>
      </w:r>
      <w:r w:rsidR="006A089C" w:rsidRPr="00980D78">
        <w:rPr>
          <w:rFonts w:ascii="Arial" w:hAnsi="Arial"/>
          <w:sz w:val="18"/>
        </w:rPr>
        <w:t xml:space="preserve"> </w:t>
      </w:r>
      <w:r w:rsidR="0038177F" w:rsidRPr="00980D78">
        <w:rPr>
          <w:rFonts w:ascii="Arial" w:hAnsi="Arial"/>
          <w:sz w:val="18"/>
        </w:rPr>
        <w:t xml:space="preserve">ul. </w:t>
      </w:r>
      <w:r w:rsidR="008B67F4" w:rsidRPr="00975215">
        <w:rPr>
          <w:rFonts w:ascii="Arial" w:hAnsi="Arial" w:cs="Arial"/>
          <w:b/>
          <w:sz w:val="18"/>
          <w:szCs w:val="18"/>
        </w:rPr>
        <w:t>Ś</w:t>
      </w:r>
      <w:r w:rsidR="0040031C" w:rsidRPr="00975215">
        <w:rPr>
          <w:rFonts w:ascii="Arial" w:hAnsi="Arial" w:cs="Arial"/>
          <w:b/>
          <w:sz w:val="18"/>
          <w:szCs w:val="18"/>
        </w:rPr>
        <w:t>w. Barbary 9</w:t>
      </w:r>
      <w:r w:rsidR="0038177F" w:rsidRPr="00980D78">
        <w:rPr>
          <w:rFonts w:ascii="Arial" w:hAnsi="Arial"/>
          <w:sz w:val="18"/>
        </w:rPr>
        <w:t xml:space="preserve">, </w:t>
      </w:r>
      <w:r w:rsidR="0038177F" w:rsidRPr="004042A0">
        <w:rPr>
          <w:rFonts w:ascii="Arial" w:hAnsi="Arial"/>
          <w:b/>
          <w:sz w:val="18"/>
        </w:rPr>
        <w:t>10-</w:t>
      </w:r>
      <w:r w:rsidR="0040031C" w:rsidRPr="00A92036">
        <w:rPr>
          <w:rFonts w:ascii="Arial" w:hAnsi="Arial" w:cs="Arial"/>
          <w:b/>
          <w:sz w:val="18"/>
          <w:szCs w:val="18"/>
        </w:rPr>
        <w:t>026</w:t>
      </w:r>
      <w:r w:rsidR="0038177F" w:rsidRPr="00980D78">
        <w:rPr>
          <w:rFonts w:ascii="Arial" w:hAnsi="Arial"/>
          <w:sz w:val="18"/>
        </w:rPr>
        <w:t xml:space="preserve"> Olsztyn</w:t>
      </w:r>
      <w:r w:rsidR="0038177F" w:rsidRPr="00FA05B4">
        <w:rPr>
          <w:rFonts w:ascii="Arial" w:hAnsi="Arial" w:cs="Arial"/>
          <w:sz w:val="18"/>
          <w:szCs w:val="18"/>
        </w:rPr>
        <w:t xml:space="preserve">, </w:t>
      </w:r>
      <w:r w:rsidR="00846265">
        <w:rPr>
          <w:rFonts w:ascii="Arial" w:hAnsi="Arial" w:cs="Arial"/>
          <w:sz w:val="18"/>
          <w:szCs w:val="18"/>
        </w:rPr>
        <w:t xml:space="preserve">w poniedziałek w godzinach 8:00-16:00 i od wtorku do piątku w godzinach 7:30 do 15:30 (tj. w godzinach pracy </w:t>
      </w:r>
      <w:r w:rsidR="00846265" w:rsidRPr="00B6413E">
        <w:rPr>
          <w:rFonts w:ascii="Arial" w:hAnsi="Arial" w:cs="Arial"/>
          <w:sz w:val="18"/>
          <w:szCs w:val="18"/>
        </w:rPr>
        <w:t>Wojewódzkiego Funduszu Ochrony Ś</w:t>
      </w:r>
      <w:r w:rsidR="00846265">
        <w:rPr>
          <w:rFonts w:ascii="Arial" w:hAnsi="Arial" w:cs="Arial"/>
          <w:sz w:val="18"/>
          <w:szCs w:val="18"/>
        </w:rPr>
        <w:t>rodowiska i Gospodarki Wodnej w </w:t>
      </w:r>
      <w:r w:rsidR="00846265" w:rsidRPr="00B6413E">
        <w:rPr>
          <w:rFonts w:ascii="Arial" w:hAnsi="Arial" w:cs="Arial"/>
          <w:sz w:val="18"/>
          <w:szCs w:val="18"/>
        </w:rPr>
        <w:t>Olsztynie</w:t>
      </w:r>
      <w:r w:rsidR="00846265">
        <w:rPr>
          <w:rFonts w:ascii="Arial" w:hAnsi="Arial" w:cs="Arial"/>
          <w:sz w:val="18"/>
          <w:szCs w:val="18"/>
        </w:rPr>
        <w:t>).</w:t>
      </w:r>
    </w:p>
    <w:p w14:paraId="4E2E75C7" w14:textId="2ED04DBE" w:rsidR="00846265" w:rsidRDefault="00846265" w:rsidP="0084626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02206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</w:t>
      </w:r>
      <w:r w:rsidRPr="009650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Sekretariatu</w:t>
      </w:r>
      <w:r w:rsidRPr="00B6413E">
        <w:rPr>
          <w:rFonts w:ascii="Arial" w:hAnsi="Arial" w:cs="Arial"/>
          <w:sz w:val="18"/>
          <w:szCs w:val="18"/>
        </w:rPr>
        <w:t xml:space="preserve"> Wojewódzkiego Funduszu Ochrony Ś</w:t>
      </w:r>
      <w:r>
        <w:rPr>
          <w:rFonts w:ascii="Arial" w:hAnsi="Arial" w:cs="Arial"/>
          <w:sz w:val="18"/>
          <w:szCs w:val="18"/>
        </w:rPr>
        <w:t>rodowiska i Gospodarki Wodnej w </w:t>
      </w:r>
      <w:r w:rsidRPr="00B6413E">
        <w:rPr>
          <w:rFonts w:ascii="Arial" w:hAnsi="Arial" w:cs="Arial"/>
          <w:sz w:val="18"/>
          <w:szCs w:val="18"/>
        </w:rPr>
        <w:t>Olsztynie</w:t>
      </w:r>
      <w:r>
        <w:rPr>
          <w:rFonts w:ascii="Arial" w:hAnsi="Arial" w:cs="Arial"/>
          <w:sz w:val="18"/>
          <w:szCs w:val="18"/>
        </w:rPr>
        <w:t xml:space="preserve"> </w:t>
      </w:r>
      <w:r w:rsidRPr="00602206">
        <w:rPr>
          <w:rFonts w:ascii="Arial" w:hAnsi="Arial" w:cs="Arial"/>
          <w:sz w:val="18"/>
          <w:szCs w:val="18"/>
        </w:rPr>
        <w:t xml:space="preserve">(we wskazanych w ogłoszeniu godzinach)  lub został nadany w polskiej placówce pocztowej operatora wyznaczonego w rozumieniu ustawy z dnia 23 listopada 2012 r. – Prawo pocztowe (Poczta Polska S.A) nie później niż w dniu upływu terminu na złożenie dokumentacji - decyduje data nadania. W przypadku złożenia wniosku w innej komórce organizacyjnej </w:t>
      </w:r>
      <w:r w:rsidRPr="00B6413E">
        <w:rPr>
          <w:rFonts w:ascii="Arial" w:hAnsi="Arial" w:cs="Arial"/>
          <w:sz w:val="18"/>
          <w:szCs w:val="18"/>
        </w:rPr>
        <w:t>Wojewódzkiego Funduszu Ochrony Ś</w:t>
      </w:r>
      <w:r>
        <w:rPr>
          <w:rFonts w:ascii="Arial" w:hAnsi="Arial" w:cs="Arial"/>
          <w:sz w:val="18"/>
          <w:szCs w:val="18"/>
        </w:rPr>
        <w:t>rodowiska i Gospodarki Wodnej</w:t>
      </w:r>
      <w:r w:rsidRPr="00602206">
        <w:rPr>
          <w:rFonts w:ascii="Arial" w:hAnsi="Arial" w:cs="Arial"/>
          <w:sz w:val="18"/>
          <w:szCs w:val="18"/>
        </w:rPr>
        <w:t xml:space="preserve"> niż wskazana w ogłoszeniu, za termin złożenia wniosku uznaje się datę jego wpływu do Sekretariatu </w:t>
      </w:r>
      <w:r w:rsidRPr="00B6413E">
        <w:rPr>
          <w:rFonts w:ascii="Arial" w:hAnsi="Arial" w:cs="Arial"/>
          <w:sz w:val="18"/>
          <w:szCs w:val="18"/>
        </w:rPr>
        <w:t>Wojewódzkiego Funduszu Ochrony Ś</w:t>
      </w:r>
      <w:r>
        <w:rPr>
          <w:rFonts w:ascii="Arial" w:hAnsi="Arial" w:cs="Arial"/>
          <w:sz w:val="18"/>
          <w:szCs w:val="18"/>
        </w:rPr>
        <w:t>rodowiska i Gospodarki Wodnej</w:t>
      </w:r>
      <w:r w:rsidRPr="00602206">
        <w:rPr>
          <w:rFonts w:ascii="Arial" w:hAnsi="Arial" w:cs="Arial"/>
          <w:sz w:val="18"/>
          <w:szCs w:val="18"/>
        </w:rPr>
        <w:t>. Wnioskodawca ponosi ryzyko przesłania za pośrednictwem kuriera/operatora pocztowego/złożenia osobiście/posłańca wniosku w terminie i na właściwy adres określony w ogłoszeniu konkursu</w:t>
      </w:r>
      <w:r>
        <w:rPr>
          <w:rFonts w:ascii="Arial" w:hAnsi="Arial" w:cs="Arial"/>
          <w:sz w:val="18"/>
          <w:szCs w:val="18"/>
        </w:rPr>
        <w:t>.</w:t>
      </w:r>
    </w:p>
    <w:p w14:paraId="55605123" w14:textId="77777777" w:rsidR="00846265" w:rsidRDefault="00846265" w:rsidP="00980D78">
      <w:pPr>
        <w:jc w:val="both"/>
        <w:rPr>
          <w:rFonts w:ascii="Arial" w:hAnsi="Arial" w:cs="Arial"/>
          <w:sz w:val="18"/>
          <w:szCs w:val="18"/>
        </w:rPr>
      </w:pPr>
    </w:p>
    <w:p w14:paraId="359FD404" w14:textId="77777777" w:rsidR="00846265" w:rsidRDefault="00846265" w:rsidP="00980D78">
      <w:pPr>
        <w:jc w:val="both"/>
        <w:rPr>
          <w:rFonts w:ascii="Arial" w:hAnsi="Arial" w:cs="Arial"/>
          <w:sz w:val="18"/>
          <w:szCs w:val="18"/>
        </w:rPr>
      </w:pPr>
    </w:p>
    <w:p w14:paraId="7841E908" w14:textId="234B1A50" w:rsidR="00B21399" w:rsidRPr="00FA05B4" w:rsidRDefault="00846265" w:rsidP="00980D7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 należy złożyć </w:t>
      </w:r>
      <w:r w:rsidR="00CA7BCC" w:rsidRPr="00975215">
        <w:rPr>
          <w:rFonts w:ascii="Arial" w:hAnsi="Arial" w:cs="Arial"/>
          <w:sz w:val="18"/>
          <w:szCs w:val="18"/>
        </w:rPr>
        <w:t xml:space="preserve">w </w:t>
      </w:r>
      <w:r w:rsidR="00E64FD8" w:rsidRPr="00FA05B4">
        <w:rPr>
          <w:rFonts w:ascii="Arial" w:hAnsi="Arial" w:cs="Arial"/>
          <w:sz w:val="18"/>
          <w:szCs w:val="18"/>
        </w:rPr>
        <w:t xml:space="preserve">formie </w:t>
      </w:r>
      <w:r w:rsidR="00CA7BCC" w:rsidRPr="00FA05B4">
        <w:rPr>
          <w:rFonts w:ascii="Arial" w:hAnsi="Arial" w:cs="Arial"/>
          <w:sz w:val="18"/>
          <w:szCs w:val="18"/>
        </w:rPr>
        <w:t>papierowej</w:t>
      </w:r>
      <w:r w:rsidR="00C67182" w:rsidRPr="00FA05B4">
        <w:rPr>
          <w:rFonts w:ascii="Arial" w:hAnsi="Arial" w:cs="Arial"/>
          <w:sz w:val="18"/>
          <w:szCs w:val="18"/>
        </w:rPr>
        <w:t xml:space="preserve"> </w:t>
      </w:r>
      <w:r w:rsidR="00CA7BCC" w:rsidRPr="00FA05B4">
        <w:rPr>
          <w:rFonts w:ascii="Arial" w:hAnsi="Arial" w:cs="Arial"/>
          <w:sz w:val="18"/>
          <w:szCs w:val="18"/>
        </w:rPr>
        <w:t>w </w:t>
      </w:r>
      <w:r w:rsidR="0040031C" w:rsidRPr="00975215">
        <w:rPr>
          <w:rFonts w:ascii="Arial" w:hAnsi="Arial" w:cs="Arial"/>
          <w:sz w:val="18"/>
          <w:szCs w:val="18"/>
        </w:rPr>
        <w:t>jednym</w:t>
      </w:r>
      <w:r w:rsidR="00CA7BCC" w:rsidRPr="00975215">
        <w:rPr>
          <w:rFonts w:ascii="Arial" w:hAnsi="Arial" w:cs="Arial"/>
          <w:sz w:val="18"/>
          <w:szCs w:val="18"/>
        </w:rPr>
        <w:t xml:space="preserve"> egzemplarz</w:t>
      </w:r>
      <w:r w:rsidR="0040031C" w:rsidRPr="00975215">
        <w:rPr>
          <w:rFonts w:ascii="Arial" w:hAnsi="Arial" w:cs="Arial"/>
          <w:sz w:val="18"/>
          <w:szCs w:val="18"/>
        </w:rPr>
        <w:t>u</w:t>
      </w:r>
      <w:r w:rsidR="00C67182" w:rsidRPr="00FA05B4">
        <w:rPr>
          <w:rFonts w:ascii="Arial" w:hAnsi="Arial" w:cs="Arial"/>
          <w:sz w:val="18"/>
          <w:szCs w:val="18"/>
        </w:rPr>
        <w:t xml:space="preserve"> oraz </w:t>
      </w:r>
      <w:r w:rsidR="00CA7BCC" w:rsidRPr="00FA05B4">
        <w:rPr>
          <w:rFonts w:ascii="Arial" w:hAnsi="Arial" w:cs="Arial"/>
          <w:sz w:val="18"/>
          <w:szCs w:val="18"/>
        </w:rPr>
        <w:t>w wersji elektronicznej (na płycie CD/ innym nośniku elektronicznym).</w:t>
      </w:r>
      <w:r w:rsidR="008261C3">
        <w:rPr>
          <w:rFonts w:ascii="Arial" w:hAnsi="Arial" w:cs="Arial"/>
          <w:sz w:val="18"/>
          <w:szCs w:val="18"/>
        </w:rPr>
        <w:br/>
      </w:r>
      <w:r w:rsidR="00CA7BCC" w:rsidRPr="00FA05B4">
        <w:rPr>
          <w:rFonts w:ascii="Arial" w:hAnsi="Arial" w:cs="Arial"/>
          <w:sz w:val="18"/>
          <w:szCs w:val="18"/>
        </w:rPr>
        <w:t xml:space="preserve"> Ponadto, </w:t>
      </w:r>
      <w:r w:rsidR="008A190E" w:rsidRPr="00FA05B4">
        <w:rPr>
          <w:rFonts w:ascii="Arial" w:hAnsi="Arial" w:cs="Arial"/>
          <w:sz w:val="18"/>
          <w:szCs w:val="18"/>
        </w:rPr>
        <w:t xml:space="preserve">wypełniony </w:t>
      </w:r>
      <w:r w:rsidR="00C67182" w:rsidRPr="00FA05B4">
        <w:rPr>
          <w:rFonts w:ascii="Arial" w:hAnsi="Arial" w:cs="Arial"/>
          <w:sz w:val="18"/>
          <w:szCs w:val="18"/>
        </w:rPr>
        <w:t>wniosek</w:t>
      </w:r>
      <w:r w:rsidR="00251EC8" w:rsidRPr="00FA05B4">
        <w:rPr>
          <w:rFonts w:ascii="Arial" w:hAnsi="Arial" w:cs="Arial"/>
          <w:sz w:val="18"/>
          <w:szCs w:val="18"/>
        </w:rPr>
        <w:t xml:space="preserve"> </w:t>
      </w:r>
      <w:r w:rsidR="00CA7BCC" w:rsidRPr="00FA05B4">
        <w:rPr>
          <w:rFonts w:ascii="Arial" w:hAnsi="Arial" w:cs="Arial"/>
          <w:sz w:val="18"/>
          <w:szCs w:val="18"/>
        </w:rPr>
        <w:t>w wersji elektronicznej należy</w:t>
      </w:r>
      <w:r w:rsidR="00BE02E1" w:rsidRPr="00FA05B4">
        <w:rPr>
          <w:rFonts w:ascii="Arial" w:hAnsi="Arial" w:cs="Arial"/>
          <w:sz w:val="18"/>
          <w:szCs w:val="18"/>
        </w:rPr>
        <w:t xml:space="preserve"> </w:t>
      </w:r>
      <w:r w:rsidR="00BE02E1" w:rsidRPr="00FA05B4">
        <w:rPr>
          <w:rFonts w:ascii="Arial" w:hAnsi="Arial" w:cs="Arial"/>
          <w:color w:val="000000"/>
          <w:sz w:val="18"/>
          <w:szCs w:val="18"/>
        </w:rPr>
        <w:t>przesłać za pomocą systemu informa</w:t>
      </w:r>
      <w:r w:rsidR="00FD230A" w:rsidRPr="00FA05B4">
        <w:rPr>
          <w:rFonts w:ascii="Arial" w:hAnsi="Arial" w:cs="Arial"/>
          <w:color w:val="000000"/>
          <w:sz w:val="18"/>
          <w:szCs w:val="18"/>
        </w:rPr>
        <w:t xml:space="preserve">tycznego LSI </w:t>
      </w:r>
      <w:r w:rsidR="00BE02E1" w:rsidRPr="00975215">
        <w:rPr>
          <w:rFonts w:ascii="Arial" w:hAnsi="Arial" w:cs="Arial"/>
          <w:color w:val="000000"/>
          <w:sz w:val="18"/>
          <w:szCs w:val="18"/>
        </w:rPr>
        <w:t>MAKS2</w:t>
      </w:r>
      <w:r w:rsidR="00FD230A" w:rsidRPr="00FA05B4">
        <w:rPr>
          <w:rFonts w:ascii="Arial" w:hAnsi="Arial" w:cs="Arial"/>
          <w:color w:val="000000"/>
          <w:sz w:val="18"/>
          <w:szCs w:val="18"/>
        </w:rPr>
        <w:t>, dostępnego na </w:t>
      </w:r>
      <w:r w:rsidR="00BE02E1" w:rsidRPr="00FA05B4">
        <w:rPr>
          <w:rFonts w:ascii="Arial" w:hAnsi="Arial" w:cs="Arial"/>
          <w:color w:val="000000"/>
          <w:sz w:val="18"/>
          <w:szCs w:val="18"/>
        </w:rPr>
        <w:t xml:space="preserve">stronie internetowej </w:t>
      </w:r>
      <w:hyperlink r:id="rId9" w:history="1">
        <w:r w:rsidR="008A190E" w:rsidRPr="00FA05B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FA05B4">
        <w:rPr>
          <w:rFonts w:ascii="Arial" w:hAnsi="Arial" w:cs="Arial"/>
          <w:sz w:val="18"/>
          <w:szCs w:val="18"/>
        </w:rPr>
        <w:t>,</w:t>
      </w:r>
      <w:r w:rsidR="008A190E" w:rsidRPr="00FA05B4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FA05B4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975215">
        <w:rPr>
          <w:rFonts w:ascii="Arial" w:hAnsi="Arial" w:cs="Arial"/>
          <w:color w:val="000000"/>
          <w:sz w:val="18"/>
          <w:szCs w:val="18"/>
        </w:rPr>
        <w:t>maks</w:t>
      </w:r>
      <w:r w:rsidR="00C67182" w:rsidRPr="00975215">
        <w:rPr>
          <w:rFonts w:ascii="Arial" w:hAnsi="Arial" w:cs="Arial"/>
          <w:color w:val="000000"/>
          <w:sz w:val="18"/>
          <w:szCs w:val="18"/>
        </w:rPr>
        <w:t>2</w:t>
      </w:r>
      <w:r w:rsidR="00CA5ADD" w:rsidRPr="00FA05B4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FA05B4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FA05B4">
        <w:rPr>
          <w:rFonts w:ascii="Arial" w:hAnsi="Arial" w:cs="Arial"/>
          <w:color w:val="000000"/>
          <w:sz w:val="18"/>
          <w:szCs w:val="18"/>
        </w:rPr>
        <w:t>.</w:t>
      </w:r>
    </w:p>
    <w:p w14:paraId="1395D138" w14:textId="77777777" w:rsidR="00D35BE0" w:rsidRPr="00D1478C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19FCA55" w14:textId="003207F9" w:rsidR="00B259B2" w:rsidRPr="00FF4EDA" w:rsidRDefault="00A53D05" w:rsidP="00B24D0C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A05B4">
        <w:rPr>
          <w:rFonts w:ascii="Arial" w:hAnsi="Arial" w:cs="Arial"/>
          <w:sz w:val="24"/>
          <w:szCs w:val="24"/>
        </w:rPr>
        <w:t xml:space="preserve">Termin składania wniosków: </w:t>
      </w:r>
      <w:r w:rsidRPr="00FA05B4">
        <w:rPr>
          <w:rFonts w:ascii="Arial" w:hAnsi="Arial" w:cs="Arial"/>
          <w:sz w:val="24"/>
          <w:szCs w:val="24"/>
        </w:rPr>
        <w:br/>
      </w:r>
      <w:r w:rsidR="00CC0CF9" w:rsidRPr="00FA05B4">
        <w:rPr>
          <w:rFonts w:ascii="Arial" w:hAnsi="Arial" w:cs="Arial"/>
          <w:sz w:val="24"/>
          <w:szCs w:val="24"/>
        </w:rPr>
        <w:t xml:space="preserve">od </w:t>
      </w:r>
      <w:r w:rsidR="00B24D0C">
        <w:rPr>
          <w:rFonts w:ascii="Arial" w:hAnsi="Arial" w:cs="Arial"/>
          <w:sz w:val="24"/>
          <w:szCs w:val="24"/>
        </w:rPr>
        <w:t xml:space="preserve"> </w:t>
      </w:r>
      <w:r w:rsidR="00A92036">
        <w:rPr>
          <w:rFonts w:ascii="Arial" w:hAnsi="Arial" w:cs="Arial"/>
          <w:sz w:val="24"/>
          <w:szCs w:val="24"/>
        </w:rPr>
        <w:t xml:space="preserve">31 </w:t>
      </w:r>
      <w:r w:rsidR="00B24D0C">
        <w:rPr>
          <w:rFonts w:ascii="Arial" w:hAnsi="Arial" w:cs="Arial"/>
          <w:sz w:val="24"/>
          <w:szCs w:val="24"/>
        </w:rPr>
        <w:t>marca 2017</w:t>
      </w:r>
      <w:r w:rsidR="004C76D4" w:rsidRPr="00FA05B4">
        <w:rPr>
          <w:rFonts w:ascii="Arial" w:hAnsi="Arial" w:cs="Arial"/>
          <w:sz w:val="24"/>
          <w:szCs w:val="24"/>
        </w:rPr>
        <w:t xml:space="preserve"> r. </w:t>
      </w:r>
      <w:r w:rsidR="00CC0CF9" w:rsidRPr="00FA05B4">
        <w:rPr>
          <w:rFonts w:ascii="Arial" w:hAnsi="Arial" w:cs="Arial"/>
          <w:sz w:val="24"/>
          <w:szCs w:val="24"/>
        </w:rPr>
        <w:t xml:space="preserve">do </w:t>
      </w:r>
      <w:r w:rsidR="00616BBB">
        <w:rPr>
          <w:rFonts w:ascii="Arial" w:hAnsi="Arial" w:cs="Arial"/>
          <w:sz w:val="24"/>
          <w:szCs w:val="24"/>
        </w:rPr>
        <w:t>2</w:t>
      </w:r>
      <w:r w:rsidR="00FB57B9">
        <w:rPr>
          <w:rFonts w:ascii="Arial" w:hAnsi="Arial" w:cs="Arial"/>
          <w:sz w:val="24"/>
          <w:szCs w:val="24"/>
        </w:rPr>
        <w:t>5 maja</w:t>
      </w:r>
      <w:r w:rsidR="0058641D">
        <w:rPr>
          <w:rFonts w:ascii="Arial" w:hAnsi="Arial" w:cs="Arial"/>
          <w:sz w:val="24"/>
          <w:szCs w:val="24"/>
        </w:rPr>
        <w:t xml:space="preserve"> </w:t>
      </w:r>
      <w:r w:rsidR="00A92036">
        <w:rPr>
          <w:rFonts w:ascii="Arial" w:hAnsi="Arial" w:cs="Arial"/>
          <w:sz w:val="24"/>
          <w:szCs w:val="24"/>
        </w:rPr>
        <w:t>2017</w:t>
      </w:r>
      <w:r w:rsidR="004C76D4" w:rsidRPr="00FA05B4">
        <w:rPr>
          <w:rFonts w:ascii="Arial" w:hAnsi="Arial" w:cs="Arial"/>
          <w:sz w:val="24"/>
          <w:szCs w:val="24"/>
        </w:rPr>
        <w:t xml:space="preserve"> r</w:t>
      </w:r>
      <w:r w:rsidR="00CC0CF9" w:rsidRPr="00FA05B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EA0B8C9" w14:textId="77777777" w:rsidR="00B21399" w:rsidRPr="00271F0C" w:rsidRDefault="00B21399" w:rsidP="0055652F">
      <w:pPr>
        <w:pStyle w:val="Nagwek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6DDEB61" w14:textId="3E502176" w:rsidR="00AB1D0B" w:rsidRPr="00D1478C" w:rsidRDefault="00053BF8" w:rsidP="00980D78">
      <w:pPr>
        <w:jc w:val="both"/>
        <w:rPr>
          <w:rFonts w:ascii="Arial" w:hAnsi="Arial" w:cs="Arial"/>
          <w:sz w:val="18"/>
          <w:szCs w:val="18"/>
        </w:rPr>
      </w:pPr>
      <w:r w:rsidRPr="00271F0C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i pozostawione 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>.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271F0C">
        <w:rPr>
          <w:rFonts w:ascii="Arial" w:hAnsi="Arial" w:cs="Arial"/>
          <w:sz w:val="18"/>
          <w:szCs w:val="18"/>
        </w:rPr>
        <w:t>R</w:t>
      </w:r>
      <w:r w:rsidR="00574F0E" w:rsidRPr="00271F0C">
        <w:rPr>
          <w:rFonts w:ascii="Arial" w:hAnsi="Arial" w:cs="Arial"/>
          <w:sz w:val="18"/>
          <w:szCs w:val="18"/>
        </w:rPr>
        <w:t xml:space="preserve">ozstrzygnięcie konkursu </w:t>
      </w:r>
      <w:r w:rsidR="00574F0E" w:rsidRPr="000A3EF2">
        <w:rPr>
          <w:rFonts w:ascii="Arial" w:hAnsi="Arial" w:cs="Arial"/>
          <w:sz w:val="18"/>
          <w:szCs w:val="18"/>
        </w:rPr>
        <w:t>nastąpi</w:t>
      </w:r>
      <w:r w:rsidR="00896C10" w:rsidRPr="000A3EF2">
        <w:rPr>
          <w:rFonts w:ascii="Arial" w:hAnsi="Arial" w:cs="Arial"/>
          <w:sz w:val="18"/>
          <w:szCs w:val="18"/>
        </w:rPr>
        <w:t xml:space="preserve"> w</w:t>
      </w:r>
      <w:r w:rsidR="000469D7">
        <w:rPr>
          <w:rFonts w:ascii="Arial" w:hAnsi="Arial" w:cs="Arial"/>
          <w:sz w:val="18"/>
          <w:szCs w:val="18"/>
        </w:rPr>
        <w:t xml:space="preserve"> listopadzie</w:t>
      </w:r>
      <w:r w:rsidR="000A3EF2" w:rsidRPr="000A3EF2">
        <w:rPr>
          <w:rFonts w:ascii="Arial" w:hAnsi="Arial" w:cs="Arial"/>
          <w:sz w:val="18"/>
          <w:szCs w:val="18"/>
        </w:rPr>
        <w:t xml:space="preserve"> </w:t>
      </w:r>
      <w:r w:rsidR="00B45D9F" w:rsidRPr="000A3EF2">
        <w:rPr>
          <w:rFonts w:ascii="Arial" w:hAnsi="Arial" w:cs="Arial"/>
          <w:sz w:val="18"/>
          <w:szCs w:val="18"/>
        </w:rPr>
        <w:t>2017</w:t>
      </w:r>
      <w:r w:rsidR="00882AE6" w:rsidRPr="000A3EF2">
        <w:rPr>
          <w:rFonts w:ascii="Arial" w:hAnsi="Arial" w:cs="Arial"/>
          <w:sz w:val="18"/>
          <w:szCs w:val="18"/>
        </w:rPr>
        <w:t xml:space="preserve"> r.</w:t>
      </w:r>
      <w:r w:rsidR="007401F6" w:rsidRPr="00271F0C">
        <w:rPr>
          <w:rFonts w:ascii="Arial" w:hAnsi="Arial" w:cs="Arial"/>
          <w:sz w:val="18"/>
          <w:szCs w:val="18"/>
        </w:rPr>
        <w:t xml:space="preserve"> Instytucja</w:t>
      </w:r>
      <w:r w:rsidR="007401F6" w:rsidRPr="00D1478C">
        <w:rPr>
          <w:rFonts w:ascii="Arial" w:hAnsi="Arial" w:cs="Arial"/>
          <w:sz w:val="18"/>
          <w:szCs w:val="18"/>
        </w:rPr>
        <w:t xml:space="preserve"> </w:t>
      </w:r>
      <w:r w:rsidR="00DF69E7" w:rsidRPr="00975215">
        <w:rPr>
          <w:rFonts w:ascii="Arial" w:hAnsi="Arial" w:cs="Arial"/>
          <w:sz w:val="18"/>
          <w:szCs w:val="18"/>
        </w:rPr>
        <w:t>Pośrednicząca</w:t>
      </w:r>
      <w:r w:rsidR="007401F6" w:rsidRPr="00D1478C">
        <w:rPr>
          <w:rFonts w:ascii="Arial" w:hAnsi="Arial" w:cs="Arial"/>
          <w:sz w:val="18"/>
          <w:szCs w:val="18"/>
        </w:rPr>
        <w:t xml:space="preserve"> zastrzega możliwość zmiany terminu rozstrzygnięcia konkursu. </w:t>
      </w:r>
    </w:p>
    <w:p w14:paraId="7C88DDD1" w14:textId="29B2A6E5" w:rsidR="00444ED9" w:rsidRPr="00D1478C" w:rsidRDefault="000A3EF2" w:rsidP="00D35B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0AB542DA" w14:textId="3460D3FC" w:rsidR="00D72009" w:rsidRPr="00D1478C" w:rsidRDefault="009E3C99" w:rsidP="00980D7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478C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 w:rsidR="00D35BE0" w:rsidRPr="00D1478C"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14:paraId="66D26170" w14:textId="1BAEEFC3" w:rsidR="007401F6" w:rsidRPr="00CC0CF9" w:rsidRDefault="007401F6" w:rsidP="00CC0CF9">
      <w:pPr>
        <w:jc w:val="both"/>
        <w:rPr>
          <w:rFonts w:ascii="Arial" w:hAnsi="Arial" w:cs="Arial"/>
          <w:b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D1478C">
        <w:rPr>
          <w:rFonts w:ascii="Arial" w:hAnsi="Arial" w:cs="Arial"/>
          <w:sz w:val="18"/>
          <w:szCs w:val="18"/>
        </w:rPr>
        <w:t> </w:t>
      </w:r>
      <w:r w:rsidRPr="00D1478C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D1478C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D1478C">
        <w:rPr>
          <w:rFonts w:ascii="Arial" w:hAnsi="Arial" w:cs="Arial"/>
          <w:b/>
          <w:sz w:val="18"/>
          <w:szCs w:val="18"/>
        </w:rPr>
        <w:t xml:space="preserve"> konkursu nr 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RPWM.</w:t>
      </w:r>
      <w:r w:rsidR="00CC0CF9">
        <w:rPr>
          <w:rFonts w:ascii="Arial" w:hAnsi="Arial" w:cs="Arial"/>
          <w:b/>
          <w:bCs/>
          <w:sz w:val="18"/>
          <w:szCs w:val="18"/>
        </w:rPr>
        <w:t>04</w:t>
      </w:r>
      <w:r w:rsidR="001C2C4C">
        <w:rPr>
          <w:rFonts w:ascii="Arial" w:hAnsi="Arial" w:cs="Arial"/>
          <w:b/>
          <w:bCs/>
          <w:sz w:val="18"/>
          <w:szCs w:val="18"/>
        </w:rPr>
        <w:t>.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01</w:t>
      </w:r>
      <w:r w:rsidR="00271541">
        <w:rPr>
          <w:rFonts w:ascii="Arial" w:hAnsi="Arial" w:cs="Arial"/>
          <w:b/>
          <w:bCs/>
          <w:sz w:val="18"/>
          <w:szCs w:val="18"/>
        </w:rPr>
        <w:t>.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00-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IP.02-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28-00</w:t>
      </w:r>
      <w:r w:rsidR="008B22FC">
        <w:rPr>
          <w:rFonts w:ascii="Arial" w:hAnsi="Arial" w:cs="Arial"/>
          <w:b/>
          <w:bCs/>
          <w:sz w:val="18"/>
          <w:szCs w:val="18"/>
        </w:rPr>
        <w:t>1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/1</w:t>
      </w:r>
      <w:r w:rsidR="000A3EF2">
        <w:rPr>
          <w:rFonts w:ascii="Arial" w:hAnsi="Arial" w:cs="Arial"/>
          <w:b/>
          <w:bCs/>
          <w:sz w:val="18"/>
          <w:szCs w:val="18"/>
        </w:rPr>
        <w:t>7</w:t>
      </w:r>
      <w:r w:rsidR="00CA5ADD" w:rsidRPr="00D1478C">
        <w:rPr>
          <w:rFonts w:ascii="Arial" w:hAnsi="Arial" w:cs="Arial"/>
          <w:b/>
          <w:bCs/>
          <w:sz w:val="18"/>
          <w:szCs w:val="18"/>
        </w:rPr>
        <w:t xml:space="preserve"> </w:t>
      </w:r>
      <w:r w:rsidR="007614E2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7614E2">
        <w:rPr>
          <w:rFonts w:ascii="Arial" w:hAnsi="Arial" w:cs="Arial"/>
          <w:b/>
          <w:sz w:val="18"/>
          <w:szCs w:val="18"/>
        </w:rPr>
        <w:t>Regionalnego</w:t>
      </w:r>
      <w:r w:rsidR="00CA5ADD" w:rsidRPr="00D1478C">
        <w:rPr>
          <w:rFonts w:ascii="Arial" w:hAnsi="Arial" w:cs="Arial"/>
          <w:b/>
          <w:sz w:val="18"/>
          <w:szCs w:val="18"/>
        </w:rPr>
        <w:t xml:space="preserve"> Program</w:t>
      </w:r>
      <w:r w:rsidR="007614E2">
        <w:rPr>
          <w:rFonts w:ascii="Arial" w:hAnsi="Arial" w:cs="Arial"/>
          <w:b/>
          <w:sz w:val="18"/>
          <w:szCs w:val="18"/>
        </w:rPr>
        <w:t>u Operacyjnego</w:t>
      </w:r>
      <w:r w:rsidR="00904418">
        <w:rPr>
          <w:rFonts w:ascii="Arial" w:hAnsi="Arial" w:cs="Arial"/>
          <w:b/>
          <w:sz w:val="18"/>
          <w:szCs w:val="18"/>
        </w:rPr>
        <w:t xml:space="preserve"> Województwa Warmińsko-</w:t>
      </w:r>
      <w:r w:rsidR="0020565C" w:rsidRPr="00D1478C">
        <w:rPr>
          <w:rFonts w:ascii="Arial" w:hAnsi="Arial" w:cs="Arial"/>
          <w:b/>
          <w:sz w:val="18"/>
          <w:szCs w:val="18"/>
        </w:rPr>
        <w:t>Mazurskiego na lata 2014-2020</w:t>
      </w:r>
      <w:r w:rsidR="0020565C" w:rsidRPr="00D1478C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CA6581">
        <w:rPr>
          <w:rFonts w:ascii="Arial" w:hAnsi="Arial" w:cs="Arial"/>
          <w:b/>
          <w:sz w:val="18"/>
          <w:szCs w:val="18"/>
        </w:rPr>
        <w:t>Oś priorytetowa</w:t>
      </w:r>
      <w:r w:rsidR="00AE4385" w:rsidRPr="00CA65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0CF9" w:rsidRPr="00CA6581">
        <w:rPr>
          <w:rFonts w:ascii="Arial" w:hAnsi="Arial" w:cs="Arial"/>
          <w:b/>
          <w:sz w:val="18"/>
          <w:szCs w:val="18"/>
        </w:rPr>
        <w:t>4</w:t>
      </w:r>
      <w:r w:rsidR="0020565C" w:rsidRPr="00CA6581">
        <w:rPr>
          <w:rFonts w:ascii="Arial" w:hAnsi="Arial" w:cs="Arial"/>
          <w:b/>
          <w:sz w:val="18"/>
          <w:szCs w:val="18"/>
        </w:rPr>
        <w:t xml:space="preserve"> </w:t>
      </w:r>
      <w:r w:rsidR="00CC0CF9" w:rsidRPr="00CA6581">
        <w:rPr>
          <w:rFonts w:ascii="Arial" w:hAnsi="Arial" w:cs="Arial"/>
          <w:b/>
          <w:sz w:val="18"/>
          <w:szCs w:val="18"/>
        </w:rPr>
        <w:t xml:space="preserve">Efektywność energetyczna 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Działan</w:t>
      </w:r>
      <w:r w:rsidR="00B259B2" w:rsidRPr="00975215">
        <w:rPr>
          <w:rFonts w:ascii="Arial" w:hAnsi="Arial" w:cs="Arial"/>
          <w:b/>
          <w:bCs/>
          <w:sz w:val="18"/>
          <w:szCs w:val="18"/>
        </w:rPr>
        <w:t>ie 4.1 Wspieranie wytwarzania i 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dystrybucji energii pochodzącej ze źródeł odnawialnych</w:t>
      </w:r>
      <w:r w:rsidR="000A3EF2" w:rsidRPr="00980D78">
        <w:rPr>
          <w:rFonts w:ascii="Arial" w:hAnsi="Arial"/>
          <w:i/>
          <w:sz w:val="20"/>
        </w:rPr>
        <w:t xml:space="preserve"> </w:t>
      </w:r>
      <w:r w:rsidR="00904418" w:rsidRPr="00271F0C">
        <w:rPr>
          <w:rFonts w:ascii="Arial" w:hAnsi="Arial" w:cs="Arial"/>
          <w:bCs/>
          <w:sz w:val="18"/>
          <w:szCs w:val="18"/>
        </w:rPr>
        <w:t>wraz</w:t>
      </w:r>
      <w:r w:rsidR="00D35BE0" w:rsidRPr="00271F0C">
        <w:rPr>
          <w:rFonts w:ascii="Arial" w:hAnsi="Arial" w:cs="Arial"/>
          <w:bCs/>
          <w:sz w:val="18"/>
          <w:szCs w:val="18"/>
        </w:rPr>
        <w:t xml:space="preserve"> </w:t>
      </w:r>
      <w:r w:rsidRPr="00271F0C">
        <w:rPr>
          <w:rFonts w:ascii="Arial" w:hAnsi="Arial" w:cs="Arial"/>
          <w:bCs/>
          <w:sz w:val="18"/>
          <w:szCs w:val="18"/>
        </w:rPr>
        <w:t>z załącznikami</w:t>
      </w:r>
      <w:r w:rsidRPr="00D1478C">
        <w:rPr>
          <w:rFonts w:ascii="Arial" w:hAnsi="Arial" w:cs="Arial"/>
          <w:bCs/>
          <w:sz w:val="18"/>
          <w:szCs w:val="18"/>
        </w:rPr>
        <w:t xml:space="preserve"> (m. </w:t>
      </w:r>
      <w:r w:rsidR="00904418">
        <w:rPr>
          <w:rFonts w:ascii="Arial" w:hAnsi="Arial" w:cs="Arial"/>
          <w:bCs/>
          <w:sz w:val="18"/>
          <w:szCs w:val="18"/>
        </w:rPr>
        <w:t>in. w</w:t>
      </w:r>
      <w:r w:rsidR="0020565C" w:rsidRPr="00D1478C">
        <w:rPr>
          <w:rFonts w:ascii="Arial" w:hAnsi="Arial" w:cs="Arial"/>
          <w:bCs/>
          <w:sz w:val="18"/>
          <w:szCs w:val="18"/>
        </w:rPr>
        <w:t xml:space="preserve">zór wniosku </w:t>
      </w:r>
      <w:r w:rsidRPr="00D1478C">
        <w:rPr>
          <w:rFonts w:ascii="Arial" w:hAnsi="Arial" w:cs="Arial"/>
          <w:bCs/>
          <w:sz w:val="18"/>
          <w:szCs w:val="18"/>
        </w:rPr>
        <w:t>o</w:t>
      </w:r>
      <w:r w:rsidR="004007BD">
        <w:rPr>
          <w:rFonts w:ascii="Arial" w:hAnsi="Arial" w:cs="Arial"/>
          <w:bCs/>
          <w:sz w:val="18"/>
          <w:szCs w:val="18"/>
        </w:rPr>
        <w:t> </w:t>
      </w:r>
      <w:r w:rsidRPr="00D1478C">
        <w:rPr>
          <w:rFonts w:ascii="Arial" w:hAnsi="Arial" w:cs="Arial"/>
          <w:bCs/>
          <w:sz w:val="18"/>
          <w:szCs w:val="18"/>
        </w:rPr>
        <w:t>dofinansowanie projektu oraz wzór umowy o dofinansowanie projektu)</w:t>
      </w:r>
      <w:r w:rsidR="000E42E7" w:rsidRPr="00D1478C">
        <w:rPr>
          <w:rFonts w:ascii="Arial" w:hAnsi="Arial" w:cs="Arial"/>
          <w:bCs/>
          <w:sz w:val="18"/>
          <w:szCs w:val="18"/>
        </w:rPr>
        <w:t>.</w:t>
      </w:r>
    </w:p>
    <w:p w14:paraId="2FF0E107" w14:textId="77777777" w:rsidR="00E64FD8" w:rsidRPr="00980D78" w:rsidRDefault="00821717" w:rsidP="00980D78">
      <w:pPr>
        <w:jc w:val="both"/>
        <w:rPr>
          <w:rFonts w:ascii="Arial" w:hAnsi="Arial"/>
          <w:sz w:val="18"/>
        </w:rPr>
      </w:pPr>
      <w:r w:rsidRPr="00D1478C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D1478C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D1478C">
        <w:rPr>
          <w:rFonts w:ascii="Arial" w:hAnsi="Arial" w:cs="Arial"/>
          <w:bCs/>
          <w:sz w:val="18"/>
          <w:szCs w:val="18"/>
        </w:rPr>
        <w:t>:</w:t>
      </w:r>
      <w:r w:rsidRPr="00D1478C">
        <w:rPr>
          <w:rFonts w:ascii="Arial" w:hAnsi="Arial" w:cs="Arial"/>
          <w:bCs/>
          <w:sz w:val="18"/>
          <w:szCs w:val="18"/>
        </w:rPr>
        <w:t xml:space="preserve"> </w:t>
      </w:r>
      <w:hyperlink r:id="rId10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 xml:space="preserve"> (odnośnik: Zobacz ogłoszenia i wyniki naborów wniosków) </w:t>
      </w:r>
      <w:r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Pr="00D1478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4B6CF3" w:rsidRPr="00D1478C">
        <w:rPr>
          <w:rFonts w:ascii="Arial" w:hAnsi="Arial" w:cs="Arial"/>
          <w:sz w:val="18"/>
          <w:szCs w:val="18"/>
        </w:rPr>
        <w:t>.</w:t>
      </w:r>
    </w:p>
    <w:p w14:paraId="46F58D21" w14:textId="77777777" w:rsidR="006F2EB1" w:rsidRPr="006F2EB1" w:rsidRDefault="006F2EB1" w:rsidP="006F2EB1">
      <w:pPr>
        <w:jc w:val="both"/>
        <w:rPr>
          <w:rFonts w:ascii="Arial" w:hAnsi="Arial" w:cs="Arial"/>
          <w:sz w:val="18"/>
          <w:szCs w:val="18"/>
        </w:rPr>
      </w:pPr>
    </w:p>
    <w:p w14:paraId="5533FEAF" w14:textId="0A6A2352" w:rsidR="00FA28B4" w:rsidRPr="00980D78" w:rsidRDefault="00186682" w:rsidP="00980D78">
      <w:pPr>
        <w:jc w:val="both"/>
        <w:rPr>
          <w:rFonts w:ascii="Arial" w:hAnsi="Arial"/>
          <w:sz w:val="18"/>
        </w:rPr>
      </w:pPr>
      <w:r w:rsidRPr="00D1478C">
        <w:rPr>
          <w:rFonts w:ascii="Arial" w:hAnsi="Arial" w:cs="Arial"/>
          <w:sz w:val="18"/>
          <w:szCs w:val="18"/>
        </w:rPr>
        <w:t>Pełna dokumentacja</w:t>
      </w:r>
      <w:r w:rsidR="00CA5ADD" w:rsidRPr="00D1478C">
        <w:rPr>
          <w:rFonts w:ascii="Arial" w:hAnsi="Arial" w:cs="Arial"/>
          <w:sz w:val="18"/>
          <w:szCs w:val="18"/>
        </w:rPr>
        <w:t xml:space="preserve"> związana z konkursem </w:t>
      </w:r>
      <w:r w:rsidR="00CA5ADD" w:rsidRPr="00846265">
        <w:rPr>
          <w:rFonts w:ascii="Arial" w:hAnsi="Arial" w:cs="Arial"/>
          <w:b/>
          <w:sz w:val="18"/>
          <w:szCs w:val="18"/>
        </w:rPr>
        <w:t>nr</w:t>
      </w:r>
      <w:r w:rsidR="00CA5ADD" w:rsidRPr="00616BBB">
        <w:rPr>
          <w:rFonts w:ascii="Arial" w:hAnsi="Arial"/>
          <w:b/>
          <w:sz w:val="22"/>
        </w:rPr>
        <w:t xml:space="preserve"> </w:t>
      </w:r>
      <w:r w:rsidR="00E64FD8" w:rsidRPr="00846265">
        <w:rPr>
          <w:rFonts w:ascii="Arial" w:hAnsi="Arial"/>
          <w:b/>
          <w:sz w:val="18"/>
        </w:rPr>
        <w:t>RPWM.</w:t>
      </w:r>
      <w:r w:rsidR="00CC0CF9" w:rsidRPr="00846265">
        <w:rPr>
          <w:rFonts w:ascii="Arial" w:hAnsi="Arial"/>
          <w:b/>
          <w:sz w:val="18"/>
        </w:rPr>
        <w:t>04</w:t>
      </w:r>
      <w:r w:rsidR="001C2C4C" w:rsidRPr="00846265">
        <w:rPr>
          <w:rFonts w:ascii="Arial" w:hAnsi="Arial"/>
          <w:b/>
          <w:sz w:val="18"/>
        </w:rPr>
        <w:t>.</w:t>
      </w:r>
      <w:r w:rsidR="00B70286" w:rsidRPr="00616BBB">
        <w:rPr>
          <w:rFonts w:ascii="Arial" w:hAnsi="Arial" w:cs="Arial"/>
          <w:b/>
          <w:bCs/>
          <w:sz w:val="18"/>
          <w:szCs w:val="18"/>
        </w:rPr>
        <w:t>01</w:t>
      </w:r>
      <w:r w:rsidR="00257609" w:rsidRPr="00846265">
        <w:rPr>
          <w:rFonts w:ascii="Arial" w:hAnsi="Arial"/>
          <w:b/>
          <w:sz w:val="18"/>
        </w:rPr>
        <w:t>.</w:t>
      </w:r>
      <w:r w:rsidR="00E64FD8" w:rsidRPr="00846265">
        <w:rPr>
          <w:rFonts w:ascii="Arial" w:hAnsi="Arial"/>
          <w:b/>
          <w:sz w:val="18"/>
        </w:rPr>
        <w:t>00-</w:t>
      </w:r>
      <w:r w:rsidR="00B70286" w:rsidRPr="00616BBB">
        <w:rPr>
          <w:rFonts w:ascii="Arial" w:hAnsi="Arial" w:cs="Arial"/>
          <w:b/>
          <w:bCs/>
          <w:sz w:val="18"/>
          <w:szCs w:val="18"/>
        </w:rPr>
        <w:t>IP.02-</w:t>
      </w:r>
      <w:r w:rsidR="00E64FD8" w:rsidRPr="00846265">
        <w:rPr>
          <w:rFonts w:ascii="Arial" w:hAnsi="Arial"/>
          <w:b/>
          <w:sz w:val="18"/>
        </w:rPr>
        <w:t>28-</w:t>
      </w:r>
      <w:r w:rsidR="00E64FD8" w:rsidRPr="00846265">
        <w:rPr>
          <w:rFonts w:ascii="Arial" w:hAnsi="Arial" w:cs="Arial"/>
          <w:b/>
          <w:bCs/>
          <w:sz w:val="18"/>
          <w:szCs w:val="18"/>
        </w:rPr>
        <w:t>00</w:t>
      </w:r>
      <w:r w:rsidR="008B22FC" w:rsidRPr="00846265">
        <w:rPr>
          <w:rFonts w:ascii="Arial" w:hAnsi="Arial" w:cs="Arial"/>
          <w:b/>
          <w:bCs/>
          <w:sz w:val="18"/>
          <w:szCs w:val="18"/>
        </w:rPr>
        <w:t>1</w:t>
      </w:r>
      <w:r w:rsidR="00E64FD8" w:rsidRPr="00846265">
        <w:rPr>
          <w:rFonts w:ascii="Arial" w:hAnsi="Arial" w:cs="Arial"/>
          <w:b/>
          <w:bCs/>
          <w:sz w:val="18"/>
          <w:szCs w:val="18"/>
        </w:rPr>
        <w:t>/1</w:t>
      </w:r>
      <w:r w:rsidR="00CA6581" w:rsidRPr="00846265">
        <w:rPr>
          <w:rFonts w:ascii="Arial" w:hAnsi="Arial" w:cs="Arial"/>
          <w:b/>
          <w:bCs/>
          <w:sz w:val="18"/>
          <w:szCs w:val="18"/>
        </w:rPr>
        <w:t>7</w:t>
      </w:r>
      <w:r w:rsidRPr="00980D78">
        <w:rPr>
          <w:rFonts w:ascii="Arial" w:hAnsi="Arial"/>
          <w:sz w:val="18"/>
        </w:rPr>
        <w:t xml:space="preserve"> </w:t>
      </w:r>
      <w:r w:rsidRPr="00D1478C">
        <w:rPr>
          <w:rFonts w:ascii="Arial" w:hAnsi="Arial" w:cs="Arial"/>
          <w:sz w:val="18"/>
          <w:szCs w:val="18"/>
        </w:rPr>
        <w:t>znajduje</w:t>
      </w:r>
      <w:r w:rsidR="00EB34ED" w:rsidRPr="00D1478C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EB34ED"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>www.rpo.warmia.mazury.pl</w:t>
      </w:r>
      <w:r w:rsidR="000E42E7" w:rsidRPr="00D1478C">
        <w:rPr>
          <w:rFonts w:ascii="Arial" w:hAnsi="Arial" w:cs="Arial"/>
          <w:sz w:val="18"/>
          <w:szCs w:val="18"/>
        </w:rPr>
        <w:t xml:space="preserve"> </w:t>
      </w:r>
      <w:r w:rsidR="00574F0E"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AE4385" w:rsidRPr="00D1478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0541A"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0E42E7" w:rsidRPr="00980D78">
        <w:rPr>
          <w:rFonts w:ascii="Arial" w:hAnsi="Arial"/>
          <w:sz w:val="18"/>
        </w:rPr>
        <w:t>.</w:t>
      </w:r>
    </w:p>
    <w:sectPr w:rsidR="00FA28B4" w:rsidRPr="00980D78" w:rsidSect="00980D78">
      <w:headerReference w:type="first" r:id="rId13"/>
      <w:pgSz w:w="11906" w:h="16838" w:code="9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99D1A" w14:textId="77777777" w:rsidR="00070E69" w:rsidRDefault="00070E69">
      <w:r>
        <w:separator/>
      </w:r>
    </w:p>
  </w:endnote>
  <w:endnote w:type="continuationSeparator" w:id="0">
    <w:p w14:paraId="2E39E158" w14:textId="77777777" w:rsidR="00070E69" w:rsidRDefault="00070E69">
      <w:r>
        <w:continuationSeparator/>
      </w:r>
    </w:p>
  </w:endnote>
  <w:endnote w:type="continuationNotice" w:id="1">
    <w:p w14:paraId="320518BB" w14:textId="77777777" w:rsidR="00070E69" w:rsidRDefault="00070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6583" w14:textId="77777777" w:rsidR="00070E69" w:rsidRDefault="00070E69">
      <w:r>
        <w:separator/>
      </w:r>
    </w:p>
  </w:footnote>
  <w:footnote w:type="continuationSeparator" w:id="0">
    <w:p w14:paraId="16FAA2AB" w14:textId="77777777" w:rsidR="00070E69" w:rsidRDefault="00070E69">
      <w:r>
        <w:continuationSeparator/>
      </w:r>
    </w:p>
  </w:footnote>
  <w:footnote w:type="continuationNotice" w:id="1">
    <w:p w14:paraId="1CD8E055" w14:textId="77777777" w:rsidR="00070E69" w:rsidRDefault="00070E69"/>
  </w:footnote>
  <w:footnote w:id="2">
    <w:p w14:paraId="46BE554B" w14:textId="28B200D9" w:rsidR="006F4514" w:rsidRPr="00FC1822" w:rsidRDefault="006F4514" w:rsidP="006F451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980D78">
        <w:rPr>
          <w:rStyle w:val="Odwoanieprzypisudolnego"/>
          <w:rFonts w:ascii="Arial" w:hAnsi="Arial"/>
          <w:sz w:val="20"/>
        </w:rPr>
        <w:footnoteRef/>
      </w:r>
      <w:r w:rsidRPr="00980D78">
        <w:t xml:space="preserve"> </w:t>
      </w:r>
      <w:r w:rsidRPr="00980D78">
        <w:rPr>
          <w:rFonts w:ascii="Arial" w:hAnsi="Arial"/>
          <w:color w:val="262626"/>
          <w:sz w:val="16"/>
        </w:rPr>
        <w:t>Wartość w PLN została określona według kursu Europejskiego Banku Centralnego z przedostatniego dnia kwotowania środków w</w:t>
      </w:r>
      <w:r w:rsidRPr="0029540B">
        <w:rPr>
          <w:rFonts w:ascii="Arial" w:hAnsi="Arial" w:cs="Arial"/>
          <w:color w:val="262626"/>
          <w:sz w:val="16"/>
          <w:szCs w:val="16"/>
        </w:rPr>
        <w:t> </w:t>
      </w:r>
      <w:r w:rsidRPr="00980D78">
        <w:rPr>
          <w:rFonts w:ascii="Arial" w:hAnsi="Arial"/>
          <w:color w:val="262626"/>
          <w:sz w:val="16"/>
        </w:rPr>
        <w:t xml:space="preserve">miesiącu poprzedzającym miesiąc, w którym ogłoszono konkurs, tj. </w:t>
      </w:r>
      <w:r w:rsidR="00576D86">
        <w:rPr>
          <w:rFonts w:ascii="Arial" w:hAnsi="Arial"/>
          <w:color w:val="262626"/>
          <w:sz w:val="16"/>
        </w:rPr>
        <w:t>30.01.2017 r,</w:t>
      </w:r>
      <w:r w:rsidRPr="00980D78">
        <w:rPr>
          <w:rFonts w:ascii="Arial" w:hAnsi="Arial"/>
          <w:color w:val="262626"/>
          <w:sz w:val="16"/>
        </w:rPr>
        <w:t xml:space="preserve"> gdzie 1 EUR = </w:t>
      </w:r>
      <w:r w:rsidRPr="0055652F">
        <w:rPr>
          <w:rFonts w:ascii="Arial" w:hAnsi="Arial" w:cs="Arial"/>
          <w:color w:val="262626"/>
          <w:sz w:val="16"/>
          <w:szCs w:val="16"/>
        </w:rPr>
        <w:t xml:space="preserve"> </w:t>
      </w:r>
      <w:r w:rsidR="00576D86">
        <w:rPr>
          <w:rFonts w:ascii="Arial" w:hAnsi="Arial"/>
          <w:color w:val="262626"/>
          <w:sz w:val="16"/>
        </w:rPr>
        <w:t>4,3</w:t>
      </w:r>
      <w:r w:rsidR="00723427">
        <w:rPr>
          <w:rFonts w:ascii="Arial" w:hAnsi="Arial"/>
          <w:color w:val="262626"/>
          <w:sz w:val="16"/>
        </w:rPr>
        <w:t>310</w:t>
      </w:r>
      <w:r w:rsidR="008D6B8C" w:rsidRPr="00980D78">
        <w:rPr>
          <w:rFonts w:ascii="Arial" w:hAnsi="Arial"/>
          <w:color w:val="262626"/>
          <w:sz w:val="16"/>
        </w:rPr>
        <w:t xml:space="preserve"> </w:t>
      </w:r>
      <w:r w:rsidRPr="00980D78">
        <w:rPr>
          <w:rFonts w:ascii="Arial" w:hAnsi="Arial"/>
          <w:color w:val="262626"/>
          <w:sz w:val="16"/>
        </w:rPr>
        <w:t xml:space="preserve">PLN. Z uwagi na konieczność </w:t>
      </w:r>
      <w:r w:rsidR="00847B37" w:rsidRPr="00980D78">
        <w:rPr>
          <w:rFonts w:ascii="Arial" w:hAnsi="Arial"/>
          <w:color w:val="262626"/>
          <w:sz w:val="16"/>
        </w:rPr>
        <w:t>ogłoszenia naborów w</w:t>
      </w:r>
      <w:r w:rsidR="00847B37">
        <w:rPr>
          <w:rFonts w:ascii="Arial" w:hAnsi="Arial" w:cs="Arial"/>
          <w:color w:val="262626"/>
          <w:sz w:val="16"/>
          <w:szCs w:val="16"/>
        </w:rPr>
        <w:t> </w:t>
      </w:r>
      <w:r w:rsidRPr="00980D78">
        <w:rPr>
          <w:rFonts w:ascii="Arial" w:hAnsi="Arial"/>
          <w:color w:val="262626"/>
          <w:sz w:val="16"/>
        </w:rPr>
        <w:t>PLN, wybór projektów do dofinansowania oraz podpisanie umów będzie uzależnione od dostępności środków.</w:t>
      </w:r>
    </w:p>
    <w:p w14:paraId="0EDAF04C" w14:textId="77777777" w:rsidR="006F4514" w:rsidRPr="00980D78" w:rsidRDefault="006F4514" w:rsidP="00980D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431E" w14:textId="1D350EB4" w:rsidR="001C2C4C" w:rsidRDefault="00E079D3">
    <w:r>
      <w:rPr>
        <w:rFonts w:ascii="Arial" w:hAnsi="Arial" w:cs="Arial"/>
        <w:noProof/>
      </w:rPr>
      <w:drawing>
        <wp:inline distT="0" distB="0" distL="0" distR="0" wp14:anchorId="4B3FD29F" wp14:editId="1CED8046">
          <wp:extent cx="6645910" cy="68666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1C2C4C" w14:paraId="39D48246" w14:textId="77777777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14:paraId="62B88F84" w14:textId="190823D0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  <w:tc>
        <w:tcPr>
          <w:tcW w:w="3827" w:type="dxa"/>
          <w:shd w:val="clear" w:color="auto" w:fill="auto"/>
          <w:vAlign w:val="center"/>
        </w:tcPr>
        <w:p w14:paraId="5D66AEF1" w14:textId="1D64BB81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  <w:tc>
        <w:tcPr>
          <w:tcW w:w="3593" w:type="dxa"/>
          <w:shd w:val="clear" w:color="auto" w:fill="auto"/>
          <w:vAlign w:val="center"/>
        </w:tcPr>
        <w:p w14:paraId="475242AB" w14:textId="3C79FC49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</w:tr>
  </w:tbl>
  <w:p w14:paraId="28967D57" w14:textId="77777777" w:rsidR="001C2C4C" w:rsidRDefault="001C2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2208D"/>
    <w:multiLevelType w:val="multilevel"/>
    <w:tmpl w:val="10BA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B7ACA"/>
    <w:multiLevelType w:val="hybridMultilevel"/>
    <w:tmpl w:val="CCAA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CA1"/>
    <w:multiLevelType w:val="hybridMultilevel"/>
    <w:tmpl w:val="11E6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72C9"/>
    <w:multiLevelType w:val="hybridMultilevel"/>
    <w:tmpl w:val="7B76FFDE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CA32110"/>
    <w:multiLevelType w:val="hybridMultilevel"/>
    <w:tmpl w:val="39D6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532A"/>
    <w:multiLevelType w:val="hybridMultilevel"/>
    <w:tmpl w:val="911EB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1765AA"/>
    <w:multiLevelType w:val="hybridMultilevel"/>
    <w:tmpl w:val="F690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96F85"/>
    <w:multiLevelType w:val="hybridMultilevel"/>
    <w:tmpl w:val="FE2C6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344A88"/>
    <w:multiLevelType w:val="hybridMultilevel"/>
    <w:tmpl w:val="18F8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21F"/>
    <w:rsid w:val="00000DA4"/>
    <w:rsid w:val="00001A43"/>
    <w:rsid w:val="00002734"/>
    <w:rsid w:val="00007AD6"/>
    <w:rsid w:val="00011F8E"/>
    <w:rsid w:val="00012CF2"/>
    <w:rsid w:val="00014CE1"/>
    <w:rsid w:val="00015339"/>
    <w:rsid w:val="00015EF5"/>
    <w:rsid w:val="00016553"/>
    <w:rsid w:val="00025671"/>
    <w:rsid w:val="00031391"/>
    <w:rsid w:val="00037003"/>
    <w:rsid w:val="000455FE"/>
    <w:rsid w:val="00045C93"/>
    <w:rsid w:val="000469D7"/>
    <w:rsid w:val="00050577"/>
    <w:rsid w:val="000536AC"/>
    <w:rsid w:val="0005378D"/>
    <w:rsid w:val="00053BF8"/>
    <w:rsid w:val="00057796"/>
    <w:rsid w:val="0006788E"/>
    <w:rsid w:val="00070868"/>
    <w:rsid w:val="00070E69"/>
    <w:rsid w:val="000715D7"/>
    <w:rsid w:val="00075861"/>
    <w:rsid w:val="000866FC"/>
    <w:rsid w:val="000A1CC7"/>
    <w:rsid w:val="000A3EF2"/>
    <w:rsid w:val="000A4400"/>
    <w:rsid w:val="000A5E97"/>
    <w:rsid w:val="000A6B8B"/>
    <w:rsid w:val="000A6E46"/>
    <w:rsid w:val="000B5B11"/>
    <w:rsid w:val="000C02D4"/>
    <w:rsid w:val="000C3B9A"/>
    <w:rsid w:val="000C4987"/>
    <w:rsid w:val="000C7112"/>
    <w:rsid w:val="000D08EA"/>
    <w:rsid w:val="000D2AED"/>
    <w:rsid w:val="000D4635"/>
    <w:rsid w:val="000D4C49"/>
    <w:rsid w:val="000D50AD"/>
    <w:rsid w:val="000E3819"/>
    <w:rsid w:val="000E42E7"/>
    <w:rsid w:val="000F2716"/>
    <w:rsid w:val="000F2816"/>
    <w:rsid w:val="000F6361"/>
    <w:rsid w:val="000F693D"/>
    <w:rsid w:val="000F6C44"/>
    <w:rsid w:val="001007EC"/>
    <w:rsid w:val="00100CFC"/>
    <w:rsid w:val="00103979"/>
    <w:rsid w:val="00104EF4"/>
    <w:rsid w:val="0010541A"/>
    <w:rsid w:val="00112766"/>
    <w:rsid w:val="00113F3D"/>
    <w:rsid w:val="00114780"/>
    <w:rsid w:val="00120B34"/>
    <w:rsid w:val="00123A54"/>
    <w:rsid w:val="00125A1F"/>
    <w:rsid w:val="00126304"/>
    <w:rsid w:val="001278D1"/>
    <w:rsid w:val="00131B66"/>
    <w:rsid w:val="001326FD"/>
    <w:rsid w:val="0013372C"/>
    <w:rsid w:val="00133BD4"/>
    <w:rsid w:val="001346CD"/>
    <w:rsid w:val="00136EA6"/>
    <w:rsid w:val="00137376"/>
    <w:rsid w:val="00143E4B"/>
    <w:rsid w:val="001474FE"/>
    <w:rsid w:val="001477FC"/>
    <w:rsid w:val="00147C6B"/>
    <w:rsid w:val="00147D43"/>
    <w:rsid w:val="0015300B"/>
    <w:rsid w:val="00154234"/>
    <w:rsid w:val="001543AB"/>
    <w:rsid w:val="001550DF"/>
    <w:rsid w:val="001553A2"/>
    <w:rsid w:val="0015687E"/>
    <w:rsid w:val="001613BD"/>
    <w:rsid w:val="00163AA4"/>
    <w:rsid w:val="00164F2D"/>
    <w:rsid w:val="00167ED2"/>
    <w:rsid w:val="001769AA"/>
    <w:rsid w:val="00186682"/>
    <w:rsid w:val="00186A3D"/>
    <w:rsid w:val="00186D36"/>
    <w:rsid w:val="00187287"/>
    <w:rsid w:val="00191FC1"/>
    <w:rsid w:val="001929DD"/>
    <w:rsid w:val="00193B0E"/>
    <w:rsid w:val="0019539F"/>
    <w:rsid w:val="001956A5"/>
    <w:rsid w:val="001A1DB0"/>
    <w:rsid w:val="001A2DD2"/>
    <w:rsid w:val="001A5D1A"/>
    <w:rsid w:val="001A7632"/>
    <w:rsid w:val="001A784C"/>
    <w:rsid w:val="001A79BA"/>
    <w:rsid w:val="001B01E0"/>
    <w:rsid w:val="001B0A1D"/>
    <w:rsid w:val="001B0F15"/>
    <w:rsid w:val="001B1365"/>
    <w:rsid w:val="001B1BC5"/>
    <w:rsid w:val="001B4A7A"/>
    <w:rsid w:val="001C1FE0"/>
    <w:rsid w:val="001C2C4C"/>
    <w:rsid w:val="001C30D5"/>
    <w:rsid w:val="001C3165"/>
    <w:rsid w:val="001C35EF"/>
    <w:rsid w:val="001C49E8"/>
    <w:rsid w:val="001C55C9"/>
    <w:rsid w:val="001D5B6B"/>
    <w:rsid w:val="001D795A"/>
    <w:rsid w:val="001D7F1E"/>
    <w:rsid w:val="001E2002"/>
    <w:rsid w:val="001E3B80"/>
    <w:rsid w:val="0020276D"/>
    <w:rsid w:val="0020565C"/>
    <w:rsid w:val="0020700C"/>
    <w:rsid w:val="002079CB"/>
    <w:rsid w:val="00207B1C"/>
    <w:rsid w:val="00210FD3"/>
    <w:rsid w:val="00214069"/>
    <w:rsid w:val="00215410"/>
    <w:rsid w:val="0021662D"/>
    <w:rsid w:val="00217D4D"/>
    <w:rsid w:val="002237E2"/>
    <w:rsid w:val="002345A8"/>
    <w:rsid w:val="00243B28"/>
    <w:rsid w:val="00251EC8"/>
    <w:rsid w:val="002534E7"/>
    <w:rsid w:val="00254C48"/>
    <w:rsid w:val="00254E13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503A"/>
    <w:rsid w:val="002B1680"/>
    <w:rsid w:val="002B377C"/>
    <w:rsid w:val="002B59B9"/>
    <w:rsid w:val="002B7F40"/>
    <w:rsid w:val="002C1B7F"/>
    <w:rsid w:val="002C26D2"/>
    <w:rsid w:val="002C28B3"/>
    <w:rsid w:val="002C507B"/>
    <w:rsid w:val="002C752E"/>
    <w:rsid w:val="002D1295"/>
    <w:rsid w:val="002D7FF8"/>
    <w:rsid w:val="002E0EEB"/>
    <w:rsid w:val="002E4178"/>
    <w:rsid w:val="002F0527"/>
    <w:rsid w:val="002F1534"/>
    <w:rsid w:val="002F3C93"/>
    <w:rsid w:val="002F73CD"/>
    <w:rsid w:val="002F7767"/>
    <w:rsid w:val="00302E8B"/>
    <w:rsid w:val="00303FDA"/>
    <w:rsid w:val="00310A8D"/>
    <w:rsid w:val="00311DE3"/>
    <w:rsid w:val="00314F15"/>
    <w:rsid w:val="00317B21"/>
    <w:rsid w:val="00324C52"/>
    <w:rsid w:val="00327B7C"/>
    <w:rsid w:val="00327C29"/>
    <w:rsid w:val="003326C1"/>
    <w:rsid w:val="00333CCC"/>
    <w:rsid w:val="00333E9A"/>
    <w:rsid w:val="00336180"/>
    <w:rsid w:val="00340FAC"/>
    <w:rsid w:val="003427B4"/>
    <w:rsid w:val="00351518"/>
    <w:rsid w:val="003527F3"/>
    <w:rsid w:val="0035506D"/>
    <w:rsid w:val="00355C0E"/>
    <w:rsid w:val="00355DE5"/>
    <w:rsid w:val="0035604B"/>
    <w:rsid w:val="00357184"/>
    <w:rsid w:val="00357E53"/>
    <w:rsid w:val="00365344"/>
    <w:rsid w:val="00373907"/>
    <w:rsid w:val="00374D36"/>
    <w:rsid w:val="003759F5"/>
    <w:rsid w:val="00380AD2"/>
    <w:rsid w:val="0038177F"/>
    <w:rsid w:val="003836DC"/>
    <w:rsid w:val="003843AF"/>
    <w:rsid w:val="003919B5"/>
    <w:rsid w:val="0039234D"/>
    <w:rsid w:val="00393C61"/>
    <w:rsid w:val="00393CA0"/>
    <w:rsid w:val="00396A5B"/>
    <w:rsid w:val="003A00E9"/>
    <w:rsid w:val="003A224C"/>
    <w:rsid w:val="003A403B"/>
    <w:rsid w:val="003A4E81"/>
    <w:rsid w:val="003A7F49"/>
    <w:rsid w:val="003B0D23"/>
    <w:rsid w:val="003B3F93"/>
    <w:rsid w:val="003B404D"/>
    <w:rsid w:val="003B4D0B"/>
    <w:rsid w:val="003C0783"/>
    <w:rsid w:val="003C2AC4"/>
    <w:rsid w:val="003D19F0"/>
    <w:rsid w:val="003D4DAC"/>
    <w:rsid w:val="003D5863"/>
    <w:rsid w:val="003D5EA3"/>
    <w:rsid w:val="003D60B0"/>
    <w:rsid w:val="003D66C7"/>
    <w:rsid w:val="003E267D"/>
    <w:rsid w:val="003E29A9"/>
    <w:rsid w:val="003E2E11"/>
    <w:rsid w:val="003E4F63"/>
    <w:rsid w:val="003E5A9F"/>
    <w:rsid w:val="003E6269"/>
    <w:rsid w:val="003E674B"/>
    <w:rsid w:val="003F20F7"/>
    <w:rsid w:val="003F708F"/>
    <w:rsid w:val="0040031C"/>
    <w:rsid w:val="004007BD"/>
    <w:rsid w:val="00401DF4"/>
    <w:rsid w:val="004042A0"/>
    <w:rsid w:val="004042FC"/>
    <w:rsid w:val="00404BD5"/>
    <w:rsid w:val="00407429"/>
    <w:rsid w:val="0041148F"/>
    <w:rsid w:val="00411946"/>
    <w:rsid w:val="0042066F"/>
    <w:rsid w:val="00420F8B"/>
    <w:rsid w:val="00421B1F"/>
    <w:rsid w:val="00421BD5"/>
    <w:rsid w:val="00423162"/>
    <w:rsid w:val="004243A4"/>
    <w:rsid w:val="004249C8"/>
    <w:rsid w:val="00444ED9"/>
    <w:rsid w:val="004503F5"/>
    <w:rsid w:val="004554A1"/>
    <w:rsid w:val="0046055F"/>
    <w:rsid w:val="00463630"/>
    <w:rsid w:val="004659A7"/>
    <w:rsid w:val="004728CB"/>
    <w:rsid w:val="004749A0"/>
    <w:rsid w:val="00474F73"/>
    <w:rsid w:val="0047550A"/>
    <w:rsid w:val="0048319E"/>
    <w:rsid w:val="004842BE"/>
    <w:rsid w:val="00490EFC"/>
    <w:rsid w:val="00496AA8"/>
    <w:rsid w:val="00496EAA"/>
    <w:rsid w:val="004A2522"/>
    <w:rsid w:val="004A36D2"/>
    <w:rsid w:val="004B2B8C"/>
    <w:rsid w:val="004B48D3"/>
    <w:rsid w:val="004B6087"/>
    <w:rsid w:val="004B6CF3"/>
    <w:rsid w:val="004C0240"/>
    <w:rsid w:val="004C175D"/>
    <w:rsid w:val="004C3AA7"/>
    <w:rsid w:val="004C76D4"/>
    <w:rsid w:val="004D17B1"/>
    <w:rsid w:val="004E26A5"/>
    <w:rsid w:val="004E3082"/>
    <w:rsid w:val="004E39AE"/>
    <w:rsid w:val="004E5E10"/>
    <w:rsid w:val="004E5E49"/>
    <w:rsid w:val="004F46A6"/>
    <w:rsid w:val="004F65AD"/>
    <w:rsid w:val="004F7815"/>
    <w:rsid w:val="00500F60"/>
    <w:rsid w:val="005017FB"/>
    <w:rsid w:val="00507261"/>
    <w:rsid w:val="00512803"/>
    <w:rsid w:val="0051283C"/>
    <w:rsid w:val="005157A9"/>
    <w:rsid w:val="00520E87"/>
    <w:rsid w:val="00522D55"/>
    <w:rsid w:val="00523911"/>
    <w:rsid w:val="00523BAA"/>
    <w:rsid w:val="005278FC"/>
    <w:rsid w:val="00530059"/>
    <w:rsid w:val="00531C21"/>
    <w:rsid w:val="00536998"/>
    <w:rsid w:val="00537ED7"/>
    <w:rsid w:val="00543BAE"/>
    <w:rsid w:val="00544746"/>
    <w:rsid w:val="00547322"/>
    <w:rsid w:val="0055178D"/>
    <w:rsid w:val="00551993"/>
    <w:rsid w:val="0055652F"/>
    <w:rsid w:val="00556E2C"/>
    <w:rsid w:val="005659DD"/>
    <w:rsid w:val="00570117"/>
    <w:rsid w:val="0057190F"/>
    <w:rsid w:val="005740DE"/>
    <w:rsid w:val="00574F0E"/>
    <w:rsid w:val="00576D86"/>
    <w:rsid w:val="005773C5"/>
    <w:rsid w:val="00584C84"/>
    <w:rsid w:val="0058641D"/>
    <w:rsid w:val="00591C08"/>
    <w:rsid w:val="00591E7F"/>
    <w:rsid w:val="005B0A32"/>
    <w:rsid w:val="005B22FA"/>
    <w:rsid w:val="005C1FB8"/>
    <w:rsid w:val="005C23F2"/>
    <w:rsid w:val="005C44E2"/>
    <w:rsid w:val="005D17EB"/>
    <w:rsid w:val="005D1F64"/>
    <w:rsid w:val="005D3982"/>
    <w:rsid w:val="005D7828"/>
    <w:rsid w:val="005E2B96"/>
    <w:rsid w:val="005E4650"/>
    <w:rsid w:val="005E5B51"/>
    <w:rsid w:val="005F48B4"/>
    <w:rsid w:val="005F6AD8"/>
    <w:rsid w:val="005F6E08"/>
    <w:rsid w:val="00600A33"/>
    <w:rsid w:val="00610A84"/>
    <w:rsid w:val="006134F9"/>
    <w:rsid w:val="00613537"/>
    <w:rsid w:val="00613F01"/>
    <w:rsid w:val="0061644B"/>
    <w:rsid w:val="00616BBB"/>
    <w:rsid w:val="00617BD5"/>
    <w:rsid w:val="006207D2"/>
    <w:rsid w:val="00622298"/>
    <w:rsid w:val="00634BD9"/>
    <w:rsid w:val="00636B65"/>
    <w:rsid w:val="00646133"/>
    <w:rsid w:val="00646C35"/>
    <w:rsid w:val="00647F6F"/>
    <w:rsid w:val="006501E2"/>
    <w:rsid w:val="006534AF"/>
    <w:rsid w:val="00654983"/>
    <w:rsid w:val="0065584F"/>
    <w:rsid w:val="00656012"/>
    <w:rsid w:val="0065741D"/>
    <w:rsid w:val="006614E9"/>
    <w:rsid w:val="00670E6A"/>
    <w:rsid w:val="00677B58"/>
    <w:rsid w:val="0068211C"/>
    <w:rsid w:val="0068281F"/>
    <w:rsid w:val="00685CE1"/>
    <w:rsid w:val="006868D8"/>
    <w:rsid w:val="00686C10"/>
    <w:rsid w:val="00686FCB"/>
    <w:rsid w:val="006948FB"/>
    <w:rsid w:val="006A089C"/>
    <w:rsid w:val="006A113A"/>
    <w:rsid w:val="006A2029"/>
    <w:rsid w:val="006A2878"/>
    <w:rsid w:val="006A2EB6"/>
    <w:rsid w:val="006A5858"/>
    <w:rsid w:val="006B56E2"/>
    <w:rsid w:val="006B5F4E"/>
    <w:rsid w:val="006B6442"/>
    <w:rsid w:val="006C7FF5"/>
    <w:rsid w:val="006D00FF"/>
    <w:rsid w:val="006D6394"/>
    <w:rsid w:val="006D7709"/>
    <w:rsid w:val="006E2A5E"/>
    <w:rsid w:val="006E4B6A"/>
    <w:rsid w:val="006E60BE"/>
    <w:rsid w:val="006F062E"/>
    <w:rsid w:val="006F1C4F"/>
    <w:rsid w:val="006F2EB1"/>
    <w:rsid w:val="006F4514"/>
    <w:rsid w:val="006F54DB"/>
    <w:rsid w:val="006F5E44"/>
    <w:rsid w:val="00700FC6"/>
    <w:rsid w:val="007056B9"/>
    <w:rsid w:val="007139E8"/>
    <w:rsid w:val="007139FA"/>
    <w:rsid w:val="007210CA"/>
    <w:rsid w:val="00723427"/>
    <w:rsid w:val="007244EB"/>
    <w:rsid w:val="00724C2B"/>
    <w:rsid w:val="00727979"/>
    <w:rsid w:val="0073122C"/>
    <w:rsid w:val="007326CB"/>
    <w:rsid w:val="007401F6"/>
    <w:rsid w:val="00740531"/>
    <w:rsid w:val="00742DFD"/>
    <w:rsid w:val="007512BC"/>
    <w:rsid w:val="0075396D"/>
    <w:rsid w:val="0075565D"/>
    <w:rsid w:val="0076067C"/>
    <w:rsid w:val="007614E2"/>
    <w:rsid w:val="0076376F"/>
    <w:rsid w:val="00773970"/>
    <w:rsid w:val="007766ED"/>
    <w:rsid w:val="00781936"/>
    <w:rsid w:val="007838AC"/>
    <w:rsid w:val="00784FFC"/>
    <w:rsid w:val="00792E5F"/>
    <w:rsid w:val="00794418"/>
    <w:rsid w:val="00796678"/>
    <w:rsid w:val="00797956"/>
    <w:rsid w:val="007A0DEB"/>
    <w:rsid w:val="007A2954"/>
    <w:rsid w:val="007A33FB"/>
    <w:rsid w:val="007A3484"/>
    <w:rsid w:val="007B0F37"/>
    <w:rsid w:val="007B6AFD"/>
    <w:rsid w:val="007C0EB6"/>
    <w:rsid w:val="007C31AD"/>
    <w:rsid w:val="007D05DA"/>
    <w:rsid w:val="007D32D8"/>
    <w:rsid w:val="007E3978"/>
    <w:rsid w:val="007E47E8"/>
    <w:rsid w:val="007E5B93"/>
    <w:rsid w:val="00800DF9"/>
    <w:rsid w:val="00800F44"/>
    <w:rsid w:val="00804D5C"/>
    <w:rsid w:val="00806B64"/>
    <w:rsid w:val="00811DCB"/>
    <w:rsid w:val="00815F4B"/>
    <w:rsid w:val="008174A3"/>
    <w:rsid w:val="00821717"/>
    <w:rsid w:val="008261C3"/>
    <w:rsid w:val="00830280"/>
    <w:rsid w:val="00830D67"/>
    <w:rsid w:val="008342CF"/>
    <w:rsid w:val="0084012F"/>
    <w:rsid w:val="008418D0"/>
    <w:rsid w:val="00842DE7"/>
    <w:rsid w:val="008435AE"/>
    <w:rsid w:val="00846265"/>
    <w:rsid w:val="008472D9"/>
    <w:rsid w:val="00847B37"/>
    <w:rsid w:val="00855446"/>
    <w:rsid w:val="0085725A"/>
    <w:rsid w:val="00857278"/>
    <w:rsid w:val="00863782"/>
    <w:rsid w:val="00866AC1"/>
    <w:rsid w:val="008671F5"/>
    <w:rsid w:val="0087535D"/>
    <w:rsid w:val="0088037D"/>
    <w:rsid w:val="00881CA1"/>
    <w:rsid w:val="00882AE6"/>
    <w:rsid w:val="008845CE"/>
    <w:rsid w:val="008904A6"/>
    <w:rsid w:val="008911EC"/>
    <w:rsid w:val="00896C10"/>
    <w:rsid w:val="008A190E"/>
    <w:rsid w:val="008B22FC"/>
    <w:rsid w:val="008B50C1"/>
    <w:rsid w:val="008B67F4"/>
    <w:rsid w:val="008B6FB8"/>
    <w:rsid w:val="008C3E1C"/>
    <w:rsid w:val="008C4114"/>
    <w:rsid w:val="008C4F83"/>
    <w:rsid w:val="008D1281"/>
    <w:rsid w:val="008D1505"/>
    <w:rsid w:val="008D1CFC"/>
    <w:rsid w:val="008D5E0A"/>
    <w:rsid w:val="008D6B8C"/>
    <w:rsid w:val="008D7F0B"/>
    <w:rsid w:val="008E2E06"/>
    <w:rsid w:val="008E3861"/>
    <w:rsid w:val="008E54F2"/>
    <w:rsid w:val="008E5CF5"/>
    <w:rsid w:val="008F12D8"/>
    <w:rsid w:val="008F15EC"/>
    <w:rsid w:val="008F4C1A"/>
    <w:rsid w:val="00901EE0"/>
    <w:rsid w:val="00903F09"/>
    <w:rsid w:val="00904418"/>
    <w:rsid w:val="00904BC3"/>
    <w:rsid w:val="00904C24"/>
    <w:rsid w:val="00912AFC"/>
    <w:rsid w:val="009134BA"/>
    <w:rsid w:val="0091626C"/>
    <w:rsid w:val="00917EA7"/>
    <w:rsid w:val="00925407"/>
    <w:rsid w:val="009261E5"/>
    <w:rsid w:val="0092710A"/>
    <w:rsid w:val="00930610"/>
    <w:rsid w:val="009345A7"/>
    <w:rsid w:val="009346DF"/>
    <w:rsid w:val="00946960"/>
    <w:rsid w:val="00947F45"/>
    <w:rsid w:val="00950120"/>
    <w:rsid w:val="00951A23"/>
    <w:rsid w:val="00954441"/>
    <w:rsid w:val="00957A5B"/>
    <w:rsid w:val="009673E7"/>
    <w:rsid w:val="00970B47"/>
    <w:rsid w:val="009721D2"/>
    <w:rsid w:val="00972241"/>
    <w:rsid w:val="00975215"/>
    <w:rsid w:val="00980D78"/>
    <w:rsid w:val="009820BB"/>
    <w:rsid w:val="00985511"/>
    <w:rsid w:val="00986EE3"/>
    <w:rsid w:val="00987F32"/>
    <w:rsid w:val="009924D2"/>
    <w:rsid w:val="009A0ABC"/>
    <w:rsid w:val="009A2128"/>
    <w:rsid w:val="009A2FB8"/>
    <w:rsid w:val="009A442C"/>
    <w:rsid w:val="009A4B94"/>
    <w:rsid w:val="009A65A0"/>
    <w:rsid w:val="009B0BB4"/>
    <w:rsid w:val="009B2E87"/>
    <w:rsid w:val="009B2F3F"/>
    <w:rsid w:val="009B49D6"/>
    <w:rsid w:val="009C00B7"/>
    <w:rsid w:val="009C34BD"/>
    <w:rsid w:val="009C39A6"/>
    <w:rsid w:val="009C60B9"/>
    <w:rsid w:val="009C7425"/>
    <w:rsid w:val="009D2401"/>
    <w:rsid w:val="009D2736"/>
    <w:rsid w:val="009D389F"/>
    <w:rsid w:val="009D3CF8"/>
    <w:rsid w:val="009D3F0A"/>
    <w:rsid w:val="009D4E4B"/>
    <w:rsid w:val="009D5588"/>
    <w:rsid w:val="009D6A95"/>
    <w:rsid w:val="009D7A3A"/>
    <w:rsid w:val="009E05EA"/>
    <w:rsid w:val="009E3C99"/>
    <w:rsid w:val="009E4509"/>
    <w:rsid w:val="009E5427"/>
    <w:rsid w:val="009F090D"/>
    <w:rsid w:val="009F16A3"/>
    <w:rsid w:val="009F28D4"/>
    <w:rsid w:val="009F366A"/>
    <w:rsid w:val="009F4EAA"/>
    <w:rsid w:val="009F7DCC"/>
    <w:rsid w:val="00A03D41"/>
    <w:rsid w:val="00A107B8"/>
    <w:rsid w:val="00A12397"/>
    <w:rsid w:val="00A12C35"/>
    <w:rsid w:val="00A148C6"/>
    <w:rsid w:val="00A22532"/>
    <w:rsid w:val="00A24A83"/>
    <w:rsid w:val="00A25B16"/>
    <w:rsid w:val="00A25DBC"/>
    <w:rsid w:val="00A27BF7"/>
    <w:rsid w:val="00A319E5"/>
    <w:rsid w:val="00A31E5B"/>
    <w:rsid w:val="00A40B9F"/>
    <w:rsid w:val="00A43015"/>
    <w:rsid w:val="00A52406"/>
    <w:rsid w:val="00A52C3F"/>
    <w:rsid w:val="00A53D05"/>
    <w:rsid w:val="00A54C15"/>
    <w:rsid w:val="00A61354"/>
    <w:rsid w:val="00A637F7"/>
    <w:rsid w:val="00A63AAC"/>
    <w:rsid w:val="00A753A8"/>
    <w:rsid w:val="00A75BCA"/>
    <w:rsid w:val="00A76D7B"/>
    <w:rsid w:val="00A77E4E"/>
    <w:rsid w:val="00A80C48"/>
    <w:rsid w:val="00A8230C"/>
    <w:rsid w:val="00A84F53"/>
    <w:rsid w:val="00A875CD"/>
    <w:rsid w:val="00A92036"/>
    <w:rsid w:val="00A92254"/>
    <w:rsid w:val="00A92DB8"/>
    <w:rsid w:val="00A9400D"/>
    <w:rsid w:val="00AA3074"/>
    <w:rsid w:val="00AA56C2"/>
    <w:rsid w:val="00AB10DF"/>
    <w:rsid w:val="00AB1D0B"/>
    <w:rsid w:val="00AC2ECF"/>
    <w:rsid w:val="00AC7A8B"/>
    <w:rsid w:val="00AD03EF"/>
    <w:rsid w:val="00AD3310"/>
    <w:rsid w:val="00AD47FF"/>
    <w:rsid w:val="00AD74FD"/>
    <w:rsid w:val="00AE1F9F"/>
    <w:rsid w:val="00AE4385"/>
    <w:rsid w:val="00AE506B"/>
    <w:rsid w:val="00AE5413"/>
    <w:rsid w:val="00AF23E5"/>
    <w:rsid w:val="00AF2C37"/>
    <w:rsid w:val="00B00E23"/>
    <w:rsid w:val="00B030E0"/>
    <w:rsid w:val="00B030F3"/>
    <w:rsid w:val="00B0685E"/>
    <w:rsid w:val="00B0770D"/>
    <w:rsid w:val="00B15C04"/>
    <w:rsid w:val="00B1646D"/>
    <w:rsid w:val="00B21399"/>
    <w:rsid w:val="00B247DE"/>
    <w:rsid w:val="00B24D0C"/>
    <w:rsid w:val="00B259B2"/>
    <w:rsid w:val="00B260F5"/>
    <w:rsid w:val="00B27591"/>
    <w:rsid w:val="00B33537"/>
    <w:rsid w:val="00B336DF"/>
    <w:rsid w:val="00B412CC"/>
    <w:rsid w:val="00B41C1D"/>
    <w:rsid w:val="00B42E2C"/>
    <w:rsid w:val="00B44D86"/>
    <w:rsid w:val="00B44F67"/>
    <w:rsid w:val="00B44FA8"/>
    <w:rsid w:val="00B45D9F"/>
    <w:rsid w:val="00B4653A"/>
    <w:rsid w:val="00B51C2F"/>
    <w:rsid w:val="00B53D90"/>
    <w:rsid w:val="00B54763"/>
    <w:rsid w:val="00B62A09"/>
    <w:rsid w:val="00B70286"/>
    <w:rsid w:val="00B71D3A"/>
    <w:rsid w:val="00B7357C"/>
    <w:rsid w:val="00B837EF"/>
    <w:rsid w:val="00B83A58"/>
    <w:rsid w:val="00B87EF9"/>
    <w:rsid w:val="00B9106D"/>
    <w:rsid w:val="00B92B2B"/>
    <w:rsid w:val="00B96136"/>
    <w:rsid w:val="00BA1AAB"/>
    <w:rsid w:val="00BA1F97"/>
    <w:rsid w:val="00BA289A"/>
    <w:rsid w:val="00BB0654"/>
    <w:rsid w:val="00BB346A"/>
    <w:rsid w:val="00BB6255"/>
    <w:rsid w:val="00BC107A"/>
    <w:rsid w:val="00BC1BFF"/>
    <w:rsid w:val="00BC3B62"/>
    <w:rsid w:val="00BC764B"/>
    <w:rsid w:val="00BD110F"/>
    <w:rsid w:val="00BD3E27"/>
    <w:rsid w:val="00BE02E1"/>
    <w:rsid w:val="00BE1480"/>
    <w:rsid w:val="00BE2916"/>
    <w:rsid w:val="00BE642F"/>
    <w:rsid w:val="00BF0950"/>
    <w:rsid w:val="00BF1F3B"/>
    <w:rsid w:val="00BF27E5"/>
    <w:rsid w:val="00BF2FA7"/>
    <w:rsid w:val="00C03673"/>
    <w:rsid w:val="00C04AE9"/>
    <w:rsid w:val="00C14AC4"/>
    <w:rsid w:val="00C23177"/>
    <w:rsid w:val="00C23CA5"/>
    <w:rsid w:val="00C246C7"/>
    <w:rsid w:val="00C250A9"/>
    <w:rsid w:val="00C250C9"/>
    <w:rsid w:val="00C30160"/>
    <w:rsid w:val="00C34F18"/>
    <w:rsid w:val="00C3604E"/>
    <w:rsid w:val="00C37434"/>
    <w:rsid w:val="00C42B73"/>
    <w:rsid w:val="00C4546B"/>
    <w:rsid w:val="00C50273"/>
    <w:rsid w:val="00C530AC"/>
    <w:rsid w:val="00C54573"/>
    <w:rsid w:val="00C5635B"/>
    <w:rsid w:val="00C57659"/>
    <w:rsid w:val="00C60724"/>
    <w:rsid w:val="00C62EE4"/>
    <w:rsid w:val="00C646AB"/>
    <w:rsid w:val="00C65C74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80EC2"/>
    <w:rsid w:val="00C844B1"/>
    <w:rsid w:val="00C84FF6"/>
    <w:rsid w:val="00CA1C1C"/>
    <w:rsid w:val="00CA4930"/>
    <w:rsid w:val="00CA5ADD"/>
    <w:rsid w:val="00CA6581"/>
    <w:rsid w:val="00CA7BCC"/>
    <w:rsid w:val="00CB5389"/>
    <w:rsid w:val="00CC0CF9"/>
    <w:rsid w:val="00CC31D3"/>
    <w:rsid w:val="00CC478D"/>
    <w:rsid w:val="00CC6D76"/>
    <w:rsid w:val="00CD2036"/>
    <w:rsid w:val="00CD2D17"/>
    <w:rsid w:val="00CD2F56"/>
    <w:rsid w:val="00CD6FF3"/>
    <w:rsid w:val="00D01FD6"/>
    <w:rsid w:val="00D07715"/>
    <w:rsid w:val="00D1478C"/>
    <w:rsid w:val="00D15FB4"/>
    <w:rsid w:val="00D17740"/>
    <w:rsid w:val="00D226E1"/>
    <w:rsid w:val="00D2475C"/>
    <w:rsid w:val="00D30578"/>
    <w:rsid w:val="00D317B7"/>
    <w:rsid w:val="00D35BE0"/>
    <w:rsid w:val="00D43DBB"/>
    <w:rsid w:val="00D47905"/>
    <w:rsid w:val="00D47DF4"/>
    <w:rsid w:val="00D514CF"/>
    <w:rsid w:val="00D52090"/>
    <w:rsid w:val="00D542B9"/>
    <w:rsid w:val="00D547E1"/>
    <w:rsid w:val="00D57D85"/>
    <w:rsid w:val="00D67AFF"/>
    <w:rsid w:val="00D72009"/>
    <w:rsid w:val="00D76C9B"/>
    <w:rsid w:val="00D8154B"/>
    <w:rsid w:val="00D83F47"/>
    <w:rsid w:val="00D855A3"/>
    <w:rsid w:val="00D85654"/>
    <w:rsid w:val="00D85D0B"/>
    <w:rsid w:val="00D87F46"/>
    <w:rsid w:val="00D90AC9"/>
    <w:rsid w:val="00D928D2"/>
    <w:rsid w:val="00D93B58"/>
    <w:rsid w:val="00D9554E"/>
    <w:rsid w:val="00D9629B"/>
    <w:rsid w:val="00DA0522"/>
    <w:rsid w:val="00DA5942"/>
    <w:rsid w:val="00DB7FF6"/>
    <w:rsid w:val="00DC0562"/>
    <w:rsid w:val="00DC15D8"/>
    <w:rsid w:val="00DC3AF1"/>
    <w:rsid w:val="00DC5A7C"/>
    <w:rsid w:val="00DD09E9"/>
    <w:rsid w:val="00DD4F1F"/>
    <w:rsid w:val="00DD621F"/>
    <w:rsid w:val="00DD7389"/>
    <w:rsid w:val="00DE00C5"/>
    <w:rsid w:val="00DE1A85"/>
    <w:rsid w:val="00DE67B0"/>
    <w:rsid w:val="00DE6AC6"/>
    <w:rsid w:val="00DF1D37"/>
    <w:rsid w:val="00DF69E7"/>
    <w:rsid w:val="00E037DB"/>
    <w:rsid w:val="00E03E90"/>
    <w:rsid w:val="00E079D3"/>
    <w:rsid w:val="00E1176F"/>
    <w:rsid w:val="00E14A08"/>
    <w:rsid w:val="00E2129E"/>
    <w:rsid w:val="00E2295E"/>
    <w:rsid w:val="00E279A3"/>
    <w:rsid w:val="00E30A7B"/>
    <w:rsid w:val="00E319C1"/>
    <w:rsid w:val="00E32477"/>
    <w:rsid w:val="00E4203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28A"/>
    <w:rsid w:val="00E73BBC"/>
    <w:rsid w:val="00E7495F"/>
    <w:rsid w:val="00E776A4"/>
    <w:rsid w:val="00E81494"/>
    <w:rsid w:val="00E820FC"/>
    <w:rsid w:val="00E84623"/>
    <w:rsid w:val="00E8473E"/>
    <w:rsid w:val="00E86192"/>
    <w:rsid w:val="00E90E45"/>
    <w:rsid w:val="00E91A0C"/>
    <w:rsid w:val="00E91B8E"/>
    <w:rsid w:val="00E97AF1"/>
    <w:rsid w:val="00EA0699"/>
    <w:rsid w:val="00EB02DB"/>
    <w:rsid w:val="00EB0E49"/>
    <w:rsid w:val="00EB34ED"/>
    <w:rsid w:val="00EB359B"/>
    <w:rsid w:val="00EB3C3C"/>
    <w:rsid w:val="00EB4251"/>
    <w:rsid w:val="00EB4FF9"/>
    <w:rsid w:val="00EB51A3"/>
    <w:rsid w:val="00EC0BDD"/>
    <w:rsid w:val="00EC1423"/>
    <w:rsid w:val="00EC46AE"/>
    <w:rsid w:val="00ED6E97"/>
    <w:rsid w:val="00EE2E9B"/>
    <w:rsid w:val="00EF23C0"/>
    <w:rsid w:val="00EF403B"/>
    <w:rsid w:val="00EF69B8"/>
    <w:rsid w:val="00F02745"/>
    <w:rsid w:val="00F04695"/>
    <w:rsid w:val="00F04C0B"/>
    <w:rsid w:val="00F064E7"/>
    <w:rsid w:val="00F06AC5"/>
    <w:rsid w:val="00F06CB9"/>
    <w:rsid w:val="00F07F7A"/>
    <w:rsid w:val="00F144DE"/>
    <w:rsid w:val="00F14DC1"/>
    <w:rsid w:val="00F2370C"/>
    <w:rsid w:val="00F23F18"/>
    <w:rsid w:val="00F26EF9"/>
    <w:rsid w:val="00F36DE6"/>
    <w:rsid w:val="00F416D8"/>
    <w:rsid w:val="00F42D80"/>
    <w:rsid w:val="00F50223"/>
    <w:rsid w:val="00F50288"/>
    <w:rsid w:val="00F52701"/>
    <w:rsid w:val="00F5560A"/>
    <w:rsid w:val="00F56231"/>
    <w:rsid w:val="00F61B1C"/>
    <w:rsid w:val="00F63346"/>
    <w:rsid w:val="00F63DDD"/>
    <w:rsid w:val="00F676EB"/>
    <w:rsid w:val="00F72A8F"/>
    <w:rsid w:val="00F84FE1"/>
    <w:rsid w:val="00F94B56"/>
    <w:rsid w:val="00F9662F"/>
    <w:rsid w:val="00F97C95"/>
    <w:rsid w:val="00FA01E9"/>
    <w:rsid w:val="00FA05B4"/>
    <w:rsid w:val="00FA28B4"/>
    <w:rsid w:val="00FA4854"/>
    <w:rsid w:val="00FA7BB5"/>
    <w:rsid w:val="00FB10BB"/>
    <w:rsid w:val="00FB57B9"/>
    <w:rsid w:val="00FB7072"/>
    <w:rsid w:val="00FB79E3"/>
    <w:rsid w:val="00FC0339"/>
    <w:rsid w:val="00FC1822"/>
    <w:rsid w:val="00FC20DE"/>
    <w:rsid w:val="00FD230A"/>
    <w:rsid w:val="00FD7F42"/>
    <w:rsid w:val="00FE246B"/>
    <w:rsid w:val="00FE5E4C"/>
    <w:rsid w:val="00FF35FB"/>
    <w:rsid w:val="00FF4A3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iPriority="9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980D78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AC7A8B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AD47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iPriority="9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980D78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AC7A8B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AD47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E185E-6870-4AF4-8B81-36B570E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9231</CharactersWithSpaces>
  <SharedDoc>false</SharedDoc>
  <HyperlinkBase/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2017-01-19T08:39:00Z</cp:lastPrinted>
  <dcterms:created xsi:type="dcterms:W3CDTF">2017-04-05T06:25:00Z</dcterms:created>
  <dcterms:modified xsi:type="dcterms:W3CDTF">2017-04-05T09:22:00Z</dcterms:modified>
</cp:coreProperties>
</file>