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00" w:rsidRDefault="00340000" w:rsidP="00340000">
      <w:r>
        <w:rPr>
          <w:noProof/>
          <w:lang w:eastAsia="pl-PL"/>
        </w:rPr>
        <w:drawing>
          <wp:inline distT="0" distB="0" distL="0" distR="0">
            <wp:extent cx="5886450" cy="514350"/>
            <wp:effectExtent l="19050" t="0" r="0" b="0"/>
            <wp:docPr id="1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00" w:rsidRDefault="005B147E" w:rsidP="003400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</w:t>
      </w:r>
      <w:r w:rsidR="00952207">
        <w:rPr>
          <w:rFonts w:ascii="Times New Roman" w:hAnsi="Times New Roman"/>
          <w:sz w:val="24"/>
          <w:szCs w:val="24"/>
        </w:rPr>
        <w:t xml:space="preserve"> </w:t>
      </w:r>
      <w:r w:rsidR="009817F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</w:t>
      </w:r>
      <w:r w:rsidR="00952207">
        <w:rPr>
          <w:rFonts w:ascii="Times New Roman" w:hAnsi="Times New Roman"/>
          <w:sz w:val="24"/>
          <w:szCs w:val="24"/>
        </w:rPr>
        <w:t>1</w:t>
      </w:r>
      <w:r w:rsidR="00340000">
        <w:rPr>
          <w:rFonts w:ascii="Times New Roman" w:hAnsi="Times New Roman"/>
          <w:sz w:val="24"/>
          <w:szCs w:val="24"/>
        </w:rPr>
        <w:t>.2016 r.</w:t>
      </w:r>
    </w:p>
    <w:p w:rsidR="00340000" w:rsidRPr="009810CC" w:rsidRDefault="00340000" w:rsidP="003400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000" w:rsidRPr="009E3304" w:rsidRDefault="00340000" w:rsidP="00340000">
      <w:pPr>
        <w:jc w:val="center"/>
        <w:rPr>
          <w:rFonts w:ascii="Times New Roman" w:hAnsi="Times New Roman"/>
          <w:b/>
          <w:sz w:val="24"/>
          <w:szCs w:val="24"/>
        </w:rPr>
      </w:pPr>
      <w:r w:rsidRPr="009E3304">
        <w:rPr>
          <w:rFonts w:ascii="Times New Roman" w:hAnsi="Times New Roman"/>
          <w:b/>
          <w:sz w:val="24"/>
          <w:szCs w:val="24"/>
        </w:rPr>
        <w:t xml:space="preserve">Informacja dotycząca konkursu </w:t>
      </w:r>
      <w:r w:rsidR="009E3304" w:rsidRPr="009E3304">
        <w:rPr>
          <w:rStyle w:val="Pogrubienie"/>
          <w:rFonts w:ascii="Times New Roman" w:hAnsi="Times New Roman"/>
          <w:sz w:val="24"/>
          <w:szCs w:val="24"/>
        </w:rPr>
        <w:t>RPPD.03.03.02-IZ.00-20-001/16</w:t>
      </w:r>
    </w:p>
    <w:p w:rsidR="00340000" w:rsidRPr="005B147E" w:rsidRDefault="00340000" w:rsidP="00340000">
      <w:pPr>
        <w:pStyle w:val="Akapitzlist"/>
        <w:ind w:left="0"/>
        <w:jc w:val="both"/>
        <w:rPr>
          <w:b/>
          <w:i/>
        </w:rPr>
      </w:pPr>
      <w:r w:rsidRPr="009810CC">
        <w:rPr>
          <w:b/>
        </w:rPr>
        <w:t xml:space="preserve">ogłoszonego w ramach </w:t>
      </w:r>
      <w:r w:rsidR="00952207" w:rsidRPr="00D101BA">
        <w:rPr>
          <w:b/>
        </w:rPr>
        <w:t>Działani</w:t>
      </w:r>
      <w:r w:rsidR="00952207">
        <w:rPr>
          <w:b/>
        </w:rPr>
        <w:t>a</w:t>
      </w:r>
      <w:r w:rsidR="00952207" w:rsidRPr="00D101BA">
        <w:rPr>
          <w:b/>
        </w:rPr>
        <w:t xml:space="preserve"> </w:t>
      </w:r>
      <w:r w:rsidR="00952207" w:rsidRPr="008253AC">
        <w:rPr>
          <w:b/>
        </w:rPr>
        <w:t>3.3 Kształcenie zawodowe młodzieży na rzecz  konkure</w:t>
      </w:r>
      <w:r w:rsidR="00952207">
        <w:rPr>
          <w:b/>
        </w:rPr>
        <w:t>ncyjności podlaskiej gospodarki,</w:t>
      </w:r>
      <w:r w:rsidR="00952207" w:rsidRPr="008253AC">
        <w:rPr>
          <w:b/>
        </w:rPr>
        <w:t xml:space="preserve"> </w:t>
      </w:r>
      <w:proofErr w:type="spellStart"/>
      <w:r w:rsidR="00952207" w:rsidRPr="008253AC">
        <w:rPr>
          <w:b/>
        </w:rPr>
        <w:t>Poddziałani</w:t>
      </w:r>
      <w:r w:rsidR="00952207">
        <w:rPr>
          <w:b/>
        </w:rPr>
        <w:t>a</w:t>
      </w:r>
      <w:proofErr w:type="spellEnd"/>
      <w:r w:rsidR="00952207" w:rsidRPr="008253AC">
        <w:rPr>
          <w:b/>
        </w:rPr>
        <w:t xml:space="preserve"> 3.3.2 Stworzenie Centrum Kompetencji BOF</w:t>
      </w:r>
    </w:p>
    <w:p w:rsidR="00340000" w:rsidRPr="005B147E" w:rsidRDefault="00340000" w:rsidP="00340000">
      <w:pPr>
        <w:pStyle w:val="Akapitzlist"/>
        <w:ind w:left="0"/>
        <w:jc w:val="both"/>
        <w:rPr>
          <w:b/>
          <w:i/>
        </w:rPr>
      </w:pPr>
    </w:p>
    <w:p w:rsidR="004D5D31" w:rsidRPr="000968C1" w:rsidRDefault="00731A0F" w:rsidP="000968C1">
      <w:pPr>
        <w:pStyle w:val="Akapitzlist"/>
        <w:ind w:left="0"/>
        <w:jc w:val="both"/>
        <w:rPr>
          <w:b/>
          <w:i/>
        </w:rPr>
      </w:pPr>
      <w:r w:rsidRPr="009E3304">
        <w:t xml:space="preserve">Instytucja Organizująca Konkurs przedstawia </w:t>
      </w:r>
      <w:r w:rsidR="005B147E" w:rsidRPr="009E3304">
        <w:t>Lis</w:t>
      </w:r>
      <w:r w:rsidR="003031E7" w:rsidRPr="009E3304">
        <w:t>tę</w:t>
      </w:r>
      <w:r w:rsidR="005B147E" w:rsidRPr="009E3304">
        <w:t xml:space="preserve"> projektów, które spełniły kryteria wyboru i uzyskały wymaganą liczbę punktów z wyróżnieniem projektów wybranych do dofinansowania w ramach </w:t>
      </w:r>
      <w:r w:rsidR="009E3304" w:rsidRPr="009E3304">
        <w:rPr>
          <w:bCs/>
          <w:lang w:eastAsia="pl-PL"/>
        </w:rPr>
        <w:t>konkursu</w:t>
      </w:r>
      <w:r w:rsidR="009E3304" w:rsidRPr="009E3304">
        <w:rPr>
          <w:rStyle w:val="Pogrubienie"/>
        </w:rPr>
        <w:t xml:space="preserve"> RPPD.03.03.02-IZ.00-20-001/16</w:t>
      </w:r>
      <w:r w:rsidR="009E3304">
        <w:rPr>
          <w:rStyle w:val="Pogrubienie"/>
        </w:rPr>
        <w:t xml:space="preserve"> </w:t>
      </w:r>
      <w:r w:rsidR="009E3304">
        <w:rPr>
          <w:rStyle w:val="Pogrubienie"/>
          <w:b w:val="0"/>
        </w:rPr>
        <w:t xml:space="preserve">ogłoszonego dla </w:t>
      </w:r>
      <w:r w:rsidR="00952207" w:rsidRPr="009E3304">
        <w:t xml:space="preserve">Działania 3.3 Kształcenie zawodowe młodzieży na rzecz konkurencyjności podlaskiej gospodarki, </w:t>
      </w:r>
      <w:proofErr w:type="spellStart"/>
      <w:r w:rsidR="00952207" w:rsidRPr="009E3304">
        <w:t>Poddziałania</w:t>
      </w:r>
      <w:proofErr w:type="spellEnd"/>
      <w:r w:rsidR="00952207" w:rsidRPr="009E3304">
        <w:t xml:space="preserve"> 3.3.2 Stworzenie Centrum Kompetencji BOF</w:t>
      </w:r>
      <w:r w:rsidR="009E3304">
        <w:t>,</w:t>
      </w:r>
      <w:r w:rsidR="000968C1" w:rsidRPr="009E3304">
        <w:t xml:space="preserve"> </w:t>
      </w:r>
      <w:r w:rsidRPr="009E3304">
        <w:t>przyjętą</w:t>
      </w:r>
      <w:r w:rsidRPr="009810CC">
        <w:t xml:space="preserve"> uchwałą Nr</w:t>
      </w:r>
      <w:r w:rsidR="00952207">
        <w:t> </w:t>
      </w:r>
      <w:r w:rsidR="009817F5" w:rsidRPr="009817F5">
        <w:t>170</w:t>
      </w:r>
      <w:r w:rsidR="005B147E" w:rsidRPr="009817F5">
        <w:t>/</w:t>
      </w:r>
      <w:r w:rsidR="0045126D" w:rsidRPr="009817F5">
        <w:t>2</w:t>
      </w:r>
      <w:r w:rsidR="009817F5" w:rsidRPr="009817F5">
        <w:t>208</w:t>
      </w:r>
      <w:r w:rsidRPr="0045126D">
        <w:t>/</w:t>
      </w:r>
      <w:r w:rsidRPr="009810CC">
        <w:t xml:space="preserve">2016 Zarządu </w:t>
      </w:r>
      <w:r w:rsidR="005B147E">
        <w:t xml:space="preserve">Województwa Podlaskiego z dnia </w:t>
      </w:r>
      <w:r w:rsidR="00952207">
        <w:t xml:space="preserve">8 listopada </w:t>
      </w:r>
      <w:r w:rsidRPr="009810CC">
        <w:t>2016 r.</w:t>
      </w:r>
    </w:p>
    <w:sectPr w:rsidR="004D5D31" w:rsidRPr="000968C1" w:rsidSect="004D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1A0F"/>
    <w:rsid w:val="000968C1"/>
    <w:rsid w:val="0025368C"/>
    <w:rsid w:val="00273663"/>
    <w:rsid w:val="003031E7"/>
    <w:rsid w:val="003270D8"/>
    <w:rsid w:val="00340000"/>
    <w:rsid w:val="0045126D"/>
    <w:rsid w:val="004D5D31"/>
    <w:rsid w:val="005B147E"/>
    <w:rsid w:val="005F0B8D"/>
    <w:rsid w:val="006C2946"/>
    <w:rsid w:val="00731A0F"/>
    <w:rsid w:val="00903FB8"/>
    <w:rsid w:val="00952207"/>
    <w:rsid w:val="009810CC"/>
    <w:rsid w:val="009817F5"/>
    <w:rsid w:val="009D3607"/>
    <w:rsid w:val="009E3304"/>
    <w:rsid w:val="00A26F84"/>
    <w:rsid w:val="00D1753D"/>
    <w:rsid w:val="00E00C7F"/>
    <w:rsid w:val="00E956D0"/>
    <w:rsid w:val="00FA22E7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34000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400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0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00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</dc:creator>
  <cp:lastModifiedBy>EFS</cp:lastModifiedBy>
  <cp:revision>9</cp:revision>
  <cp:lastPrinted>2016-11-10T08:03:00Z</cp:lastPrinted>
  <dcterms:created xsi:type="dcterms:W3CDTF">2016-10-04T07:14:00Z</dcterms:created>
  <dcterms:modified xsi:type="dcterms:W3CDTF">2016-11-10T08:15:00Z</dcterms:modified>
</cp:coreProperties>
</file>