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CD" w:rsidRDefault="00997CCD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532867"/>
            <wp:effectExtent l="0" t="0" r="0" b="635"/>
            <wp:docPr id="1" name="Obraz 1" descr="C:\Documents and Settings\magdalena_witkowska\Pulpit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gdalena_witkowska\Pulpit\pas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CCD" w:rsidRDefault="00997CCD" w:rsidP="00997CCD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06181A">
        <w:rPr>
          <w:b/>
          <w:bCs/>
          <w:sz w:val="36"/>
          <w:szCs w:val="36"/>
          <w:u w:val="single"/>
        </w:rPr>
        <w:t xml:space="preserve">Program </w:t>
      </w:r>
      <w:r w:rsidR="005F010C">
        <w:rPr>
          <w:b/>
          <w:bCs/>
          <w:sz w:val="36"/>
          <w:szCs w:val="36"/>
          <w:u w:val="single"/>
        </w:rPr>
        <w:t>spotkań</w:t>
      </w:r>
    </w:p>
    <w:p w:rsidR="00997CCD" w:rsidRDefault="00997CCD" w:rsidP="00997CCD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:rsidR="00997CCD" w:rsidRDefault="00997CCD" w:rsidP="00997CCD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SPOTKANIE INFORMACYJNE – „Działanie 1.4. PO PW – Wzór na konkurencję – </w:t>
      </w:r>
    </w:p>
    <w:p w:rsidR="00997CCD" w:rsidRDefault="00997CCD" w:rsidP="00997CCD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Jak skutecznie ubiegać się o wsparcie finansowe oraz podnieść innowacyjność firmy”.</w:t>
      </w:r>
    </w:p>
    <w:p w:rsidR="00A34F9B" w:rsidRPr="00BE7B1D" w:rsidRDefault="00A34F9B" w:rsidP="00997CCD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776"/>
        <w:gridCol w:w="296"/>
        <w:gridCol w:w="776"/>
        <w:gridCol w:w="7546"/>
      </w:tblGrid>
      <w:tr w:rsidR="00961FEA" w:rsidRPr="00AE67E9" w:rsidTr="00114682">
        <w:tc>
          <w:tcPr>
            <w:tcW w:w="0" w:type="auto"/>
            <w:shd w:val="clear" w:color="auto" w:fill="C6D9F1"/>
          </w:tcPr>
          <w:p w:rsidR="00961FEA" w:rsidRPr="00272799" w:rsidRDefault="00961FEA" w:rsidP="003F334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</w:t>
            </w:r>
          </w:p>
        </w:tc>
        <w:tc>
          <w:tcPr>
            <w:tcW w:w="0" w:type="auto"/>
            <w:shd w:val="clear" w:color="auto" w:fill="C6D9F1"/>
          </w:tcPr>
          <w:p w:rsidR="00961FEA" w:rsidRPr="00272799" w:rsidRDefault="00961FEA" w:rsidP="003F3346">
            <w:pPr>
              <w:pStyle w:val="Default"/>
              <w:jc w:val="center"/>
              <w:rPr>
                <w:b/>
                <w:bCs/>
              </w:rPr>
            </w:pPr>
            <w:r w:rsidRPr="00272799">
              <w:rPr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C6D9F1"/>
          </w:tcPr>
          <w:p w:rsidR="00961FEA" w:rsidRPr="00272799" w:rsidRDefault="00961FEA" w:rsidP="003F334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</w:tc>
        <w:tc>
          <w:tcPr>
            <w:tcW w:w="0" w:type="auto"/>
            <w:shd w:val="clear" w:color="auto" w:fill="C6D9F1"/>
          </w:tcPr>
          <w:p w:rsidR="00961FEA" w:rsidRDefault="00961FEA" w:rsidP="003F3346">
            <w:pPr>
              <w:pStyle w:val="Default"/>
              <w:rPr>
                <w:b/>
                <w:bCs/>
              </w:rPr>
            </w:pPr>
            <w:r w:rsidRPr="00272799">
              <w:rPr>
                <w:b/>
                <w:bCs/>
              </w:rPr>
              <w:t xml:space="preserve">Rejestracja gości, kawa </w:t>
            </w:r>
          </w:p>
          <w:p w:rsidR="00961FEA" w:rsidRPr="00272799" w:rsidRDefault="00961FEA" w:rsidP="003F3346">
            <w:pPr>
              <w:pStyle w:val="Default"/>
              <w:rPr>
                <w:b/>
                <w:bCs/>
              </w:rPr>
            </w:pPr>
          </w:p>
        </w:tc>
      </w:tr>
      <w:tr w:rsidR="00961FEA" w:rsidRPr="00F8636B" w:rsidTr="00743464">
        <w:trPr>
          <w:cantSplit/>
          <w:trHeight w:val="819"/>
        </w:trPr>
        <w:tc>
          <w:tcPr>
            <w:tcW w:w="0" w:type="auto"/>
            <w:shd w:val="clear" w:color="auto" w:fill="FFFFFF"/>
          </w:tcPr>
          <w:p w:rsidR="00961FEA" w:rsidRPr="00272799" w:rsidRDefault="00961FEA" w:rsidP="003F334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</w:tc>
        <w:tc>
          <w:tcPr>
            <w:tcW w:w="0" w:type="auto"/>
            <w:shd w:val="clear" w:color="auto" w:fill="FFFFFF"/>
          </w:tcPr>
          <w:p w:rsidR="00961FEA" w:rsidRPr="00272799" w:rsidRDefault="00961FEA" w:rsidP="003F3346">
            <w:pPr>
              <w:pStyle w:val="Default"/>
              <w:jc w:val="center"/>
              <w:rPr>
                <w:b/>
                <w:bCs/>
              </w:rPr>
            </w:pPr>
            <w:r w:rsidRPr="00272799">
              <w:rPr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961FEA" w:rsidRPr="00272799" w:rsidRDefault="00961FEA" w:rsidP="003F334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10:05</w:t>
            </w:r>
          </w:p>
        </w:tc>
        <w:tc>
          <w:tcPr>
            <w:tcW w:w="0" w:type="auto"/>
            <w:shd w:val="clear" w:color="auto" w:fill="FFFFFF"/>
          </w:tcPr>
          <w:p w:rsidR="00961FEA" w:rsidRPr="009F5327" w:rsidRDefault="00961FEA" w:rsidP="003F3346">
            <w:pPr>
              <w:pStyle w:val="Default"/>
              <w:ind w:right="113"/>
              <w:rPr>
                <w:b/>
                <w:bCs/>
                <w:color w:val="FFFFFF" w:themeColor="background1"/>
                <w:highlight w:val="yellow"/>
              </w:rPr>
            </w:pPr>
            <w:r w:rsidRPr="009F5327">
              <w:rPr>
                <w:b/>
                <w:bCs/>
              </w:rPr>
              <w:t>Powitanie uczestników</w:t>
            </w:r>
          </w:p>
        </w:tc>
      </w:tr>
      <w:tr w:rsidR="00961FEA" w:rsidRPr="00AE67E9" w:rsidTr="00743464">
        <w:trPr>
          <w:cantSplit/>
          <w:trHeight w:val="375"/>
        </w:trPr>
        <w:tc>
          <w:tcPr>
            <w:tcW w:w="0" w:type="auto"/>
            <w:shd w:val="clear" w:color="auto" w:fill="FFFFFF"/>
          </w:tcPr>
          <w:p w:rsidR="00961FEA" w:rsidRPr="00272799" w:rsidRDefault="00961FEA" w:rsidP="003F3346">
            <w:pPr>
              <w:jc w:val="center"/>
              <w:rPr>
                <w:rStyle w:val="Nagwek2Znak"/>
                <w:rFonts w:ascii="Times New Roman" w:eastAsiaTheme="minorHAnsi" w:hAnsi="Times New Roman" w:cs="Times New Roman"/>
              </w:rPr>
            </w:pPr>
            <w:r>
              <w:rPr>
                <w:rStyle w:val="Nagwek2Znak"/>
                <w:rFonts w:ascii="Times New Roman" w:eastAsiaTheme="minorHAnsi" w:hAnsi="Times New Roman" w:cs="Times New Roman"/>
              </w:rPr>
              <w:t>10:05</w:t>
            </w:r>
          </w:p>
        </w:tc>
        <w:tc>
          <w:tcPr>
            <w:tcW w:w="0" w:type="auto"/>
            <w:shd w:val="clear" w:color="auto" w:fill="FFFFFF"/>
          </w:tcPr>
          <w:p w:rsidR="00961FEA" w:rsidRPr="00272799" w:rsidRDefault="00961FEA" w:rsidP="003F3346">
            <w:pPr>
              <w:jc w:val="center"/>
              <w:rPr>
                <w:rStyle w:val="Nagwek2Znak"/>
                <w:rFonts w:ascii="Times New Roman" w:eastAsiaTheme="minorHAnsi" w:hAnsi="Times New Roman" w:cs="Times New Roman"/>
              </w:rPr>
            </w:pPr>
            <w:r w:rsidRPr="00272799">
              <w:rPr>
                <w:rStyle w:val="Nagwek2Znak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961FEA" w:rsidRPr="00272799" w:rsidRDefault="00961FEA" w:rsidP="003F3346">
            <w:pPr>
              <w:jc w:val="center"/>
              <w:rPr>
                <w:rStyle w:val="Nagwek2Znak"/>
                <w:rFonts w:ascii="Times New Roman" w:eastAsiaTheme="minorHAnsi" w:hAnsi="Times New Roman" w:cs="Times New Roman"/>
              </w:rPr>
            </w:pPr>
            <w:r>
              <w:rPr>
                <w:rStyle w:val="Nagwek2Znak"/>
                <w:rFonts w:ascii="Times New Roman" w:eastAsiaTheme="minorHAnsi" w:hAnsi="Times New Roman" w:cs="Times New Roman"/>
              </w:rPr>
              <w:t>11:35</w:t>
            </w:r>
          </w:p>
        </w:tc>
        <w:tc>
          <w:tcPr>
            <w:tcW w:w="0" w:type="auto"/>
            <w:shd w:val="clear" w:color="auto" w:fill="FFFFFF"/>
          </w:tcPr>
          <w:p w:rsidR="00961FEA" w:rsidRDefault="00961FEA" w:rsidP="00A34F9B">
            <w:pP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Działanie 1.4 PO PW - Wzór na konkurencję</w:t>
            </w:r>
          </w:p>
          <w:p w:rsidR="00961FEA" w:rsidRDefault="00961FEA" w:rsidP="00A34F9B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Izabela Banaś – Główny Specjalista / Wojciech Gralec  - Starszy Specjalista</w:t>
            </w:r>
          </w:p>
          <w:p w:rsidR="00961FEA" w:rsidRPr="00A34F9B" w:rsidRDefault="00961FEA" w:rsidP="00A34F9B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Departament Wsparcia Działalności Gospodarczo-Rozwojowej Polska Agencja Rozwoju Przedsiębiorczości </w:t>
            </w:r>
          </w:p>
        </w:tc>
      </w:tr>
      <w:tr w:rsidR="00961FEA" w:rsidRPr="00AE67E9" w:rsidTr="00114682">
        <w:trPr>
          <w:cantSplit/>
          <w:trHeight w:val="328"/>
        </w:trPr>
        <w:tc>
          <w:tcPr>
            <w:tcW w:w="0" w:type="auto"/>
            <w:shd w:val="clear" w:color="auto" w:fill="FFFFFF"/>
          </w:tcPr>
          <w:p w:rsidR="00961FEA" w:rsidRPr="00272799" w:rsidRDefault="00961FEA" w:rsidP="003F334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11:35</w:t>
            </w:r>
          </w:p>
        </w:tc>
        <w:tc>
          <w:tcPr>
            <w:tcW w:w="0" w:type="auto"/>
            <w:shd w:val="clear" w:color="auto" w:fill="FFFFFF"/>
          </w:tcPr>
          <w:p w:rsidR="00961FEA" w:rsidRPr="00272799" w:rsidRDefault="00961FEA" w:rsidP="003F334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961FEA" w:rsidRPr="00272799" w:rsidRDefault="00961FEA" w:rsidP="003F3346">
            <w:pPr>
              <w:pStyle w:val="Default"/>
              <w:jc w:val="center"/>
              <w:rPr>
                <w:b/>
                <w:bCs/>
              </w:rPr>
            </w:pPr>
            <w:r w:rsidRPr="00272799">
              <w:rPr>
                <w:b/>
                <w:bCs/>
              </w:rPr>
              <w:t>1</w:t>
            </w:r>
            <w:r>
              <w:rPr>
                <w:b/>
                <w:bCs/>
              </w:rPr>
              <w:t>2:00</w:t>
            </w:r>
          </w:p>
        </w:tc>
        <w:tc>
          <w:tcPr>
            <w:tcW w:w="0" w:type="auto"/>
          </w:tcPr>
          <w:p w:rsidR="00961FEA" w:rsidRPr="009F5327" w:rsidRDefault="00961FEA" w:rsidP="003F3346">
            <w:pPr>
              <w:pStyle w:val="Default"/>
              <w:ind w:right="113"/>
              <w:rPr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bCs/>
              </w:rPr>
              <w:t>Pytania do eksperta PARP</w:t>
            </w:r>
            <w:r w:rsidRPr="009F5327">
              <w:rPr>
                <w:b/>
                <w:bCs/>
                <w:color w:val="FFFFFF"/>
              </w:rPr>
              <w:t xml:space="preserve"> </w:t>
            </w:r>
          </w:p>
        </w:tc>
      </w:tr>
      <w:tr w:rsidR="00961FEA" w:rsidRPr="00AE67E9" w:rsidTr="00114682">
        <w:trPr>
          <w:cantSplit/>
          <w:trHeight w:val="383"/>
        </w:trPr>
        <w:tc>
          <w:tcPr>
            <w:tcW w:w="0" w:type="auto"/>
            <w:shd w:val="clear" w:color="auto" w:fill="C6D9F1" w:themeFill="text2" w:themeFillTint="33"/>
          </w:tcPr>
          <w:p w:rsidR="00961FEA" w:rsidRPr="00272799" w:rsidRDefault="00961FEA" w:rsidP="003F3346">
            <w:pPr>
              <w:pStyle w:val="Default"/>
              <w:jc w:val="center"/>
              <w:rPr>
                <w:b/>
                <w:bCs/>
              </w:rPr>
            </w:pPr>
            <w:r w:rsidRPr="00272799">
              <w:rPr>
                <w:b/>
                <w:bCs/>
              </w:rPr>
              <w:t>1</w:t>
            </w:r>
            <w:r>
              <w:rPr>
                <w:b/>
                <w:bCs/>
              </w:rPr>
              <w:t>2:00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961FEA" w:rsidRPr="00272799" w:rsidRDefault="00961FEA" w:rsidP="003F3346">
            <w:pPr>
              <w:pStyle w:val="Default"/>
              <w:jc w:val="center"/>
              <w:rPr>
                <w:b/>
                <w:bCs/>
              </w:rPr>
            </w:pPr>
            <w:r w:rsidRPr="00272799">
              <w:rPr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961FEA" w:rsidRPr="00272799" w:rsidRDefault="00961FEA" w:rsidP="003F3346">
            <w:pPr>
              <w:pStyle w:val="Default"/>
              <w:jc w:val="center"/>
              <w:rPr>
                <w:b/>
                <w:bCs/>
              </w:rPr>
            </w:pPr>
            <w:r w:rsidRPr="00272799">
              <w:rPr>
                <w:b/>
                <w:bCs/>
              </w:rPr>
              <w:t>1</w:t>
            </w:r>
            <w:r>
              <w:rPr>
                <w:b/>
                <w:bCs/>
              </w:rPr>
              <w:t>2:15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961FEA" w:rsidRPr="009F5327" w:rsidRDefault="00961FEA" w:rsidP="003F3346">
            <w:pPr>
              <w:pStyle w:val="Default"/>
              <w:rPr>
                <w:b/>
                <w:bCs/>
              </w:rPr>
            </w:pPr>
            <w:r w:rsidRPr="009F5327">
              <w:rPr>
                <w:b/>
                <w:bCs/>
              </w:rPr>
              <w:t>Przerwa kawowa</w:t>
            </w:r>
          </w:p>
          <w:p w:rsidR="00961FEA" w:rsidRPr="009F5327" w:rsidRDefault="00961FEA" w:rsidP="003F3346">
            <w:pPr>
              <w:pStyle w:val="Default"/>
              <w:rPr>
                <w:b/>
                <w:bCs/>
              </w:rPr>
            </w:pPr>
          </w:p>
        </w:tc>
      </w:tr>
      <w:tr w:rsidR="00961FEA" w:rsidRPr="00AE67E9" w:rsidTr="00114682">
        <w:trPr>
          <w:trHeight w:val="295"/>
        </w:trPr>
        <w:tc>
          <w:tcPr>
            <w:tcW w:w="0" w:type="auto"/>
            <w:shd w:val="clear" w:color="auto" w:fill="FFFFFF"/>
          </w:tcPr>
          <w:p w:rsidR="00961FEA" w:rsidRPr="00272799" w:rsidRDefault="00961FEA" w:rsidP="003F334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</w:t>
            </w:r>
          </w:p>
        </w:tc>
        <w:tc>
          <w:tcPr>
            <w:tcW w:w="0" w:type="auto"/>
            <w:shd w:val="clear" w:color="auto" w:fill="FFFFFF"/>
          </w:tcPr>
          <w:p w:rsidR="00961FEA" w:rsidRPr="00272799" w:rsidRDefault="00961FEA" w:rsidP="003F3346">
            <w:pPr>
              <w:pStyle w:val="Default"/>
              <w:jc w:val="center"/>
              <w:rPr>
                <w:b/>
                <w:bCs/>
              </w:rPr>
            </w:pPr>
            <w:r w:rsidRPr="00272799">
              <w:rPr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961FEA" w:rsidRPr="00272799" w:rsidRDefault="00961FEA" w:rsidP="00A34F9B">
            <w:pPr>
              <w:pStyle w:val="Default"/>
              <w:jc w:val="center"/>
              <w:rPr>
                <w:b/>
                <w:bCs/>
              </w:rPr>
            </w:pPr>
            <w:r w:rsidRPr="00272799">
              <w:rPr>
                <w:b/>
                <w:bCs/>
              </w:rPr>
              <w:t>1</w:t>
            </w:r>
            <w:r>
              <w:rPr>
                <w:b/>
                <w:bCs/>
              </w:rPr>
              <w:t>3:45</w:t>
            </w:r>
          </w:p>
        </w:tc>
        <w:tc>
          <w:tcPr>
            <w:tcW w:w="0" w:type="auto"/>
            <w:shd w:val="clear" w:color="auto" w:fill="FFFFFF"/>
          </w:tcPr>
          <w:p w:rsidR="00961FEA" w:rsidRDefault="00961FEA" w:rsidP="003F3346">
            <w:pPr>
              <w:pStyle w:val="Default"/>
              <w:rPr>
                <w:rFonts w:ascii="Cambria" w:hAnsi="Cambria"/>
                <w:b/>
                <w:bCs/>
                <w:i/>
              </w:rPr>
            </w:pPr>
            <w:r w:rsidRPr="00114682">
              <w:rPr>
                <w:rFonts w:ascii="Cambria" w:hAnsi="Cambria"/>
                <w:b/>
                <w:bCs/>
                <w:i/>
              </w:rPr>
              <w:t>Audyt wzorniczy jako skuteczna droga do innowacji produktowej w firmie</w:t>
            </w:r>
          </w:p>
          <w:p w:rsidR="00961FEA" w:rsidRPr="00114682" w:rsidRDefault="00961FEA" w:rsidP="00E205D3">
            <w:pPr>
              <w:pStyle w:val="Default"/>
              <w:rPr>
                <w:rFonts w:ascii="Cambria" w:hAnsi="Cambria"/>
                <w:bCs/>
                <w:i/>
              </w:rPr>
            </w:pPr>
            <w:r>
              <w:rPr>
                <w:i/>
              </w:rPr>
              <w:t>Ekspert branżowy</w:t>
            </w:r>
          </w:p>
        </w:tc>
      </w:tr>
      <w:tr w:rsidR="00961FEA" w:rsidRPr="00AE67E9" w:rsidTr="00114682">
        <w:tc>
          <w:tcPr>
            <w:tcW w:w="0" w:type="auto"/>
            <w:shd w:val="clear" w:color="auto" w:fill="auto"/>
          </w:tcPr>
          <w:p w:rsidR="00961FEA" w:rsidRPr="009F5327" w:rsidRDefault="00961FEA" w:rsidP="003F3346">
            <w:pPr>
              <w:pStyle w:val="Default"/>
              <w:rPr>
                <w:b/>
                <w:bCs/>
              </w:rPr>
            </w:pPr>
            <w:r w:rsidRPr="009F5327">
              <w:rPr>
                <w:b/>
                <w:bCs/>
              </w:rPr>
              <w:t>1</w:t>
            </w:r>
            <w:r>
              <w:rPr>
                <w:b/>
                <w:bCs/>
              </w:rPr>
              <w:t>3:</w:t>
            </w:r>
            <w:r w:rsidRPr="009F5327">
              <w:rPr>
                <w:b/>
                <w:bCs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961FEA" w:rsidRPr="009F5327" w:rsidRDefault="00961FEA" w:rsidP="003F3346">
            <w:pPr>
              <w:pStyle w:val="Default"/>
              <w:jc w:val="center"/>
              <w:rPr>
                <w:b/>
                <w:bCs/>
              </w:rPr>
            </w:pPr>
            <w:r w:rsidRPr="009F5327">
              <w:rPr>
                <w:b/>
                <w:b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61FEA" w:rsidRPr="009F5327" w:rsidRDefault="00961FEA" w:rsidP="00A34F9B">
            <w:pPr>
              <w:pStyle w:val="Default"/>
              <w:rPr>
                <w:b/>
                <w:bCs/>
              </w:rPr>
            </w:pPr>
            <w:r w:rsidRPr="009F5327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9F5327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961FEA" w:rsidRPr="009F5327" w:rsidRDefault="00961FEA" w:rsidP="003F3346">
            <w:pPr>
              <w:pStyle w:val="Default"/>
              <w:rPr>
                <w:b/>
                <w:bCs/>
              </w:rPr>
            </w:pPr>
            <w:r w:rsidRPr="009F5327">
              <w:rPr>
                <w:b/>
                <w:bCs/>
              </w:rPr>
              <w:t>Sesja pytań i odpowiedzi</w:t>
            </w:r>
            <w:r>
              <w:rPr>
                <w:b/>
                <w:bCs/>
              </w:rPr>
              <w:t>, zakończenie spotkania</w:t>
            </w:r>
          </w:p>
        </w:tc>
      </w:tr>
    </w:tbl>
    <w:p w:rsidR="00A34F9B" w:rsidRDefault="00A34F9B" w:rsidP="00A34F9B">
      <w:pPr>
        <w:pStyle w:val="Default"/>
        <w:tabs>
          <w:tab w:val="left" w:pos="2437"/>
          <w:tab w:val="left" w:pos="4874"/>
          <w:tab w:val="left" w:pos="7311"/>
        </w:tabs>
        <w:rPr>
          <w:sz w:val="23"/>
          <w:szCs w:val="23"/>
        </w:rPr>
      </w:pPr>
    </w:p>
    <w:p w:rsidR="00A34F9B" w:rsidRDefault="00A34F9B" w:rsidP="00A34F9B">
      <w:pPr>
        <w:autoSpaceDE w:val="0"/>
        <w:autoSpaceDN w:val="0"/>
        <w:adjustRightInd w:val="0"/>
        <w:jc w:val="center"/>
        <w:rPr>
          <w:rFonts w:ascii="Cambria,Italic" w:hAnsi="Cambria,Italic" w:cs="Cambria,Italic"/>
          <w:i/>
          <w:iCs/>
          <w:sz w:val="20"/>
          <w:szCs w:val="20"/>
        </w:rPr>
      </w:pPr>
    </w:p>
    <w:p w:rsidR="00A34F9B" w:rsidRDefault="00A34F9B" w:rsidP="00A34F9B">
      <w:pPr>
        <w:autoSpaceDE w:val="0"/>
        <w:autoSpaceDN w:val="0"/>
        <w:adjustRightInd w:val="0"/>
        <w:jc w:val="center"/>
        <w:rPr>
          <w:rFonts w:ascii="Cambria,Italic" w:hAnsi="Cambria,Italic" w:cs="Cambria,Italic"/>
          <w:i/>
          <w:iCs/>
          <w:sz w:val="20"/>
          <w:szCs w:val="20"/>
        </w:rPr>
      </w:pPr>
      <w:r>
        <w:rPr>
          <w:rFonts w:ascii="Cambria,Italic" w:hAnsi="Cambria,Italic" w:cs="Cambria,Italic"/>
          <w:i/>
          <w:iCs/>
          <w:sz w:val="20"/>
          <w:szCs w:val="20"/>
        </w:rPr>
        <w:t>Szkolenie współfinansowane ze środków Europejskiego Funduszu Rozwoju Regionalnego</w:t>
      </w:r>
    </w:p>
    <w:p w:rsidR="00A34F9B" w:rsidRDefault="00A34F9B" w:rsidP="00A34F9B">
      <w:pPr>
        <w:pStyle w:val="Default"/>
        <w:tabs>
          <w:tab w:val="left" w:pos="2437"/>
          <w:tab w:val="left" w:pos="4874"/>
          <w:tab w:val="left" w:pos="7311"/>
        </w:tabs>
        <w:jc w:val="center"/>
        <w:rPr>
          <w:sz w:val="23"/>
          <w:szCs w:val="23"/>
        </w:rPr>
      </w:pPr>
      <w:r>
        <w:rPr>
          <w:rFonts w:ascii="Cambria,Italic" w:hAnsi="Cambria,Italic" w:cs="Cambria,Italic"/>
          <w:i/>
          <w:iCs/>
          <w:sz w:val="20"/>
          <w:szCs w:val="20"/>
        </w:rPr>
        <w:t>w ramach Programu Operacyjnego Polska Wschodnia</w:t>
      </w:r>
    </w:p>
    <w:p w:rsidR="00997CCD" w:rsidRDefault="00997CCD" w:rsidP="001C44F5">
      <w:pPr>
        <w:rPr>
          <w:rFonts w:ascii="Cambria" w:hAnsi="Cambria"/>
          <w:b/>
          <w:bCs/>
          <w:sz w:val="28"/>
          <w:szCs w:val="28"/>
        </w:rPr>
      </w:pPr>
    </w:p>
    <w:p w:rsidR="00997CCD" w:rsidRDefault="00997CCD"/>
    <w:sectPr w:rsidR="0099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CD"/>
    <w:rsid w:val="00114682"/>
    <w:rsid w:val="00134386"/>
    <w:rsid w:val="001C44F5"/>
    <w:rsid w:val="002A22AC"/>
    <w:rsid w:val="0034517F"/>
    <w:rsid w:val="0036799F"/>
    <w:rsid w:val="00556FDF"/>
    <w:rsid w:val="005F010C"/>
    <w:rsid w:val="00743464"/>
    <w:rsid w:val="00961FEA"/>
    <w:rsid w:val="00997CCD"/>
    <w:rsid w:val="00A34F9B"/>
    <w:rsid w:val="00BE7B1D"/>
    <w:rsid w:val="00C927B3"/>
    <w:rsid w:val="00CB154C"/>
    <w:rsid w:val="00D02551"/>
    <w:rsid w:val="00E12950"/>
    <w:rsid w:val="00E205D3"/>
    <w:rsid w:val="00ED1AF0"/>
    <w:rsid w:val="00F2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A34F9B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97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34F9B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3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xbe">
    <w:name w:val="_xbe"/>
    <w:basedOn w:val="Domylnaczcionkaakapitu"/>
    <w:rsid w:val="00BE7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A34F9B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97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34F9B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3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xbe">
    <w:name w:val="_xbe"/>
    <w:basedOn w:val="Domylnaczcionkaakapitu"/>
    <w:rsid w:val="00BE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073F-D12B-48DD-83EE-91A84100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magdalena_witkowska</dc:creator>
  <cp:lastModifiedBy>Judyta Szostakowska</cp:lastModifiedBy>
  <cp:revision>2</cp:revision>
  <dcterms:created xsi:type="dcterms:W3CDTF">2016-08-02T09:55:00Z</dcterms:created>
  <dcterms:modified xsi:type="dcterms:W3CDTF">2016-08-02T09:55:00Z</dcterms:modified>
</cp:coreProperties>
</file>