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8951" w14:textId="58F0D82B" w:rsidR="00155AE9" w:rsidRDefault="00395873" w:rsidP="00FE597F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</w:t>
      </w:r>
      <w:r w:rsidR="00155AE9">
        <w:rPr>
          <w:rFonts w:ascii="Arial" w:hAnsi="Arial" w:cs="Arial"/>
          <w:b/>
          <w:bCs/>
          <w:sz w:val="24"/>
          <w:szCs w:val="24"/>
        </w:rPr>
        <w:t xml:space="preserve"> o podmiotach którym wydano certyfikat o którym mowa w art. 19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A0AFA" w:rsidRPr="007C234E">
        <w:rPr>
          <w:rFonts w:ascii="Arial" w:hAnsi="Arial" w:cs="Arial"/>
          <w:b/>
          <w:bCs/>
          <w:i/>
          <w:iCs/>
          <w:sz w:val="24"/>
          <w:szCs w:val="24"/>
        </w:rPr>
        <w:t>ustawy z dnia 19 lipca 2019 r. o zapewnianiu dostępności osobom ze szczególnymi potrzebami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 xml:space="preserve"> </w:t>
      </w:r>
      <w:r w:rsidR="00155AE9">
        <w:rPr>
          <w:rFonts w:ascii="Arial" w:hAnsi="Arial" w:cs="Arial"/>
          <w:b/>
          <w:bCs/>
          <w:sz w:val="24"/>
          <w:szCs w:val="24"/>
        </w:rPr>
        <w:br/>
      </w:r>
      <w:r w:rsidR="004A0AFA" w:rsidRPr="008C2E07">
        <w:rPr>
          <w:rFonts w:ascii="Arial" w:hAnsi="Arial" w:cs="Arial"/>
          <w:b/>
          <w:bCs/>
          <w:sz w:val="24"/>
          <w:szCs w:val="24"/>
        </w:rPr>
        <w:t>(Dz. U. z 202</w:t>
      </w:r>
      <w:r w:rsidR="004B5C37">
        <w:rPr>
          <w:rFonts w:ascii="Arial" w:hAnsi="Arial" w:cs="Arial"/>
          <w:b/>
          <w:bCs/>
          <w:sz w:val="24"/>
          <w:szCs w:val="24"/>
        </w:rPr>
        <w:t>2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 xml:space="preserve"> r. poz.</w:t>
      </w:r>
      <w:r w:rsidR="004B5C37">
        <w:rPr>
          <w:rFonts w:ascii="Arial" w:hAnsi="Arial" w:cs="Arial"/>
          <w:b/>
          <w:bCs/>
          <w:sz w:val="24"/>
          <w:szCs w:val="24"/>
        </w:rPr>
        <w:t>2240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>)</w:t>
      </w:r>
      <w:r w:rsidR="00155AE9">
        <w:rPr>
          <w:rFonts w:ascii="Arial" w:hAnsi="Arial" w:cs="Arial"/>
          <w:b/>
          <w:bCs/>
          <w:sz w:val="24"/>
          <w:szCs w:val="24"/>
        </w:rPr>
        <w:t xml:space="preserve"> potwierdzający </w:t>
      </w:r>
      <w:r w:rsidR="00155AE9" w:rsidRPr="00155AE9">
        <w:rPr>
          <w:rFonts w:ascii="Arial" w:hAnsi="Arial" w:cs="Arial"/>
          <w:b/>
          <w:bCs/>
          <w:sz w:val="24"/>
          <w:szCs w:val="24"/>
        </w:rPr>
        <w:t>spełnianie minimalnych wymagań,</w:t>
      </w:r>
      <w:r w:rsidR="00155AE9" w:rsidRPr="00155AE9">
        <w:rPr>
          <w:rFonts w:ascii="Arial" w:hAnsi="Arial" w:cs="Arial"/>
          <w:b/>
          <w:bCs/>
          <w:sz w:val="24"/>
          <w:szCs w:val="24"/>
        </w:rPr>
        <w:br/>
        <w:t>o których mowa w art. 6</w:t>
      </w:r>
      <w:r w:rsidR="00155AE9">
        <w:rPr>
          <w:rFonts w:ascii="Arial" w:hAnsi="Arial" w:cs="Arial"/>
          <w:b/>
          <w:bCs/>
          <w:sz w:val="24"/>
          <w:szCs w:val="24"/>
        </w:rPr>
        <w:t xml:space="preserve"> ww. ustawy</w:t>
      </w:r>
      <w:r w:rsidR="004A0AFA" w:rsidRPr="008C2E07">
        <w:rPr>
          <w:rFonts w:ascii="Arial" w:hAnsi="Arial" w:cs="Arial"/>
          <w:b/>
          <w:bCs/>
          <w:sz w:val="24"/>
          <w:szCs w:val="24"/>
        </w:rPr>
        <w:t>.</w:t>
      </w:r>
      <w:r w:rsidR="00155A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4E1EC0" w14:textId="3C22BE85" w:rsidR="004A0AFA" w:rsidRPr="008C2E07" w:rsidRDefault="00155AE9" w:rsidP="00FE597F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(zestawienie tworzone zgodnie z art. 28 ust 1 ww. ustawy) </w:t>
      </w:r>
    </w:p>
    <w:p w14:paraId="5089AD39" w14:textId="77777777" w:rsidR="00530B80" w:rsidRPr="00530B80" w:rsidRDefault="00530B8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030" w:type="pct"/>
        <w:tblLook w:val="04A0" w:firstRow="1" w:lastRow="0" w:firstColumn="1" w:lastColumn="0" w:noHBand="0" w:noVBand="1"/>
      </w:tblPr>
      <w:tblGrid>
        <w:gridCol w:w="910"/>
        <w:gridCol w:w="2613"/>
        <w:gridCol w:w="2933"/>
        <w:gridCol w:w="1972"/>
      </w:tblGrid>
      <w:tr w:rsidR="00155AE9" w:rsidRPr="001B7365" w14:paraId="32844AC6" w14:textId="010A75AD" w:rsidTr="00245DD5">
        <w:trPr>
          <w:trHeight w:val="1482"/>
        </w:trPr>
        <w:tc>
          <w:tcPr>
            <w:tcW w:w="540" w:type="pct"/>
          </w:tcPr>
          <w:p w14:paraId="1B8534B4" w14:textId="63BD923C" w:rsidR="00155AE9" w:rsidRPr="001B7365" w:rsidRDefault="00155AE9" w:rsidP="001B736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0" w:type="pct"/>
          </w:tcPr>
          <w:p w14:paraId="60439283" w14:textId="321F59D9" w:rsidR="00155AE9" w:rsidRPr="001B7365" w:rsidRDefault="00155AE9" w:rsidP="001B736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który otrzymał certyfikat</w:t>
            </w:r>
          </w:p>
        </w:tc>
        <w:tc>
          <w:tcPr>
            <w:tcW w:w="1740" w:type="pct"/>
          </w:tcPr>
          <w:p w14:paraId="1B58A37A" w14:textId="6DD2CC4E" w:rsidR="00155AE9" w:rsidRPr="001B7365" w:rsidRDefault="00155AE9" w:rsidP="006F499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podmiotu</w:t>
            </w:r>
            <w:r w:rsidR="00A95F5A">
              <w:rPr>
                <w:rFonts w:ascii="Arial" w:hAnsi="Arial" w:cs="Arial"/>
                <w:b/>
                <w:bCs/>
                <w:sz w:val="20"/>
                <w:szCs w:val="20"/>
              </w:rPr>
              <w:t>, który otrzymał c</w:t>
            </w:r>
            <w:r w:rsidRPr="001B7365">
              <w:rPr>
                <w:rFonts w:ascii="Arial" w:hAnsi="Arial" w:cs="Arial"/>
                <w:b/>
                <w:bCs/>
                <w:sz w:val="20"/>
                <w:szCs w:val="20"/>
              </w:rPr>
              <w:t>ertyfika</w:t>
            </w:r>
            <w:r w:rsidR="00A95F5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0" w:type="pct"/>
          </w:tcPr>
          <w:p w14:paraId="09510CDF" w14:textId="38ECD031" w:rsidR="00155AE9" w:rsidRPr="001B7365" w:rsidRDefault="00155AE9" w:rsidP="006F499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wydania certyfikatu</w:t>
            </w:r>
          </w:p>
        </w:tc>
      </w:tr>
      <w:tr w:rsidR="00155AE9" w:rsidRPr="001B7365" w14:paraId="56CEBDBE" w14:textId="05678223" w:rsidTr="00245DD5">
        <w:trPr>
          <w:trHeight w:val="1482"/>
        </w:trPr>
        <w:tc>
          <w:tcPr>
            <w:tcW w:w="540" w:type="pct"/>
          </w:tcPr>
          <w:p w14:paraId="47EB23B6" w14:textId="77777777" w:rsidR="00155AE9" w:rsidRPr="001B7365" w:rsidRDefault="00155AE9" w:rsidP="001B7365">
            <w:pPr>
              <w:pStyle w:val="Akapitzlist"/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pct"/>
          </w:tcPr>
          <w:p w14:paraId="5A35A383" w14:textId="5CA1E7B9" w:rsidR="00155AE9" w:rsidRPr="001B7365" w:rsidRDefault="00155AE9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395873">
              <w:rPr>
                <w:rFonts w:ascii="Arial" w:hAnsi="Arial" w:cs="Arial"/>
                <w:sz w:val="24"/>
                <w:szCs w:val="24"/>
              </w:rPr>
              <w:t xml:space="preserve">Kolejowy Szpital Uzdrowiskowy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95873">
              <w:rPr>
                <w:rFonts w:ascii="Arial" w:hAnsi="Arial" w:cs="Arial"/>
                <w:sz w:val="24"/>
                <w:szCs w:val="24"/>
              </w:rPr>
              <w:t xml:space="preserve">Sp. z o.o. </w:t>
            </w:r>
            <w:r w:rsidR="00700490">
              <w:rPr>
                <w:rFonts w:ascii="Arial" w:hAnsi="Arial" w:cs="Arial"/>
                <w:sz w:val="24"/>
                <w:szCs w:val="24"/>
              </w:rPr>
              <w:br/>
            </w:r>
            <w:r w:rsidRPr="00395873">
              <w:rPr>
                <w:rFonts w:ascii="Arial" w:hAnsi="Arial" w:cs="Arial"/>
                <w:sz w:val="24"/>
                <w:szCs w:val="24"/>
              </w:rPr>
              <w:t>w Ciechocinku</w:t>
            </w:r>
          </w:p>
        </w:tc>
        <w:tc>
          <w:tcPr>
            <w:tcW w:w="1740" w:type="pct"/>
          </w:tcPr>
          <w:p w14:paraId="67CAD94D" w14:textId="026B8F5D" w:rsidR="00155AE9" w:rsidRPr="001B7365" w:rsidRDefault="00155AE9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57763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395873">
              <w:rPr>
                <w:rFonts w:ascii="Arial" w:hAnsi="Arial" w:cs="Arial"/>
                <w:sz w:val="24"/>
                <w:szCs w:val="24"/>
              </w:rPr>
              <w:t>Zdrojowa</w:t>
            </w:r>
            <w:r>
              <w:rPr>
                <w:rFonts w:ascii="Arial" w:hAnsi="Arial" w:cs="Arial"/>
                <w:sz w:val="24"/>
                <w:szCs w:val="24"/>
              </w:rPr>
              <w:t xml:space="preserve"> 17, </w:t>
            </w:r>
            <w:r w:rsidRPr="0039587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95873">
              <w:rPr>
                <w:rFonts w:ascii="Arial" w:hAnsi="Arial" w:cs="Arial"/>
                <w:sz w:val="24"/>
                <w:szCs w:val="24"/>
              </w:rPr>
              <w:t>87-720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873">
              <w:rPr>
                <w:rFonts w:ascii="Arial" w:hAnsi="Arial" w:cs="Arial"/>
                <w:sz w:val="24"/>
                <w:szCs w:val="24"/>
              </w:rPr>
              <w:t>Ciechocinek</w:t>
            </w:r>
          </w:p>
        </w:tc>
        <w:tc>
          <w:tcPr>
            <w:tcW w:w="1170" w:type="pct"/>
          </w:tcPr>
          <w:p w14:paraId="6EF81D64" w14:textId="0F6D76FE" w:rsidR="00155AE9" w:rsidRPr="007C79CB" w:rsidRDefault="00155AE9" w:rsidP="007C79CB">
            <w:pPr>
              <w:pStyle w:val="Akapitzlist"/>
              <w:numPr>
                <w:ilvl w:val="2"/>
                <w:numId w:val="9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CB" w:rsidRPr="001B7365" w14:paraId="406A0C75" w14:textId="77777777" w:rsidTr="00245DD5">
        <w:trPr>
          <w:trHeight w:val="1482"/>
        </w:trPr>
        <w:tc>
          <w:tcPr>
            <w:tcW w:w="540" w:type="pct"/>
          </w:tcPr>
          <w:p w14:paraId="77134368" w14:textId="0E88ED15" w:rsidR="007C79CB" w:rsidRPr="007C79CB" w:rsidRDefault="007C79C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0" w:type="pct"/>
          </w:tcPr>
          <w:p w14:paraId="390DE365" w14:textId="77777777" w:rsidR="007C79CB" w:rsidRPr="00C362D3" w:rsidRDefault="007C79CB" w:rsidP="005947B2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F86D65">
              <w:rPr>
                <w:rFonts w:ascii="Arial" w:hAnsi="Arial" w:cs="Arial"/>
                <w:sz w:val="24"/>
                <w:szCs w:val="24"/>
              </w:rPr>
              <w:t>Instytut Nauk Sp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86D65">
              <w:rPr>
                <w:rFonts w:ascii="Arial" w:hAnsi="Arial" w:cs="Arial"/>
                <w:sz w:val="24"/>
                <w:szCs w:val="24"/>
              </w:rPr>
              <w:t>łeczno - Ekonomicznych Sp. z o.o. Sp. K.</w:t>
            </w:r>
          </w:p>
        </w:tc>
        <w:tc>
          <w:tcPr>
            <w:tcW w:w="1740" w:type="pct"/>
          </w:tcPr>
          <w:p w14:paraId="64D961D8" w14:textId="2BDC015E" w:rsidR="007C79CB" w:rsidRPr="00F86D65" w:rsidRDefault="00A95F5A" w:rsidP="005947B2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C79CB" w:rsidRPr="00F86D65">
              <w:rPr>
                <w:rFonts w:ascii="Arial" w:hAnsi="Arial" w:cs="Arial"/>
                <w:sz w:val="24"/>
                <w:szCs w:val="24"/>
              </w:rPr>
              <w:t xml:space="preserve">l. Bażancia 11, Konstantynów Łódzki </w:t>
            </w:r>
          </w:p>
        </w:tc>
        <w:tc>
          <w:tcPr>
            <w:tcW w:w="1170" w:type="pct"/>
          </w:tcPr>
          <w:p w14:paraId="028B989A" w14:textId="77777777" w:rsidR="007C79CB" w:rsidRDefault="007C79CB" w:rsidP="005947B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17.11.2023</w:t>
            </w:r>
          </w:p>
        </w:tc>
      </w:tr>
      <w:tr w:rsidR="007C79CB" w:rsidRPr="001B7365" w14:paraId="4EA119DE" w14:textId="77777777" w:rsidTr="00245DD5">
        <w:trPr>
          <w:trHeight w:val="1482"/>
        </w:trPr>
        <w:tc>
          <w:tcPr>
            <w:tcW w:w="540" w:type="pct"/>
          </w:tcPr>
          <w:p w14:paraId="0C450F08" w14:textId="3177C2C8" w:rsidR="007C79CB" w:rsidRPr="007C79CB" w:rsidRDefault="007C79C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0" w:type="pct"/>
          </w:tcPr>
          <w:p w14:paraId="505E4D51" w14:textId="77777777" w:rsidR="007C79CB" w:rsidRPr="00F86D65" w:rsidRDefault="007C79CB" w:rsidP="005947B2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F86D65">
              <w:rPr>
                <w:rFonts w:ascii="Arial" w:hAnsi="Arial" w:cs="Arial"/>
                <w:sz w:val="24"/>
                <w:szCs w:val="24"/>
              </w:rPr>
              <w:t>Fundacja Inicjatyw Regionalnych</w:t>
            </w:r>
          </w:p>
        </w:tc>
        <w:tc>
          <w:tcPr>
            <w:tcW w:w="1740" w:type="pct"/>
          </w:tcPr>
          <w:p w14:paraId="4CC90B18" w14:textId="0CAD9194" w:rsidR="007C79CB" w:rsidRPr="00F86D65" w:rsidRDefault="00A95F5A" w:rsidP="005947B2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C79CB" w:rsidRPr="00F86D65">
              <w:rPr>
                <w:rFonts w:ascii="Arial" w:hAnsi="Arial" w:cs="Arial"/>
                <w:sz w:val="24"/>
                <w:szCs w:val="24"/>
              </w:rPr>
              <w:t>l. Bażancia 11, Konstantynów Łódzki</w:t>
            </w:r>
          </w:p>
        </w:tc>
        <w:tc>
          <w:tcPr>
            <w:tcW w:w="1170" w:type="pct"/>
          </w:tcPr>
          <w:p w14:paraId="57BB7C6C" w14:textId="77777777" w:rsidR="007C79CB" w:rsidRDefault="007C79CB" w:rsidP="005947B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17.11.2023</w:t>
            </w:r>
          </w:p>
        </w:tc>
      </w:tr>
      <w:tr w:rsidR="007C79CB" w:rsidRPr="001B7365" w14:paraId="7F69F9A7" w14:textId="77777777" w:rsidTr="00245DD5">
        <w:trPr>
          <w:trHeight w:val="1482"/>
        </w:trPr>
        <w:tc>
          <w:tcPr>
            <w:tcW w:w="540" w:type="pct"/>
          </w:tcPr>
          <w:p w14:paraId="02F58070" w14:textId="4E09838C" w:rsidR="007C79CB" w:rsidRPr="007C79CB" w:rsidRDefault="007C79C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0" w:type="pct"/>
          </w:tcPr>
          <w:p w14:paraId="1F4D0562" w14:textId="77777777" w:rsidR="007C79CB" w:rsidRPr="00F86D65" w:rsidRDefault="007C79CB" w:rsidP="005947B2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F86D65">
              <w:rPr>
                <w:rFonts w:ascii="Arial" w:hAnsi="Arial" w:cs="Arial"/>
                <w:sz w:val="24"/>
                <w:szCs w:val="24"/>
              </w:rPr>
              <w:t>SABARA Magdalena Pańczyk</w:t>
            </w:r>
          </w:p>
        </w:tc>
        <w:tc>
          <w:tcPr>
            <w:tcW w:w="1740" w:type="pct"/>
          </w:tcPr>
          <w:p w14:paraId="68D43906" w14:textId="6ED16BC8" w:rsidR="007C79CB" w:rsidRPr="00F86D65" w:rsidRDefault="00A95F5A" w:rsidP="005947B2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C79CB" w:rsidRPr="00F86D65">
              <w:rPr>
                <w:rFonts w:ascii="Arial" w:hAnsi="Arial" w:cs="Arial"/>
                <w:sz w:val="24"/>
                <w:szCs w:val="24"/>
              </w:rPr>
              <w:t>l. Habicha 17/142, Warszawa</w:t>
            </w:r>
          </w:p>
        </w:tc>
        <w:tc>
          <w:tcPr>
            <w:tcW w:w="1170" w:type="pct"/>
          </w:tcPr>
          <w:p w14:paraId="309C8368" w14:textId="77777777" w:rsidR="007C79CB" w:rsidRDefault="007C79CB" w:rsidP="005947B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28.11.2023</w:t>
            </w:r>
          </w:p>
        </w:tc>
      </w:tr>
      <w:tr w:rsidR="00C362D3" w:rsidRPr="001B7365" w14:paraId="4A277330" w14:textId="77777777" w:rsidTr="00245DD5">
        <w:trPr>
          <w:trHeight w:val="1482"/>
        </w:trPr>
        <w:tc>
          <w:tcPr>
            <w:tcW w:w="540" w:type="pct"/>
          </w:tcPr>
          <w:p w14:paraId="01B4F11E" w14:textId="6C5DB39C" w:rsidR="00C362D3" w:rsidRPr="007C79CB" w:rsidRDefault="007C79C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0" w:type="pct"/>
          </w:tcPr>
          <w:p w14:paraId="1592BA5B" w14:textId="11CB5524" w:rsidR="00C362D3" w:rsidRPr="00395873" w:rsidRDefault="00C362D3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C362D3">
              <w:rPr>
                <w:rFonts w:ascii="Arial" w:hAnsi="Arial" w:cs="Arial"/>
                <w:sz w:val="24"/>
                <w:szCs w:val="24"/>
              </w:rPr>
              <w:t>HRP GRANTS Sp. z o.o. w Łodzi</w:t>
            </w:r>
          </w:p>
        </w:tc>
        <w:tc>
          <w:tcPr>
            <w:tcW w:w="1740" w:type="pct"/>
          </w:tcPr>
          <w:p w14:paraId="39040037" w14:textId="0C3EE720" w:rsidR="00C362D3" w:rsidRPr="00357763" w:rsidRDefault="00C362D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62D3">
              <w:rPr>
                <w:rFonts w:ascii="Arial" w:hAnsi="Arial" w:cs="Arial"/>
                <w:sz w:val="24"/>
                <w:szCs w:val="24"/>
              </w:rPr>
              <w:t>ul. Kilińskiego 185, 90-348 Łódź</w:t>
            </w:r>
          </w:p>
        </w:tc>
        <w:tc>
          <w:tcPr>
            <w:tcW w:w="1170" w:type="pct"/>
          </w:tcPr>
          <w:p w14:paraId="69890F93" w14:textId="1678F2E7" w:rsidR="00C362D3" w:rsidRPr="00395873" w:rsidRDefault="00C362D3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05.12.2023</w:t>
            </w:r>
          </w:p>
        </w:tc>
      </w:tr>
      <w:tr w:rsidR="00943A4B" w:rsidRPr="001B7365" w14:paraId="73746EE6" w14:textId="77777777" w:rsidTr="00245DD5">
        <w:trPr>
          <w:trHeight w:val="1482"/>
        </w:trPr>
        <w:tc>
          <w:tcPr>
            <w:tcW w:w="540" w:type="pct"/>
          </w:tcPr>
          <w:p w14:paraId="6106BCAC" w14:textId="5A254CDB" w:rsidR="00943A4B" w:rsidRDefault="00C021D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43A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pct"/>
          </w:tcPr>
          <w:p w14:paraId="5A810EF0" w14:textId="3D9B3D66" w:rsidR="00943A4B" w:rsidRDefault="00943A4B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ICVC Certyfikacja Sp. z o.o.</w:t>
            </w:r>
          </w:p>
        </w:tc>
        <w:tc>
          <w:tcPr>
            <w:tcW w:w="1740" w:type="pct"/>
          </w:tcPr>
          <w:p w14:paraId="24270214" w14:textId="1F9B2305" w:rsidR="00943A4B" w:rsidRDefault="00943A4B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Dźwigowa 3/3, Warszawa</w:t>
            </w:r>
          </w:p>
        </w:tc>
        <w:tc>
          <w:tcPr>
            <w:tcW w:w="1170" w:type="pct"/>
          </w:tcPr>
          <w:p w14:paraId="07877A88" w14:textId="20C341FA" w:rsidR="00943A4B" w:rsidRDefault="00943A4B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19.01.2024</w:t>
            </w:r>
          </w:p>
        </w:tc>
      </w:tr>
      <w:tr w:rsidR="003A6985" w:rsidRPr="001B7365" w14:paraId="0015E339" w14:textId="77777777" w:rsidTr="00245DD5">
        <w:trPr>
          <w:trHeight w:val="1482"/>
        </w:trPr>
        <w:tc>
          <w:tcPr>
            <w:tcW w:w="540" w:type="pct"/>
          </w:tcPr>
          <w:p w14:paraId="18ACBE2B" w14:textId="4A95F665" w:rsidR="003A6985" w:rsidRDefault="00C021DB" w:rsidP="009577DD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69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pct"/>
          </w:tcPr>
          <w:p w14:paraId="36083404" w14:textId="77777777" w:rsidR="003A6985" w:rsidRPr="00C362D3" w:rsidRDefault="003A6985" w:rsidP="009577DD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 IN NON PROFIT Sp. z o.o.</w:t>
            </w:r>
          </w:p>
        </w:tc>
        <w:tc>
          <w:tcPr>
            <w:tcW w:w="1740" w:type="pct"/>
          </w:tcPr>
          <w:p w14:paraId="73C0405C" w14:textId="77777777" w:rsidR="003A6985" w:rsidRPr="00C362D3" w:rsidRDefault="003A6985" w:rsidP="009577D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Serwituty 25/E107, 02-233 Warszawa</w:t>
            </w:r>
          </w:p>
        </w:tc>
        <w:tc>
          <w:tcPr>
            <w:tcW w:w="1170" w:type="pct"/>
          </w:tcPr>
          <w:p w14:paraId="3172117E" w14:textId="77777777" w:rsidR="003A6985" w:rsidRDefault="003A6985" w:rsidP="009577D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09.02.2024</w:t>
            </w:r>
          </w:p>
        </w:tc>
      </w:tr>
      <w:tr w:rsidR="00943A4B" w:rsidRPr="001B7365" w14:paraId="2F3DF096" w14:textId="77777777" w:rsidTr="00245DD5">
        <w:trPr>
          <w:trHeight w:val="1482"/>
        </w:trPr>
        <w:tc>
          <w:tcPr>
            <w:tcW w:w="540" w:type="pct"/>
          </w:tcPr>
          <w:p w14:paraId="5C2D6C83" w14:textId="12BD9628" w:rsidR="00943A4B" w:rsidRDefault="00943A4B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0" w:type="pct"/>
          </w:tcPr>
          <w:p w14:paraId="55A8C331" w14:textId="7DEC37DD" w:rsidR="00943A4B" w:rsidRDefault="00943A4B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Łódzki Dom Biznesu Sp. z o.o.</w:t>
            </w:r>
          </w:p>
        </w:tc>
        <w:tc>
          <w:tcPr>
            <w:tcW w:w="1740" w:type="pct"/>
          </w:tcPr>
          <w:p w14:paraId="46551454" w14:textId="6D155BD9" w:rsidR="00943A4B" w:rsidRDefault="00943A4B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Pstrągowa 11/16</w:t>
            </w:r>
            <w:r w:rsidR="00B70965">
              <w:rPr>
                <w:rFonts w:ascii="Arial" w:hAnsi="Arial" w:cs="Arial"/>
                <w:sz w:val="24"/>
                <w:szCs w:val="24"/>
              </w:rPr>
              <w:br/>
              <w:t>Łódź</w:t>
            </w:r>
          </w:p>
        </w:tc>
        <w:tc>
          <w:tcPr>
            <w:tcW w:w="1170" w:type="pct"/>
          </w:tcPr>
          <w:p w14:paraId="48F9B913" w14:textId="21AB264D" w:rsidR="00943A4B" w:rsidRDefault="00943A4B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09.02.2024</w:t>
            </w:r>
          </w:p>
        </w:tc>
      </w:tr>
      <w:tr w:rsidR="00245DD5" w:rsidRPr="001B7365" w14:paraId="330994A9" w14:textId="77777777" w:rsidTr="00245DD5">
        <w:trPr>
          <w:trHeight w:val="1482"/>
        </w:trPr>
        <w:tc>
          <w:tcPr>
            <w:tcW w:w="540" w:type="pct"/>
          </w:tcPr>
          <w:p w14:paraId="044AD727" w14:textId="2EF07012" w:rsidR="00245DD5" w:rsidRDefault="00245DD5" w:rsidP="007C79CB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50" w:type="pct"/>
          </w:tcPr>
          <w:p w14:paraId="462CB268" w14:textId="4B4D1779" w:rsidR="00245DD5" w:rsidRDefault="00245DD5" w:rsidP="000074F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HRP CARE Sp. z o.o.</w:t>
            </w:r>
          </w:p>
        </w:tc>
        <w:tc>
          <w:tcPr>
            <w:tcW w:w="1740" w:type="pct"/>
          </w:tcPr>
          <w:p w14:paraId="3BC5254F" w14:textId="653A7B0A" w:rsidR="00245DD5" w:rsidRDefault="00245DD5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Jana Kilińskiego 185</w:t>
            </w:r>
            <w:r>
              <w:rPr>
                <w:rFonts w:ascii="Arial" w:hAnsi="Arial" w:cs="Arial"/>
                <w:sz w:val="24"/>
                <w:szCs w:val="24"/>
              </w:rPr>
              <w:br/>
              <w:t>90-348 Łódź</w:t>
            </w:r>
          </w:p>
        </w:tc>
        <w:tc>
          <w:tcPr>
            <w:tcW w:w="1170" w:type="pct"/>
          </w:tcPr>
          <w:p w14:paraId="15352643" w14:textId="78800D70" w:rsidR="00245DD5" w:rsidRDefault="00245DD5" w:rsidP="006F499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12.02.2024</w:t>
            </w:r>
          </w:p>
        </w:tc>
      </w:tr>
      <w:tr w:rsidR="00245DD5" w:rsidRPr="001B7365" w14:paraId="575C69BA" w14:textId="77777777" w:rsidTr="00245DD5">
        <w:trPr>
          <w:trHeight w:val="1482"/>
        </w:trPr>
        <w:tc>
          <w:tcPr>
            <w:tcW w:w="540" w:type="pct"/>
          </w:tcPr>
          <w:p w14:paraId="287F0CCE" w14:textId="6A89A334" w:rsidR="00245DD5" w:rsidRDefault="00245DD5" w:rsidP="00245DD5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0" w:type="pct"/>
          </w:tcPr>
          <w:p w14:paraId="2D1AF0B6" w14:textId="5ECC7F37" w:rsidR="00245DD5" w:rsidRDefault="00245DD5" w:rsidP="00245DD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Fundacja 4Future</w:t>
            </w:r>
          </w:p>
        </w:tc>
        <w:tc>
          <w:tcPr>
            <w:tcW w:w="1740" w:type="pct"/>
          </w:tcPr>
          <w:p w14:paraId="7D914098" w14:textId="606FAA1A" w:rsidR="00245DD5" w:rsidRDefault="00245DD5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Jana Kilińskiego 185</w:t>
            </w:r>
            <w:r>
              <w:rPr>
                <w:rFonts w:ascii="Arial" w:hAnsi="Arial" w:cs="Arial"/>
                <w:sz w:val="24"/>
                <w:szCs w:val="24"/>
              </w:rPr>
              <w:br/>
              <w:t>90-348 Łódź</w:t>
            </w:r>
          </w:p>
        </w:tc>
        <w:tc>
          <w:tcPr>
            <w:tcW w:w="1170" w:type="pct"/>
          </w:tcPr>
          <w:p w14:paraId="4867F630" w14:textId="7560FAE2" w:rsidR="00245DD5" w:rsidRDefault="00245DD5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29.02.2024</w:t>
            </w:r>
          </w:p>
        </w:tc>
      </w:tr>
      <w:tr w:rsidR="00245DD5" w:rsidRPr="001B7365" w14:paraId="0183136A" w14:textId="77777777" w:rsidTr="00245DD5">
        <w:trPr>
          <w:trHeight w:val="1482"/>
        </w:trPr>
        <w:tc>
          <w:tcPr>
            <w:tcW w:w="540" w:type="pct"/>
          </w:tcPr>
          <w:p w14:paraId="6374AA4D" w14:textId="61B18D3E" w:rsidR="00245DD5" w:rsidRDefault="00245DD5" w:rsidP="00245DD5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0" w:type="pct"/>
          </w:tcPr>
          <w:p w14:paraId="0DB629C9" w14:textId="43776DE7" w:rsidR="00245DD5" w:rsidRDefault="00245DD5" w:rsidP="00245DD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Fundacja Wiosna Jesień</w:t>
            </w:r>
          </w:p>
        </w:tc>
        <w:tc>
          <w:tcPr>
            <w:tcW w:w="1740" w:type="pct"/>
          </w:tcPr>
          <w:p w14:paraId="206DC762" w14:textId="7DD139D6" w:rsidR="00245DD5" w:rsidRDefault="00245DD5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Jana Kilińskiego 185</w:t>
            </w:r>
            <w:r>
              <w:rPr>
                <w:rFonts w:ascii="Arial" w:hAnsi="Arial" w:cs="Arial"/>
                <w:sz w:val="24"/>
                <w:szCs w:val="24"/>
              </w:rPr>
              <w:br/>
              <w:t>90-348 Łódź</w:t>
            </w:r>
          </w:p>
        </w:tc>
        <w:tc>
          <w:tcPr>
            <w:tcW w:w="1170" w:type="pct"/>
          </w:tcPr>
          <w:p w14:paraId="2E86B965" w14:textId="06E7C16F" w:rsidR="00245DD5" w:rsidRDefault="00245DD5" w:rsidP="00245DD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29.02.2024</w:t>
            </w:r>
          </w:p>
        </w:tc>
      </w:tr>
    </w:tbl>
    <w:p w14:paraId="05D015FF" w14:textId="62E73052" w:rsidR="002963ED" w:rsidRPr="001B7365" w:rsidRDefault="002963ED" w:rsidP="001B7365">
      <w:pPr>
        <w:spacing w:before="240" w:line="360" w:lineRule="auto"/>
        <w:rPr>
          <w:rFonts w:ascii="Arial" w:hAnsi="Arial" w:cs="Arial"/>
          <w:sz w:val="24"/>
          <w:szCs w:val="24"/>
        </w:rPr>
      </w:pPr>
    </w:p>
    <w:sectPr w:rsidR="002963ED" w:rsidRPr="001B7365" w:rsidSect="0039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D4A9" w14:textId="77777777" w:rsidR="006F499A" w:rsidRDefault="006F499A" w:rsidP="006F499A">
      <w:pPr>
        <w:spacing w:after="0" w:line="240" w:lineRule="auto"/>
      </w:pPr>
      <w:r>
        <w:separator/>
      </w:r>
    </w:p>
  </w:endnote>
  <w:endnote w:type="continuationSeparator" w:id="0">
    <w:p w14:paraId="57A666BB" w14:textId="77777777" w:rsidR="006F499A" w:rsidRDefault="006F499A" w:rsidP="006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8122" w14:textId="77777777" w:rsidR="006F499A" w:rsidRDefault="006F499A" w:rsidP="006F499A">
      <w:pPr>
        <w:spacing w:after="0" w:line="240" w:lineRule="auto"/>
      </w:pPr>
      <w:r>
        <w:separator/>
      </w:r>
    </w:p>
  </w:footnote>
  <w:footnote w:type="continuationSeparator" w:id="0">
    <w:p w14:paraId="3D33C439" w14:textId="77777777" w:rsidR="006F499A" w:rsidRDefault="006F499A" w:rsidP="006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B6A4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6A28A4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4F9E"/>
    <w:multiLevelType w:val="hybridMultilevel"/>
    <w:tmpl w:val="6F02F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B2D02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9A9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11AB"/>
    <w:multiLevelType w:val="hybridMultilevel"/>
    <w:tmpl w:val="FE524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1E63D2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5FE4"/>
    <w:multiLevelType w:val="hybridMultilevel"/>
    <w:tmpl w:val="4B3C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97E8F"/>
    <w:multiLevelType w:val="multilevel"/>
    <w:tmpl w:val="FD46FE1A"/>
    <w:lvl w:ilvl="0">
      <w:start w:val="5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820F55"/>
    <w:multiLevelType w:val="hybridMultilevel"/>
    <w:tmpl w:val="C5EE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9E"/>
    <w:rsid w:val="00010922"/>
    <w:rsid w:val="000279D7"/>
    <w:rsid w:val="000A59A0"/>
    <w:rsid w:val="00103770"/>
    <w:rsid w:val="00111023"/>
    <w:rsid w:val="001169AC"/>
    <w:rsid w:val="00155AE9"/>
    <w:rsid w:val="00195D56"/>
    <w:rsid w:val="001B7365"/>
    <w:rsid w:val="00245DD5"/>
    <w:rsid w:val="002963ED"/>
    <w:rsid w:val="002C79FA"/>
    <w:rsid w:val="002F45F5"/>
    <w:rsid w:val="002F6F32"/>
    <w:rsid w:val="0032195A"/>
    <w:rsid w:val="00357763"/>
    <w:rsid w:val="00395873"/>
    <w:rsid w:val="003A6985"/>
    <w:rsid w:val="00477BC4"/>
    <w:rsid w:val="004A0AFA"/>
    <w:rsid w:val="004B5C37"/>
    <w:rsid w:val="004E1115"/>
    <w:rsid w:val="004F0300"/>
    <w:rsid w:val="004F757E"/>
    <w:rsid w:val="00530B80"/>
    <w:rsid w:val="00535CFC"/>
    <w:rsid w:val="00582587"/>
    <w:rsid w:val="00590CEF"/>
    <w:rsid w:val="005B1407"/>
    <w:rsid w:val="005B65FA"/>
    <w:rsid w:val="006550E8"/>
    <w:rsid w:val="006F499A"/>
    <w:rsid w:val="00700490"/>
    <w:rsid w:val="00745D46"/>
    <w:rsid w:val="007C234E"/>
    <w:rsid w:val="007C79CB"/>
    <w:rsid w:val="007D2BBC"/>
    <w:rsid w:val="00893AA2"/>
    <w:rsid w:val="008C2E07"/>
    <w:rsid w:val="00914B9E"/>
    <w:rsid w:val="009270DB"/>
    <w:rsid w:val="00943A4B"/>
    <w:rsid w:val="00A53631"/>
    <w:rsid w:val="00A95F5A"/>
    <w:rsid w:val="00B70965"/>
    <w:rsid w:val="00B72CAA"/>
    <w:rsid w:val="00B97C00"/>
    <w:rsid w:val="00C021DB"/>
    <w:rsid w:val="00C362D3"/>
    <w:rsid w:val="00CB0DDE"/>
    <w:rsid w:val="00D178F5"/>
    <w:rsid w:val="00D63EA9"/>
    <w:rsid w:val="00D7604D"/>
    <w:rsid w:val="00D7795F"/>
    <w:rsid w:val="00DB44B1"/>
    <w:rsid w:val="00DC503A"/>
    <w:rsid w:val="00DF11FE"/>
    <w:rsid w:val="00E04B2C"/>
    <w:rsid w:val="00E879A6"/>
    <w:rsid w:val="00F86D65"/>
    <w:rsid w:val="00FB7C11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1F2"/>
  <w15:docId w15:val="{60634932-B618-40B7-9DF1-11BE9C2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0"/>
    <w:pPr>
      <w:ind w:left="720"/>
      <w:contextualSpacing/>
    </w:pPr>
  </w:style>
  <w:style w:type="table" w:styleId="Tabela-Siatka">
    <w:name w:val="Table Grid"/>
    <w:basedOn w:val="Standardowy"/>
    <w:uiPriority w:val="59"/>
    <w:rsid w:val="001B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6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04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49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9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9A"/>
    <w:rPr>
      <w:vertAlign w:val="superscript"/>
    </w:rPr>
  </w:style>
  <w:style w:type="character" w:customStyle="1" w:styleId="markedcontent">
    <w:name w:val="markedcontent"/>
    <w:basedOn w:val="Domylnaczcionkaakapitu"/>
    <w:rsid w:val="00155AE9"/>
  </w:style>
  <w:style w:type="paragraph" w:styleId="Listapunktowana">
    <w:name w:val="List Bullet"/>
    <w:basedOn w:val="Normalny"/>
    <w:uiPriority w:val="99"/>
    <w:unhideWhenUsed/>
    <w:rsid w:val="00F86D6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7FB1-3846-426D-9287-BBCB824A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Zlotkowska</dc:creator>
  <cp:keywords/>
  <dc:description/>
  <cp:lastModifiedBy>Wierzbowska Dominika</cp:lastModifiedBy>
  <cp:revision>19</cp:revision>
  <dcterms:created xsi:type="dcterms:W3CDTF">2022-09-07T13:58:00Z</dcterms:created>
  <dcterms:modified xsi:type="dcterms:W3CDTF">2024-04-19T10:01:00Z</dcterms:modified>
</cp:coreProperties>
</file>