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Default="00183879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879" w:rsidRDefault="002A79C0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A79C0">
        <w:rPr>
          <w:noProof/>
        </w:rPr>
        <w:pict>
          <v:group id="Group 71" o:spid="_x0000_s1026" style="position:absolute;left:0;text-align:left;margin-left:81.25pt;margin-top:-17.7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9093;top:457;width:1540;height:1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<v:imagedata r:id="rId5" o:title=""/>
              <v:path arrowok="t"/>
            </v:shape>
            <v:shape id="Obraz 242" o:spid="_x0000_s1028" type="#_x0000_t75" style="position:absolute;left:2465;top:564;width:1702;height:8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<v:imagedata r:id="rId6" o:title=""/>
              <v:path arrowok="t"/>
            </v:shape>
            <v:shape id="Picture 4" o:spid="_x0000_s1029" type="#_x0000_t75" alt="Logo UE Fundusz Społeczny RGB" style="position:absolute;left:11887;top:647;width:2518;height:7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<v:imagedata r:id="rId7" o:title="Logo UE Fundusz Społeczny RGB"/>
            </v:shape>
            <v:shape id="Obraz 244" o:spid="_x0000_s1030" type="#_x0000_t75" style="position:absolute;left:5501;top:647;width:2172;height: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<v:imagedata r:id="rId8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288A" w:rsidRDefault="00BE288A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Lista projektów pozytywnie zweryfikowanych pod względem  </w:t>
      </w:r>
    </w:p>
    <w:p w:rsidR="00B14D28" w:rsidRPr="0057585C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>spełnienia waru</w:t>
      </w:r>
      <w:r w:rsidRPr="0057585C">
        <w:rPr>
          <w:rFonts w:ascii="Times New Roman" w:eastAsia="Times New Roman" w:hAnsi="Times New Roman"/>
          <w:b/>
          <w:bCs/>
          <w:sz w:val="28"/>
          <w:szCs w:val="28"/>
        </w:rPr>
        <w:t xml:space="preserve">nków formalnych </w:t>
      </w:r>
      <w:r w:rsidRPr="0057585C">
        <w:rPr>
          <w:rFonts w:ascii="Times New Roman" w:hAnsi="Times New Roman"/>
          <w:b/>
          <w:sz w:val="28"/>
          <w:szCs w:val="28"/>
        </w:rPr>
        <w:t xml:space="preserve">w ramach konkursu nr </w:t>
      </w:r>
      <w:r w:rsidR="0057585C" w:rsidRPr="0057585C">
        <w:rPr>
          <w:rFonts w:ascii="Times New Roman" w:hAnsi="Times New Roman"/>
          <w:b/>
          <w:sz w:val="28"/>
          <w:szCs w:val="28"/>
        </w:rPr>
        <w:t>RPPK.09.04.00-IP.01-18-025/19</w:t>
      </w:r>
    </w:p>
    <w:p w:rsidR="00B14D28" w:rsidRPr="0057585C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7585C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7585C">
        <w:rPr>
          <w:rFonts w:ascii="Times New Roman" w:hAnsi="Times New Roman"/>
          <w:b/>
          <w:sz w:val="28"/>
          <w:szCs w:val="28"/>
        </w:rPr>
        <w:t xml:space="preserve">Oś priorytetowa </w:t>
      </w:r>
      <w:r w:rsidR="00BB124F" w:rsidRPr="0057585C">
        <w:rPr>
          <w:rFonts w:ascii="Times New Roman" w:hAnsi="Times New Roman"/>
          <w:b/>
          <w:sz w:val="28"/>
          <w:szCs w:val="28"/>
        </w:rPr>
        <w:t>IX JAKOŚĆ EDUKACJI I KOMPETENCJI W REGIONIE</w:t>
      </w:r>
      <w:r w:rsidRPr="0057585C">
        <w:rPr>
          <w:rFonts w:ascii="Times New Roman" w:hAnsi="Times New Roman"/>
          <w:b/>
          <w:sz w:val="28"/>
          <w:szCs w:val="28"/>
        </w:rPr>
        <w:t>.</w:t>
      </w:r>
      <w:r w:rsidRPr="00356FE3">
        <w:rPr>
          <w:rFonts w:ascii="Times New Roman" w:hAnsi="Times New Roman"/>
          <w:b/>
          <w:sz w:val="28"/>
          <w:szCs w:val="28"/>
        </w:rPr>
        <w:t xml:space="preserve"> Działanie </w:t>
      </w:r>
      <w:r w:rsidR="0057585C">
        <w:rPr>
          <w:rFonts w:ascii="Times New Roman" w:hAnsi="Times New Roman"/>
          <w:b/>
          <w:sz w:val="28"/>
          <w:szCs w:val="28"/>
        </w:rPr>
        <w:t>9.4</w:t>
      </w:r>
      <w:r w:rsidRPr="00356FE3">
        <w:rPr>
          <w:rFonts w:ascii="Times New Roman" w:hAnsi="Times New Roman"/>
          <w:b/>
          <w:sz w:val="28"/>
          <w:szCs w:val="28"/>
        </w:rPr>
        <w:t xml:space="preserve">  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Ind w:w="-28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4084"/>
        <w:gridCol w:w="4084"/>
        <w:gridCol w:w="4085"/>
      </w:tblGrid>
      <w:tr w:rsidR="00B14D28" w:rsidRPr="00183879" w:rsidTr="00356FE3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1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RPPK.09.04.00-18-0001/19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Leżajski/Zespół Szkół Licealnych im. B. Chrobrego/ Technikum Nr 2 w Leżajsku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 xml:space="preserve">Spedytor na </w:t>
            </w:r>
            <w:proofErr w:type="spellStart"/>
            <w:r w:rsidRPr="00474612">
              <w:rPr>
                <w:rFonts w:ascii="Calibri" w:hAnsi="Calibri" w:cs="Calibri"/>
                <w:b/>
                <w:bCs/>
                <w:szCs w:val="22"/>
              </w:rPr>
              <w:t>maksa</w:t>
            </w:r>
            <w:proofErr w:type="spellEnd"/>
            <w:r w:rsidRPr="00474612">
              <w:rPr>
                <w:rFonts w:ascii="Calibri" w:hAnsi="Calibri" w:cs="Calibri"/>
                <w:b/>
                <w:bCs/>
                <w:szCs w:val="22"/>
              </w:rPr>
              <w:t>!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RPPK.09.04.00-18-0002/19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Gmina Głogów Małopolski/Zespół Szkół Ogólnokształcących w Głogowie Małopolskim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PROFESJONALNY LOGISTYK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RPPK.09.04.00-18-0003/19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Powiat Sanocki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Nowa jakość kształcenia zawodowego w Zespole Szkół nr 2 w Sanoku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RPPK.09.04.00-18-0004/19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B35655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Akpil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Dobra współpraca drogą do lepszego jutra</w:t>
            </w:r>
          </w:p>
        </w:tc>
      </w:tr>
      <w:tr w:rsidR="0057585C" w:rsidRPr="00183879" w:rsidTr="00A9001E">
        <w:trPr>
          <w:trHeight w:val="1129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RPPK.09.04.00-18-0005/19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Pr="00474612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LOT AIRCRAFT MAINTENANCE SERVICES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Kształcenie wysokich lotów.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A9001E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</w:t>
            </w:r>
            <w:r w:rsidR="0057585C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RPPK.09.04.00-18-0007/19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Powiat Mielecki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Mielec stawia na zawodowców - edycja II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A9001E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</w:t>
            </w:r>
            <w:r w:rsidR="0057585C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RPPK.09.04.00-18-0008/19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Powiat Krośnieński/Zespół Szkół im. Armii Krajowej w Jedliczu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Dostosowanie oferty ZS w Jedliczu do potrzeb rynku pracy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A9001E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8</w:t>
            </w:r>
            <w:r w:rsidR="0057585C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RPPK.09.04.00-18-0009/19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Powiat Łańcucki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Zmieniamy się dla potrzeb przyszłości</w:t>
            </w:r>
          </w:p>
        </w:tc>
      </w:tr>
      <w:tr w:rsidR="0057585C" w:rsidRPr="00183879" w:rsidTr="00A9001E">
        <w:trPr>
          <w:trHeight w:val="1199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A9001E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9</w:t>
            </w:r>
            <w:r w:rsidR="0057585C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RPPK.09.04.00-18-0010/19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Jasielskie Stowarzyszenie Przedsiębiorców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Innowacyjne kształcenie zawodowe w Zespole Szkół Technicznych im. Bohaterów Września w Jaśle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A9001E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10</w:t>
            </w:r>
            <w:r w:rsidR="0057585C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RPPK.09.04.00-18-0011/19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Powiat Lubaczowski/Zespół </w:t>
            </w: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Szkół im.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gen.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Józefa </w:t>
            </w:r>
            <w:proofErr w:type="spellStart"/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Kustronia</w:t>
            </w:r>
            <w:proofErr w:type="spellEnd"/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w Lubaczowie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Od kreatywności do innowacyjności- zawody przyszłości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D438FD" w:rsidP="00A9001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11</w:t>
            </w:r>
            <w:r w:rsidR="0057585C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A9001E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RPPK.09.04.00-18-0013/19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Quatro </w:t>
            </w:r>
            <w:proofErr w:type="spellStart"/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Computers</w:t>
            </w:r>
            <w:proofErr w:type="spellEnd"/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Maciej Zachara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A9001E">
            <w:pPr>
              <w:spacing w:before="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Współpraca szkoły i pracodawcy drogą do sukcesu - edycja 2</w:t>
            </w:r>
          </w:p>
        </w:tc>
      </w:tr>
    </w:tbl>
    <w:p w:rsidR="001428B5" w:rsidRDefault="001428B5" w:rsidP="004329BF">
      <w:pPr>
        <w:jc w:val="right"/>
        <w:rPr>
          <w:rFonts w:ascii="Times New Roman" w:hAnsi="Times New Roman"/>
          <w:b/>
          <w:sz w:val="24"/>
          <w:szCs w:val="24"/>
        </w:rPr>
      </w:pPr>
    </w:p>
    <w:p w:rsidR="004329BF" w:rsidRDefault="004329BF" w:rsidP="0006718A">
      <w:pPr>
        <w:ind w:left="6372" w:firstLine="708"/>
        <w:jc w:val="center"/>
        <w:rPr>
          <w:rFonts w:ascii="Times New Roman" w:hAnsi="Times New Roman"/>
        </w:rPr>
      </w:pPr>
      <w:r w:rsidRPr="004329BF">
        <w:rPr>
          <w:rFonts w:ascii="Times New Roman" w:hAnsi="Times New Roman"/>
          <w:b/>
          <w:sz w:val="24"/>
          <w:szCs w:val="24"/>
        </w:rPr>
        <w:t>Zatwierdził</w:t>
      </w:r>
      <w:r w:rsidR="0006718A">
        <w:rPr>
          <w:rFonts w:ascii="Times New Roman" w:hAnsi="Times New Roman"/>
        </w:rPr>
        <w:t>:</w:t>
      </w:r>
    </w:p>
    <w:p w:rsidR="0006718A" w:rsidRDefault="0006718A" w:rsidP="0006718A">
      <w:pPr>
        <w:ind w:left="708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</w:t>
      </w:r>
    </w:p>
    <w:p w:rsidR="0006718A" w:rsidRDefault="0006718A" w:rsidP="0006718A">
      <w:pPr>
        <w:ind w:left="778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Wojewódzkiego Urzędu Pracy</w:t>
      </w:r>
    </w:p>
    <w:p w:rsidR="0006718A" w:rsidRPr="004329BF" w:rsidRDefault="0006718A" w:rsidP="0006718A">
      <w:pPr>
        <w:ind w:left="708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Tomasz Czop</w:t>
      </w:r>
    </w:p>
    <w:p w:rsidR="004C28DE" w:rsidRPr="00183879" w:rsidRDefault="004329BF" w:rsidP="0006718A">
      <w:pPr>
        <w:ind w:left="7788" w:firstLine="708"/>
        <w:jc w:val="center"/>
        <w:rPr>
          <w:rFonts w:ascii="Times New Roman" w:hAnsi="Times New Roman"/>
        </w:rPr>
      </w:pPr>
      <w:bookmarkStart w:id="2" w:name="_GoBack"/>
      <w:bookmarkEnd w:id="2"/>
      <w:r w:rsidRPr="004329BF">
        <w:rPr>
          <w:rFonts w:ascii="Times New Roman" w:hAnsi="Times New Roman"/>
          <w:b/>
          <w:sz w:val="24"/>
          <w:szCs w:val="24"/>
        </w:rPr>
        <w:t>Rzeszów, dnia</w:t>
      </w:r>
      <w:r w:rsidR="0006718A">
        <w:rPr>
          <w:rFonts w:ascii="Times New Roman" w:hAnsi="Times New Roman"/>
        </w:rPr>
        <w:t xml:space="preserve"> 25.03.2019 r.</w:t>
      </w:r>
    </w:p>
    <w:sectPr w:rsidR="004C28DE" w:rsidRPr="00183879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92A90"/>
    <w:rsid w:val="00006539"/>
    <w:rsid w:val="0006718A"/>
    <w:rsid w:val="000D03D4"/>
    <w:rsid w:val="001428B5"/>
    <w:rsid w:val="00183879"/>
    <w:rsid w:val="00223D1C"/>
    <w:rsid w:val="002566C1"/>
    <w:rsid w:val="002836EF"/>
    <w:rsid w:val="002A79C0"/>
    <w:rsid w:val="00356FE3"/>
    <w:rsid w:val="00384487"/>
    <w:rsid w:val="004174E0"/>
    <w:rsid w:val="004329BF"/>
    <w:rsid w:val="00433D80"/>
    <w:rsid w:val="004A283C"/>
    <w:rsid w:val="004C16F9"/>
    <w:rsid w:val="004C28DE"/>
    <w:rsid w:val="00532F64"/>
    <w:rsid w:val="00555588"/>
    <w:rsid w:val="0057585C"/>
    <w:rsid w:val="00591510"/>
    <w:rsid w:val="006431E4"/>
    <w:rsid w:val="006E66AA"/>
    <w:rsid w:val="006F53C0"/>
    <w:rsid w:val="00843587"/>
    <w:rsid w:val="008E42D0"/>
    <w:rsid w:val="009E0EFE"/>
    <w:rsid w:val="00A4008E"/>
    <w:rsid w:val="00A43FB9"/>
    <w:rsid w:val="00A9001E"/>
    <w:rsid w:val="00AD3BA1"/>
    <w:rsid w:val="00B146F6"/>
    <w:rsid w:val="00B14D28"/>
    <w:rsid w:val="00B314F7"/>
    <w:rsid w:val="00B35655"/>
    <w:rsid w:val="00BB124F"/>
    <w:rsid w:val="00BE288A"/>
    <w:rsid w:val="00BE3ED9"/>
    <w:rsid w:val="00C268A8"/>
    <w:rsid w:val="00C33094"/>
    <w:rsid w:val="00C92A90"/>
    <w:rsid w:val="00D438FD"/>
    <w:rsid w:val="00D96537"/>
    <w:rsid w:val="00DE7901"/>
    <w:rsid w:val="00E07972"/>
    <w:rsid w:val="00E9026B"/>
    <w:rsid w:val="00EA0891"/>
    <w:rsid w:val="00EE1A4B"/>
    <w:rsid w:val="00EF56E0"/>
    <w:rsid w:val="00F22DDD"/>
    <w:rsid w:val="00F55219"/>
    <w:rsid w:val="00F84F05"/>
    <w:rsid w:val="00FE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Grzegorz Wilusz</cp:lastModifiedBy>
  <cp:revision>7</cp:revision>
  <cp:lastPrinted>2018-07-09T07:40:00Z</cp:lastPrinted>
  <dcterms:created xsi:type="dcterms:W3CDTF">2019-03-19T09:39:00Z</dcterms:created>
  <dcterms:modified xsi:type="dcterms:W3CDTF">2019-03-25T08:25:00Z</dcterms:modified>
</cp:coreProperties>
</file>