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92B59" w14:textId="77777777" w:rsidR="00611A42" w:rsidRDefault="00611A42" w:rsidP="006A76BC">
      <w:pPr>
        <w:spacing w:line="240" w:lineRule="auto"/>
        <w:jc w:val="both"/>
        <w:rPr>
          <w:rFonts w:ascii="Times New Roman" w:hAnsi="Times New Roman" w:cs="Times New Roman"/>
          <w:b/>
          <w:sz w:val="28"/>
          <w:szCs w:val="28"/>
        </w:rPr>
      </w:pPr>
    </w:p>
    <w:p w14:paraId="22F0BBFE" w14:textId="77777777" w:rsidR="00611A42" w:rsidRPr="00611A42" w:rsidRDefault="006A76BC" w:rsidP="00611A42">
      <w:pPr>
        <w:spacing w:line="240" w:lineRule="auto"/>
        <w:jc w:val="center"/>
        <w:rPr>
          <w:rFonts w:ascii="Times New Roman" w:hAnsi="Times New Roman" w:cs="Times New Roman"/>
          <w:b/>
          <w:sz w:val="28"/>
          <w:szCs w:val="28"/>
        </w:rPr>
      </w:pPr>
      <w:r w:rsidRPr="00611A42">
        <w:rPr>
          <w:rFonts w:ascii="Times New Roman" w:hAnsi="Times New Roman" w:cs="Times New Roman"/>
          <w:b/>
          <w:sz w:val="28"/>
          <w:szCs w:val="28"/>
        </w:rPr>
        <w:t xml:space="preserve">Pytania i odpowiedzi dotyczące konkursu </w:t>
      </w:r>
    </w:p>
    <w:p w14:paraId="0868BDC4" w14:textId="77777777" w:rsidR="00114CEC" w:rsidRDefault="006A76BC" w:rsidP="00114CEC">
      <w:pPr>
        <w:spacing w:line="240" w:lineRule="auto"/>
        <w:jc w:val="center"/>
        <w:rPr>
          <w:rFonts w:ascii="Times New Roman" w:hAnsi="Times New Roman" w:cs="Times New Roman"/>
          <w:b/>
          <w:sz w:val="28"/>
          <w:szCs w:val="28"/>
        </w:rPr>
      </w:pPr>
      <w:r w:rsidRPr="00611A42">
        <w:rPr>
          <w:rFonts w:ascii="Times New Roman" w:hAnsi="Times New Roman" w:cs="Times New Roman"/>
          <w:b/>
          <w:sz w:val="28"/>
          <w:szCs w:val="28"/>
        </w:rPr>
        <w:t xml:space="preserve">nr RPPK.09.04.00-IP.01-18-025/19 </w:t>
      </w:r>
      <w:r w:rsidR="00114CEC">
        <w:rPr>
          <w:rFonts w:ascii="Times New Roman" w:hAnsi="Times New Roman" w:cs="Times New Roman"/>
          <w:b/>
          <w:sz w:val="28"/>
          <w:szCs w:val="28"/>
        </w:rPr>
        <w:t xml:space="preserve"> </w:t>
      </w:r>
      <w:r w:rsidRPr="00611A42">
        <w:rPr>
          <w:rFonts w:ascii="Times New Roman" w:hAnsi="Times New Roman" w:cs="Times New Roman"/>
          <w:b/>
          <w:sz w:val="28"/>
          <w:szCs w:val="28"/>
        </w:rPr>
        <w:t xml:space="preserve">w ramach </w:t>
      </w:r>
    </w:p>
    <w:p w14:paraId="3544CE69" w14:textId="77777777" w:rsidR="006A76BC" w:rsidRDefault="006A76BC" w:rsidP="00114CEC">
      <w:pPr>
        <w:spacing w:line="240" w:lineRule="auto"/>
        <w:jc w:val="center"/>
        <w:rPr>
          <w:rFonts w:ascii="Times New Roman" w:hAnsi="Times New Roman" w:cs="Times New Roman"/>
          <w:b/>
          <w:sz w:val="28"/>
          <w:szCs w:val="28"/>
        </w:rPr>
      </w:pPr>
      <w:r w:rsidRPr="00611A42">
        <w:rPr>
          <w:rFonts w:ascii="Times New Roman" w:hAnsi="Times New Roman" w:cs="Times New Roman"/>
          <w:b/>
          <w:sz w:val="28"/>
          <w:szCs w:val="28"/>
        </w:rPr>
        <w:t>Działania 9.4 – Rozwój szkolnictwa zawodowego RPO WP 2014-2020</w:t>
      </w:r>
    </w:p>
    <w:p w14:paraId="2BAF738E" w14:textId="77777777" w:rsidR="00611A42" w:rsidRPr="00611A42" w:rsidRDefault="00611A42" w:rsidP="00611A42">
      <w:pPr>
        <w:spacing w:line="240" w:lineRule="auto"/>
        <w:jc w:val="center"/>
        <w:rPr>
          <w:rFonts w:ascii="Times New Roman" w:hAnsi="Times New Roman" w:cs="Times New Roman"/>
          <w:b/>
          <w:sz w:val="28"/>
          <w:szCs w:val="28"/>
        </w:rPr>
      </w:pPr>
    </w:p>
    <w:p w14:paraId="04F0C729" w14:textId="77777777" w:rsidR="008B6801" w:rsidRPr="008B6801" w:rsidRDefault="008B6801" w:rsidP="008B6801">
      <w:pPr>
        <w:pStyle w:val="Akapitzlist"/>
        <w:numPr>
          <w:ilvl w:val="0"/>
          <w:numId w:val="1"/>
        </w:numPr>
        <w:jc w:val="both"/>
        <w:rPr>
          <w:rFonts w:ascii="Times New Roman" w:hAnsi="Times New Roman" w:cs="Times New Roman"/>
          <w:b/>
          <w:sz w:val="28"/>
          <w:szCs w:val="28"/>
        </w:rPr>
      </w:pPr>
      <w:r w:rsidRPr="008B6801">
        <w:rPr>
          <w:rFonts w:ascii="Times New Roman" w:hAnsi="Times New Roman" w:cs="Times New Roman"/>
          <w:b/>
          <w:sz w:val="28"/>
          <w:szCs w:val="28"/>
        </w:rPr>
        <w:t xml:space="preserve">Czy można objąć wsparciem dwa roczniki rozpoczynające naukę (zakładamy w każdym roczniku klasę 24 - osobową): </w:t>
      </w:r>
    </w:p>
    <w:p w14:paraId="241528B1" w14:textId="77777777" w:rsidR="008B6801" w:rsidRPr="008B6801" w:rsidRDefault="008B6801" w:rsidP="008B6801">
      <w:pPr>
        <w:pStyle w:val="Akapitzlist"/>
        <w:jc w:val="both"/>
        <w:rPr>
          <w:rFonts w:ascii="Times New Roman" w:hAnsi="Times New Roman" w:cs="Times New Roman"/>
          <w:b/>
          <w:sz w:val="28"/>
          <w:szCs w:val="28"/>
        </w:rPr>
      </w:pPr>
      <w:r w:rsidRPr="008B6801">
        <w:rPr>
          <w:rFonts w:ascii="Times New Roman" w:hAnsi="Times New Roman" w:cs="Times New Roman"/>
          <w:b/>
          <w:sz w:val="28"/>
          <w:szCs w:val="28"/>
        </w:rPr>
        <w:t xml:space="preserve">w roku 2019/2020 (wówczas wsparcie będzie kierowane przez 3 lata szkolne: 2019/20, 2020/21 oraz 2021/22) oraz </w:t>
      </w:r>
    </w:p>
    <w:p w14:paraId="5AC6DC00" w14:textId="77777777" w:rsidR="008B6801" w:rsidRDefault="008B6801" w:rsidP="008B6801">
      <w:pPr>
        <w:pStyle w:val="Akapitzlist"/>
        <w:jc w:val="both"/>
        <w:rPr>
          <w:rFonts w:ascii="Times New Roman" w:hAnsi="Times New Roman" w:cs="Times New Roman"/>
          <w:b/>
          <w:sz w:val="28"/>
          <w:szCs w:val="28"/>
        </w:rPr>
      </w:pPr>
      <w:r w:rsidRPr="008B6801">
        <w:rPr>
          <w:rFonts w:ascii="Times New Roman" w:hAnsi="Times New Roman" w:cs="Times New Roman"/>
          <w:b/>
          <w:sz w:val="28"/>
          <w:szCs w:val="28"/>
        </w:rPr>
        <w:t>w roku 2020/2021 (wówczas wsparcie będzie kierowane przez 2 lata szkolne: 2020/21 oraz 2021/22)?</w:t>
      </w:r>
    </w:p>
    <w:p w14:paraId="19F2D3B4" w14:textId="77777777" w:rsidR="008B6801" w:rsidRPr="008B6801" w:rsidRDefault="008B6801" w:rsidP="008B6801">
      <w:pPr>
        <w:ind w:left="708" w:firstLine="12"/>
        <w:jc w:val="both"/>
        <w:rPr>
          <w:rFonts w:ascii="Times New Roman" w:hAnsi="Times New Roman" w:cs="Times New Roman"/>
          <w:sz w:val="28"/>
          <w:szCs w:val="28"/>
        </w:rPr>
      </w:pPr>
      <w:r w:rsidRPr="008B6801">
        <w:rPr>
          <w:rFonts w:ascii="Times New Roman" w:hAnsi="Times New Roman" w:cs="Times New Roman"/>
          <w:sz w:val="28"/>
          <w:szCs w:val="28"/>
        </w:rPr>
        <w:t>Tak, wsparciem mogą być objęte kolejne roczniki rekrutowane na utworzony kierunek.</w:t>
      </w:r>
    </w:p>
    <w:p w14:paraId="13B062DB" w14:textId="77777777" w:rsidR="008B6801" w:rsidRDefault="008B6801" w:rsidP="008B6801">
      <w:pPr>
        <w:pStyle w:val="Akapitzlist"/>
        <w:numPr>
          <w:ilvl w:val="0"/>
          <w:numId w:val="1"/>
        </w:numPr>
        <w:jc w:val="both"/>
        <w:rPr>
          <w:rFonts w:ascii="Times New Roman" w:hAnsi="Times New Roman" w:cs="Times New Roman"/>
          <w:b/>
          <w:sz w:val="28"/>
          <w:szCs w:val="28"/>
        </w:rPr>
      </w:pPr>
      <w:r w:rsidRPr="008B6801">
        <w:rPr>
          <w:rFonts w:ascii="Times New Roman" w:hAnsi="Times New Roman" w:cs="Times New Roman"/>
          <w:b/>
          <w:sz w:val="28"/>
          <w:szCs w:val="28"/>
        </w:rPr>
        <w:t xml:space="preserve">Czy projekt może zakładać w ramach kwalifikowanych kosztów bezpośrednich zatrudnienie przez lidera </w:t>
      </w:r>
      <w:r w:rsidRPr="008B6801">
        <w:rPr>
          <w:rFonts w:ascii="Times New Roman" w:hAnsi="Times New Roman" w:cs="Times New Roman"/>
          <w:b/>
          <w:bCs/>
          <w:i/>
          <w:iCs/>
          <w:sz w:val="28"/>
          <w:szCs w:val="28"/>
        </w:rPr>
        <w:t>Specjalisty ds. kształcenia na kierunku logistyka</w:t>
      </w:r>
      <w:r w:rsidRPr="008B6801">
        <w:rPr>
          <w:rFonts w:ascii="Times New Roman" w:hAnsi="Times New Roman" w:cs="Times New Roman"/>
          <w:b/>
          <w:sz w:val="28"/>
          <w:szCs w:val="28"/>
        </w:rPr>
        <w:t xml:space="preserve">, który będzie odpowiadał za </w:t>
      </w:r>
      <w:r w:rsidRPr="008B6801">
        <w:rPr>
          <w:rFonts w:ascii="Times New Roman" w:hAnsi="Times New Roman" w:cs="Times New Roman"/>
          <w:b/>
          <w:sz w:val="28"/>
          <w:szCs w:val="28"/>
          <w:u w:val="single"/>
        </w:rPr>
        <w:t>całokształt prac merytorycznych</w:t>
      </w:r>
      <w:r w:rsidRPr="008B6801">
        <w:rPr>
          <w:rFonts w:ascii="Times New Roman" w:hAnsi="Times New Roman" w:cs="Times New Roman"/>
          <w:b/>
          <w:sz w:val="28"/>
          <w:szCs w:val="28"/>
        </w:rPr>
        <w:t xml:space="preserve"> związanych z utworzeniem i realizacją wsparcia na nowo utworzonym kierunku w wymiarze np. 60 godzin/miesiąc przez pierwsze pół roku, potem w wymiarze 30 godzin/miesiąc przez dalszy okres realizacji projektu?</w:t>
      </w:r>
    </w:p>
    <w:p w14:paraId="70CD2374" w14:textId="77777777" w:rsidR="008B6801" w:rsidRPr="008B6801" w:rsidRDefault="00B86405" w:rsidP="008B6801">
      <w:pPr>
        <w:ind w:left="708" w:firstLine="12"/>
        <w:jc w:val="both"/>
        <w:rPr>
          <w:rFonts w:ascii="Times New Roman" w:hAnsi="Times New Roman" w:cs="Times New Roman"/>
          <w:sz w:val="28"/>
          <w:szCs w:val="28"/>
        </w:rPr>
      </w:pPr>
      <w:r>
        <w:rPr>
          <w:rFonts w:ascii="Times New Roman" w:hAnsi="Times New Roman" w:cs="Times New Roman"/>
          <w:sz w:val="28"/>
          <w:szCs w:val="28"/>
        </w:rPr>
        <w:t>Takie rozwiązanie jest dopuszczalne</w:t>
      </w:r>
      <w:r w:rsidR="008B6801" w:rsidRPr="008B6801">
        <w:rPr>
          <w:rFonts w:ascii="Times New Roman" w:hAnsi="Times New Roman" w:cs="Times New Roman"/>
          <w:sz w:val="28"/>
          <w:szCs w:val="28"/>
        </w:rPr>
        <w:t>, przy czym należy precyzyjnie określić zakres obowiązków</w:t>
      </w:r>
      <w:r>
        <w:rPr>
          <w:rFonts w:ascii="Times New Roman" w:hAnsi="Times New Roman" w:cs="Times New Roman"/>
          <w:sz w:val="28"/>
          <w:szCs w:val="28"/>
        </w:rPr>
        <w:t xml:space="preserve"> takiej osoby, który</w:t>
      </w:r>
      <w:r w:rsidR="008B6801" w:rsidRPr="008B6801">
        <w:rPr>
          <w:rFonts w:ascii="Times New Roman" w:hAnsi="Times New Roman" w:cs="Times New Roman"/>
          <w:sz w:val="28"/>
          <w:szCs w:val="28"/>
        </w:rPr>
        <w:t xml:space="preserve"> </w:t>
      </w:r>
      <w:r w:rsidR="008B6801" w:rsidRPr="00B86405">
        <w:rPr>
          <w:rFonts w:ascii="Times New Roman" w:hAnsi="Times New Roman" w:cs="Times New Roman"/>
          <w:sz w:val="28"/>
          <w:szCs w:val="28"/>
          <w:u w:val="single"/>
        </w:rPr>
        <w:t>nie powinny</w:t>
      </w:r>
      <w:r w:rsidR="008B6801" w:rsidRPr="008B6801">
        <w:rPr>
          <w:rFonts w:ascii="Times New Roman" w:hAnsi="Times New Roman" w:cs="Times New Roman"/>
          <w:sz w:val="28"/>
          <w:szCs w:val="28"/>
        </w:rPr>
        <w:t xml:space="preserve"> obejmować czynności związanych z zarządzaniem projektem. Taka osoba mogłaby odpowiadać za przygotowanie mod</w:t>
      </w:r>
      <w:r w:rsidR="008B6801">
        <w:rPr>
          <w:rFonts w:ascii="Times New Roman" w:hAnsi="Times New Roman" w:cs="Times New Roman"/>
          <w:sz w:val="28"/>
          <w:szCs w:val="28"/>
        </w:rPr>
        <w:t>y</w:t>
      </w:r>
      <w:r w:rsidR="008B6801" w:rsidRPr="008B6801">
        <w:rPr>
          <w:rFonts w:ascii="Times New Roman" w:hAnsi="Times New Roman" w:cs="Times New Roman"/>
          <w:sz w:val="28"/>
          <w:szCs w:val="28"/>
        </w:rPr>
        <w:t xml:space="preserve">fikacji programu, współpracę z pracodawcą, monitoring funkcjonowania kierunku i pracy nauczycieli, nadzór nad jakością staży/praktyk, ewaluację wprowadzonych rozwiązań i efektów kształcenia uzyskiwanych przez uczniów, itp. </w:t>
      </w:r>
      <w:r>
        <w:rPr>
          <w:rFonts w:ascii="Times New Roman" w:hAnsi="Times New Roman" w:cs="Times New Roman"/>
          <w:sz w:val="28"/>
          <w:szCs w:val="28"/>
        </w:rPr>
        <w:t>C</w:t>
      </w:r>
      <w:r w:rsidR="008B6801" w:rsidRPr="008B6801">
        <w:rPr>
          <w:rFonts w:ascii="Times New Roman" w:hAnsi="Times New Roman" w:cs="Times New Roman"/>
          <w:sz w:val="28"/>
          <w:szCs w:val="28"/>
        </w:rPr>
        <w:t>zasu pracy</w:t>
      </w:r>
      <w:r>
        <w:rPr>
          <w:rFonts w:ascii="Times New Roman" w:hAnsi="Times New Roman" w:cs="Times New Roman"/>
          <w:sz w:val="28"/>
          <w:szCs w:val="28"/>
        </w:rPr>
        <w:t xml:space="preserve"> powinien być uzależniony</w:t>
      </w:r>
      <w:r w:rsidR="008B6801" w:rsidRPr="008B6801">
        <w:rPr>
          <w:rFonts w:ascii="Times New Roman" w:hAnsi="Times New Roman" w:cs="Times New Roman"/>
          <w:sz w:val="28"/>
          <w:szCs w:val="28"/>
        </w:rPr>
        <w:t xml:space="preserve"> od zakresu obowiązków i czasochło</w:t>
      </w:r>
      <w:r>
        <w:rPr>
          <w:rFonts w:ascii="Times New Roman" w:hAnsi="Times New Roman" w:cs="Times New Roman"/>
          <w:sz w:val="28"/>
          <w:szCs w:val="28"/>
        </w:rPr>
        <w:t xml:space="preserve">nności przewidywanych czynności, powinien wykazany we wniosku, uzasadniony </w:t>
      </w:r>
      <w:r w:rsidRPr="008B6801">
        <w:rPr>
          <w:rFonts w:ascii="Times New Roman" w:hAnsi="Times New Roman" w:cs="Times New Roman"/>
          <w:sz w:val="28"/>
          <w:szCs w:val="28"/>
        </w:rPr>
        <w:t>i osta</w:t>
      </w:r>
      <w:r>
        <w:rPr>
          <w:rFonts w:ascii="Times New Roman" w:hAnsi="Times New Roman" w:cs="Times New Roman"/>
          <w:sz w:val="28"/>
          <w:szCs w:val="28"/>
        </w:rPr>
        <w:t>tecznie będzie podlegał</w:t>
      </w:r>
      <w:r w:rsidR="008B6801" w:rsidRPr="008B6801">
        <w:rPr>
          <w:rFonts w:ascii="Times New Roman" w:hAnsi="Times New Roman" w:cs="Times New Roman"/>
          <w:sz w:val="28"/>
          <w:szCs w:val="28"/>
        </w:rPr>
        <w:t xml:space="preserve"> ocenie merytorycznej.</w:t>
      </w:r>
    </w:p>
    <w:p w14:paraId="08D60651" w14:textId="77777777" w:rsidR="008B6801" w:rsidRDefault="008B6801" w:rsidP="008B6801">
      <w:pPr>
        <w:pStyle w:val="Akapitzlist"/>
        <w:numPr>
          <w:ilvl w:val="0"/>
          <w:numId w:val="1"/>
        </w:numPr>
        <w:jc w:val="both"/>
        <w:rPr>
          <w:rFonts w:ascii="Times New Roman" w:hAnsi="Times New Roman" w:cs="Times New Roman"/>
          <w:b/>
          <w:sz w:val="28"/>
          <w:szCs w:val="28"/>
        </w:rPr>
      </w:pPr>
      <w:r w:rsidRPr="008B6801">
        <w:rPr>
          <w:rFonts w:ascii="Times New Roman" w:hAnsi="Times New Roman" w:cs="Times New Roman"/>
          <w:b/>
          <w:sz w:val="28"/>
          <w:szCs w:val="28"/>
        </w:rPr>
        <w:lastRenderedPageBreak/>
        <w:t>Czy do przygotowania programu kształcenia można powołać zespół nauczycieli + konsultantów zewnętrznych + przedstawicieli Partnera, którzy będą finansowani z kosztów bezpośrednich?</w:t>
      </w:r>
    </w:p>
    <w:p w14:paraId="15BCF791" w14:textId="77777777" w:rsidR="00C776D6" w:rsidRPr="000E0B7D" w:rsidRDefault="008B6801" w:rsidP="00C776D6">
      <w:pPr>
        <w:ind w:left="708" w:firstLine="12"/>
        <w:jc w:val="both"/>
        <w:rPr>
          <w:rFonts w:ascii="Times New Roman" w:hAnsi="Times New Roman"/>
          <w:sz w:val="28"/>
          <w:szCs w:val="28"/>
        </w:rPr>
      </w:pPr>
      <w:r w:rsidRPr="008B6801">
        <w:rPr>
          <w:rFonts w:ascii="Times New Roman" w:hAnsi="Times New Roman" w:cs="Times New Roman"/>
          <w:sz w:val="28"/>
          <w:szCs w:val="28"/>
        </w:rPr>
        <w:t xml:space="preserve">Tak, </w:t>
      </w:r>
      <w:r w:rsidR="00B86405">
        <w:rPr>
          <w:rFonts w:ascii="Times New Roman" w:hAnsi="Times New Roman" w:cs="Times New Roman"/>
          <w:sz w:val="28"/>
          <w:szCs w:val="28"/>
        </w:rPr>
        <w:t>P</w:t>
      </w:r>
      <w:r w:rsidRPr="008B6801">
        <w:rPr>
          <w:rFonts w:ascii="Times New Roman" w:hAnsi="Times New Roman" w:cs="Times New Roman"/>
          <w:sz w:val="28"/>
          <w:szCs w:val="28"/>
        </w:rPr>
        <w:t xml:space="preserve">rzy czym </w:t>
      </w:r>
      <w:r w:rsidR="00B86405">
        <w:rPr>
          <w:rFonts w:ascii="Times New Roman" w:hAnsi="Times New Roman" w:cs="Times New Roman"/>
          <w:sz w:val="28"/>
          <w:szCs w:val="28"/>
        </w:rPr>
        <w:t>należy precyzyjnie opisać zakres</w:t>
      </w:r>
      <w:r w:rsidRPr="008B6801">
        <w:rPr>
          <w:rFonts w:ascii="Times New Roman" w:hAnsi="Times New Roman" w:cs="Times New Roman"/>
          <w:sz w:val="28"/>
          <w:szCs w:val="28"/>
        </w:rPr>
        <w:t xml:space="preserve"> czynności i odpowiedzialności tych os</w:t>
      </w:r>
      <w:r>
        <w:rPr>
          <w:rFonts w:ascii="Times New Roman" w:hAnsi="Times New Roman" w:cs="Times New Roman"/>
          <w:sz w:val="28"/>
          <w:szCs w:val="28"/>
        </w:rPr>
        <w:t>ó</w:t>
      </w:r>
      <w:r w:rsidRPr="008B6801">
        <w:rPr>
          <w:rFonts w:ascii="Times New Roman" w:hAnsi="Times New Roman" w:cs="Times New Roman"/>
          <w:sz w:val="28"/>
          <w:szCs w:val="28"/>
        </w:rPr>
        <w:t xml:space="preserve">b i planowanych realnych efektów ich zatrudnienia. </w:t>
      </w:r>
      <w:r w:rsidR="00C776D6" w:rsidRPr="000E0B7D">
        <w:rPr>
          <w:rFonts w:ascii="Times New Roman" w:hAnsi="Times New Roman"/>
          <w:sz w:val="28"/>
          <w:szCs w:val="28"/>
        </w:rPr>
        <w:t>Powołany zespół nie powinien dublować/zastępować pracy zespołów zadaniowych powoływanych przez Dyrektora szkoły zgodnie z przepisami oświatowymi w statucie szkoły - w których to zespołach nauczyciele mają obowiązek pracować w ramach swoich podstawowych obowiązków nauczycielskich.</w:t>
      </w:r>
    </w:p>
    <w:p w14:paraId="0D723A9D" w14:textId="77777777" w:rsidR="00B86405" w:rsidRDefault="00B86405" w:rsidP="00611A42">
      <w:pPr>
        <w:ind w:left="708" w:firstLine="12"/>
        <w:jc w:val="both"/>
        <w:rPr>
          <w:rFonts w:ascii="Times New Roman" w:hAnsi="Times New Roman" w:cs="Times New Roman"/>
          <w:sz w:val="28"/>
          <w:szCs w:val="28"/>
        </w:rPr>
      </w:pPr>
      <w:r>
        <w:rPr>
          <w:rFonts w:ascii="Times New Roman" w:hAnsi="Times New Roman" w:cs="Times New Roman"/>
          <w:sz w:val="28"/>
          <w:szCs w:val="28"/>
        </w:rPr>
        <w:t>W dotychczas składanych wnioskach niejednokrotnie brak było zapisów</w:t>
      </w:r>
      <w:r w:rsidR="008B6801" w:rsidRPr="008B6801">
        <w:rPr>
          <w:rFonts w:ascii="Times New Roman" w:hAnsi="Times New Roman" w:cs="Times New Roman"/>
          <w:sz w:val="28"/>
          <w:szCs w:val="28"/>
        </w:rPr>
        <w:t xml:space="preserve"> </w:t>
      </w:r>
      <w:r>
        <w:rPr>
          <w:rFonts w:ascii="Times New Roman" w:hAnsi="Times New Roman" w:cs="Times New Roman"/>
          <w:sz w:val="28"/>
          <w:szCs w:val="28"/>
        </w:rPr>
        <w:t>wskazujących</w:t>
      </w:r>
      <w:r w:rsidR="008B6801" w:rsidRPr="008B6801">
        <w:rPr>
          <w:rFonts w:ascii="Times New Roman" w:hAnsi="Times New Roman" w:cs="Times New Roman"/>
          <w:sz w:val="28"/>
          <w:szCs w:val="28"/>
        </w:rPr>
        <w:t xml:space="preserve"> na skalę i zakres planowanych do wprowadzenia zmian programowych, na czym będzie polegała modyfikacja </w:t>
      </w:r>
      <w:r>
        <w:rPr>
          <w:rFonts w:ascii="Times New Roman" w:hAnsi="Times New Roman" w:cs="Times New Roman"/>
          <w:sz w:val="28"/>
          <w:szCs w:val="28"/>
        </w:rPr>
        <w:t xml:space="preserve">oraz </w:t>
      </w:r>
      <w:r w:rsidR="008B6801" w:rsidRPr="008B6801">
        <w:rPr>
          <w:rFonts w:ascii="Times New Roman" w:hAnsi="Times New Roman" w:cs="Times New Roman"/>
          <w:sz w:val="28"/>
          <w:szCs w:val="28"/>
        </w:rPr>
        <w:t>jakie czynno</w:t>
      </w:r>
      <w:r>
        <w:rPr>
          <w:rFonts w:ascii="Times New Roman" w:hAnsi="Times New Roman" w:cs="Times New Roman"/>
          <w:sz w:val="28"/>
          <w:szCs w:val="28"/>
        </w:rPr>
        <w:t xml:space="preserve">ści będzie trzeba wykonać, nie </w:t>
      </w:r>
      <w:r w:rsidR="008B6801" w:rsidRPr="008B6801">
        <w:rPr>
          <w:rFonts w:ascii="Times New Roman" w:hAnsi="Times New Roman" w:cs="Times New Roman"/>
          <w:sz w:val="28"/>
          <w:szCs w:val="28"/>
        </w:rPr>
        <w:t>szacowano również c</w:t>
      </w:r>
      <w:r>
        <w:rPr>
          <w:rFonts w:ascii="Times New Roman" w:hAnsi="Times New Roman" w:cs="Times New Roman"/>
          <w:sz w:val="28"/>
          <w:szCs w:val="28"/>
        </w:rPr>
        <w:t>zasochłonności planowanych prac. Powodowało to,</w:t>
      </w:r>
      <w:r w:rsidR="008B6801" w:rsidRPr="008B6801">
        <w:rPr>
          <w:rFonts w:ascii="Times New Roman" w:hAnsi="Times New Roman" w:cs="Times New Roman"/>
          <w:sz w:val="28"/>
          <w:szCs w:val="28"/>
        </w:rPr>
        <w:t xml:space="preserve"> </w:t>
      </w:r>
      <w:r>
        <w:rPr>
          <w:rFonts w:ascii="Times New Roman" w:hAnsi="Times New Roman" w:cs="Times New Roman"/>
          <w:sz w:val="28"/>
          <w:szCs w:val="28"/>
        </w:rPr>
        <w:t xml:space="preserve">iż na etapie oceny tego typu koszty były uznawane m. in. z tych powodów </w:t>
      </w:r>
      <w:r w:rsidRPr="008B6801">
        <w:rPr>
          <w:rFonts w:ascii="Times New Roman" w:hAnsi="Times New Roman" w:cs="Times New Roman"/>
          <w:sz w:val="28"/>
          <w:szCs w:val="28"/>
        </w:rPr>
        <w:t>za niekwalifikowane</w:t>
      </w:r>
      <w:r>
        <w:rPr>
          <w:rFonts w:ascii="Times New Roman" w:hAnsi="Times New Roman" w:cs="Times New Roman"/>
          <w:sz w:val="28"/>
          <w:szCs w:val="28"/>
        </w:rPr>
        <w:t>.</w:t>
      </w:r>
    </w:p>
    <w:p w14:paraId="723F50B4" w14:textId="77777777" w:rsidR="004E3E27" w:rsidRPr="004E3E27" w:rsidRDefault="004E3E27" w:rsidP="008B6801">
      <w:pPr>
        <w:pStyle w:val="Akapitzlist"/>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 xml:space="preserve">Jaki okres realizacji projektu można </w:t>
      </w:r>
      <w:r w:rsidR="007B2054">
        <w:rPr>
          <w:rFonts w:ascii="Times New Roman" w:hAnsi="Times New Roman" w:cs="Times New Roman"/>
          <w:b/>
          <w:bCs/>
          <w:sz w:val="28"/>
          <w:szCs w:val="28"/>
        </w:rPr>
        <w:t>założyć</w:t>
      </w:r>
      <w:r>
        <w:rPr>
          <w:rFonts w:ascii="Times New Roman" w:hAnsi="Times New Roman" w:cs="Times New Roman"/>
          <w:b/>
          <w:bCs/>
          <w:sz w:val="28"/>
          <w:szCs w:val="28"/>
        </w:rPr>
        <w:t xml:space="preserve"> we wniosku? Czy wydatki poniesione po dniu ogłoszenia konkursu (tj. 24 stycznia 2019 r.) będą uznane za kwalifikowalne?</w:t>
      </w:r>
    </w:p>
    <w:p w14:paraId="02080806" w14:textId="77777777" w:rsidR="008B6801" w:rsidRPr="008B6801" w:rsidRDefault="008B6801" w:rsidP="008B6801">
      <w:pPr>
        <w:ind w:left="708" w:firstLine="12"/>
        <w:jc w:val="both"/>
        <w:rPr>
          <w:rFonts w:ascii="Times New Roman" w:hAnsi="Times New Roman" w:cs="Times New Roman"/>
          <w:sz w:val="28"/>
          <w:szCs w:val="28"/>
        </w:rPr>
      </w:pPr>
      <w:r>
        <w:rPr>
          <w:rFonts w:ascii="Times New Roman" w:hAnsi="Times New Roman" w:cs="Times New Roman"/>
          <w:sz w:val="28"/>
          <w:szCs w:val="28"/>
        </w:rPr>
        <w:t>Z</w:t>
      </w:r>
      <w:r w:rsidRPr="008B6801">
        <w:rPr>
          <w:rFonts w:ascii="Times New Roman" w:hAnsi="Times New Roman" w:cs="Times New Roman"/>
          <w:sz w:val="28"/>
          <w:szCs w:val="28"/>
        </w:rPr>
        <w:t>godn</w:t>
      </w:r>
      <w:r>
        <w:rPr>
          <w:rFonts w:ascii="Times New Roman" w:hAnsi="Times New Roman" w:cs="Times New Roman"/>
          <w:sz w:val="28"/>
          <w:szCs w:val="28"/>
        </w:rPr>
        <w:t>i</w:t>
      </w:r>
      <w:r w:rsidRPr="008B6801">
        <w:rPr>
          <w:rFonts w:ascii="Times New Roman" w:hAnsi="Times New Roman" w:cs="Times New Roman"/>
          <w:sz w:val="28"/>
          <w:szCs w:val="28"/>
        </w:rPr>
        <w:t xml:space="preserve">e z punktem 2.6.2 regulaminu konkursu zakładany termin realizacji projektu musi mieścić się w okresie od dnia ogłoszenia przez IOK naboru wniosków tj. od dnia 24.01.2019 r. - do dnia 30.09.2022 r. z zastrzeżeniem pkt. 2.6.4. Zatem wydatki można ponosić już od 24 stycznia, ale na własne ryzyko, </w:t>
      </w:r>
      <w:r w:rsidR="004E3E27">
        <w:rPr>
          <w:rFonts w:ascii="Times New Roman" w:hAnsi="Times New Roman" w:cs="Times New Roman"/>
          <w:sz w:val="28"/>
          <w:szCs w:val="28"/>
        </w:rPr>
        <w:t xml:space="preserve">gdyż </w:t>
      </w:r>
      <w:r w:rsidRPr="008B6801">
        <w:rPr>
          <w:rFonts w:ascii="Times New Roman" w:hAnsi="Times New Roman" w:cs="Times New Roman"/>
          <w:sz w:val="28"/>
          <w:szCs w:val="28"/>
        </w:rPr>
        <w:t>nie wiadomo jaki będzie ostateczny wynik oceny. Jednak jeżeli rozstrzygnięcie konkursu nastąpi w maju to już będzie wiadomo czy projekt otrzymał finansowanie czy nie. Można zatem założyć realizację projektu od czerwca bądź lipca jeżeli taki czas jest potrzebny do uruchomienia kierunku.</w:t>
      </w:r>
    </w:p>
    <w:p w14:paraId="092880C3" w14:textId="77777777" w:rsidR="008B6801" w:rsidRDefault="008B6801" w:rsidP="008B6801">
      <w:pPr>
        <w:pStyle w:val="Akapitzlist"/>
        <w:numPr>
          <w:ilvl w:val="0"/>
          <w:numId w:val="1"/>
        </w:numPr>
        <w:jc w:val="both"/>
        <w:rPr>
          <w:rFonts w:ascii="Times New Roman" w:hAnsi="Times New Roman" w:cs="Times New Roman"/>
          <w:b/>
          <w:sz w:val="28"/>
          <w:szCs w:val="28"/>
        </w:rPr>
      </w:pPr>
      <w:r w:rsidRPr="008B6801">
        <w:rPr>
          <w:rFonts w:ascii="Times New Roman" w:hAnsi="Times New Roman" w:cs="Times New Roman"/>
          <w:b/>
          <w:sz w:val="28"/>
          <w:szCs w:val="28"/>
        </w:rPr>
        <w:t>Czy w stażach mają uczestniczyć obligatoryjnie wszyscy uczniowie klasy objętej wsparciem?</w:t>
      </w:r>
    </w:p>
    <w:p w14:paraId="71E05D41" w14:textId="77777777" w:rsidR="008B6801" w:rsidRDefault="008B6801" w:rsidP="008B6801">
      <w:pPr>
        <w:pStyle w:val="Akapitzlist"/>
        <w:jc w:val="both"/>
        <w:rPr>
          <w:rFonts w:ascii="Times New Roman" w:hAnsi="Times New Roman" w:cs="Times New Roman"/>
          <w:sz w:val="28"/>
          <w:szCs w:val="28"/>
        </w:rPr>
      </w:pPr>
    </w:p>
    <w:p w14:paraId="47668216" w14:textId="2378C94A" w:rsidR="008B6801" w:rsidRDefault="008B6801" w:rsidP="00611A42">
      <w:pPr>
        <w:pStyle w:val="Akapitzlist"/>
        <w:jc w:val="both"/>
        <w:rPr>
          <w:rFonts w:ascii="Times New Roman" w:hAnsi="Times New Roman" w:cs="Times New Roman"/>
          <w:sz w:val="28"/>
          <w:szCs w:val="28"/>
        </w:rPr>
      </w:pPr>
      <w:r w:rsidRPr="008B6801">
        <w:rPr>
          <w:rFonts w:ascii="Times New Roman" w:hAnsi="Times New Roman" w:cs="Times New Roman"/>
          <w:sz w:val="28"/>
          <w:szCs w:val="28"/>
        </w:rPr>
        <w:t>Należy założyć we wniosku o dofinansowanie, że wszyscy uczniowie zechcą skorzystać ze staży.</w:t>
      </w:r>
      <w:r w:rsidR="0067038B">
        <w:rPr>
          <w:rFonts w:ascii="Times New Roman" w:hAnsi="Times New Roman" w:cs="Times New Roman"/>
          <w:sz w:val="28"/>
          <w:szCs w:val="28"/>
        </w:rPr>
        <w:t xml:space="preserve"> Oznacza to, że we wniosku o dofinansowanie należy założyć koszty związane z udziałem w stażach </w:t>
      </w:r>
      <w:r w:rsidR="00196671">
        <w:rPr>
          <w:rFonts w:ascii="Times New Roman" w:hAnsi="Times New Roman" w:cs="Times New Roman"/>
          <w:sz w:val="28"/>
          <w:szCs w:val="28"/>
        </w:rPr>
        <w:t xml:space="preserve">dla </w:t>
      </w:r>
      <w:r w:rsidR="0067038B">
        <w:rPr>
          <w:rFonts w:ascii="Times New Roman" w:hAnsi="Times New Roman" w:cs="Times New Roman"/>
          <w:sz w:val="28"/>
          <w:szCs w:val="28"/>
        </w:rPr>
        <w:t xml:space="preserve">wszystkich </w:t>
      </w:r>
      <w:r w:rsidR="0067038B">
        <w:rPr>
          <w:rFonts w:ascii="Times New Roman" w:hAnsi="Times New Roman" w:cs="Times New Roman"/>
          <w:sz w:val="28"/>
          <w:szCs w:val="28"/>
        </w:rPr>
        <w:lastRenderedPageBreak/>
        <w:t>uczniów klasy i zmierzać do tego aby wszy</w:t>
      </w:r>
      <w:r w:rsidR="00196671">
        <w:rPr>
          <w:rFonts w:ascii="Times New Roman" w:hAnsi="Times New Roman" w:cs="Times New Roman"/>
          <w:sz w:val="28"/>
          <w:szCs w:val="28"/>
        </w:rPr>
        <w:t>s</w:t>
      </w:r>
      <w:r w:rsidR="0067038B">
        <w:rPr>
          <w:rFonts w:ascii="Times New Roman" w:hAnsi="Times New Roman" w:cs="Times New Roman"/>
          <w:sz w:val="28"/>
          <w:szCs w:val="28"/>
        </w:rPr>
        <w:t>cy</w:t>
      </w:r>
      <w:r w:rsidR="00196671">
        <w:rPr>
          <w:rFonts w:ascii="Times New Roman" w:hAnsi="Times New Roman" w:cs="Times New Roman"/>
          <w:sz w:val="28"/>
          <w:szCs w:val="28"/>
        </w:rPr>
        <w:t xml:space="preserve"> uczniowie z tego wsparcia skorzystali. Również wybierając pracodawcę/pracodawców partnerów należy rozważyć czy posiadają wystarczający potencjał do przyjęcia na staż wszystkich uczniów klasy patronackiej.</w:t>
      </w:r>
      <w:r w:rsidR="0067038B">
        <w:rPr>
          <w:rFonts w:ascii="Times New Roman" w:hAnsi="Times New Roman" w:cs="Times New Roman"/>
          <w:sz w:val="28"/>
          <w:szCs w:val="28"/>
        </w:rPr>
        <w:t xml:space="preserve"> </w:t>
      </w:r>
      <w:r w:rsidR="00196671">
        <w:rPr>
          <w:rFonts w:ascii="Times New Roman" w:hAnsi="Times New Roman" w:cs="Times New Roman"/>
          <w:sz w:val="28"/>
          <w:szCs w:val="28"/>
        </w:rPr>
        <w:t>Jeżeli zaplanowany partner takiego potencjału nie posiada to szkoła powinna poszerzyć grono firm partnerskich realizujących projekt.</w:t>
      </w:r>
    </w:p>
    <w:p w14:paraId="51C54AF4" w14:textId="77777777" w:rsidR="00611A42" w:rsidRPr="00611A42" w:rsidRDefault="00611A42" w:rsidP="00611A42">
      <w:pPr>
        <w:pStyle w:val="Akapitzlist"/>
        <w:jc w:val="both"/>
        <w:rPr>
          <w:rFonts w:ascii="Times New Roman" w:hAnsi="Times New Roman" w:cs="Times New Roman"/>
          <w:sz w:val="28"/>
          <w:szCs w:val="28"/>
        </w:rPr>
      </w:pPr>
    </w:p>
    <w:p w14:paraId="18D95D7E" w14:textId="77777777" w:rsidR="008B6801" w:rsidRDefault="008B6801" w:rsidP="008B6801">
      <w:pPr>
        <w:pStyle w:val="Akapitzlist"/>
        <w:numPr>
          <w:ilvl w:val="0"/>
          <w:numId w:val="1"/>
        </w:numPr>
        <w:jc w:val="both"/>
        <w:rPr>
          <w:rFonts w:ascii="Times New Roman" w:hAnsi="Times New Roman" w:cs="Times New Roman"/>
          <w:b/>
          <w:sz w:val="28"/>
          <w:szCs w:val="28"/>
        </w:rPr>
      </w:pPr>
      <w:r w:rsidRPr="008B6801">
        <w:rPr>
          <w:rFonts w:ascii="Times New Roman" w:hAnsi="Times New Roman" w:cs="Times New Roman"/>
          <w:b/>
          <w:sz w:val="28"/>
          <w:szCs w:val="28"/>
        </w:rPr>
        <w:t>Po którym roku nauki możemy ucznia kierować na staż?</w:t>
      </w:r>
    </w:p>
    <w:p w14:paraId="65E45EFF" w14:textId="77777777" w:rsidR="008B6801" w:rsidRDefault="008B6801" w:rsidP="008B6801">
      <w:pPr>
        <w:pStyle w:val="Akapitzlist"/>
        <w:jc w:val="both"/>
        <w:rPr>
          <w:rFonts w:ascii="Times New Roman" w:hAnsi="Times New Roman" w:cs="Times New Roman"/>
          <w:sz w:val="28"/>
          <w:szCs w:val="28"/>
        </w:rPr>
      </w:pPr>
    </w:p>
    <w:p w14:paraId="051D4DA2" w14:textId="7741BD0F" w:rsidR="008B6801" w:rsidRDefault="008B6801" w:rsidP="008B6801">
      <w:pPr>
        <w:pStyle w:val="Akapitzlist"/>
        <w:jc w:val="both"/>
        <w:rPr>
          <w:rFonts w:ascii="Times New Roman" w:hAnsi="Times New Roman" w:cs="Times New Roman"/>
          <w:sz w:val="28"/>
          <w:szCs w:val="28"/>
        </w:rPr>
      </w:pPr>
      <w:r w:rsidRPr="008B6801">
        <w:rPr>
          <w:rFonts w:ascii="Times New Roman" w:hAnsi="Times New Roman" w:cs="Times New Roman"/>
          <w:sz w:val="28"/>
          <w:szCs w:val="28"/>
        </w:rPr>
        <w:t xml:space="preserve">Nie ma w tym zakresie ograniczeń. </w:t>
      </w:r>
      <w:r w:rsidR="00687AD8">
        <w:rPr>
          <w:rFonts w:ascii="Times New Roman" w:hAnsi="Times New Roman" w:cs="Times New Roman"/>
          <w:sz w:val="28"/>
          <w:szCs w:val="28"/>
        </w:rPr>
        <w:t xml:space="preserve">Zgodnie z kryterium dostępu nr 5 </w:t>
      </w:r>
      <w:r w:rsidR="00687AD8" w:rsidRPr="00687AD8">
        <w:rPr>
          <w:rFonts w:ascii="Times New Roman" w:hAnsi="Times New Roman" w:cs="Times New Roman"/>
          <w:sz w:val="28"/>
          <w:szCs w:val="28"/>
        </w:rPr>
        <w:t>program praktyk lub staży powinien ściśle wynikać z programu nauczania opracowanego dla nowo otwieranego zawodu i/lub zweryfikowanego programu w zawodzie już nauczanym w danej szkole.</w:t>
      </w:r>
      <w:r w:rsidR="00687AD8">
        <w:rPr>
          <w:rFonts w:ascii="Times New Roman" w:hAnsi="Times New Roman" w:cs="Times New Roman"/>
          <w:sz w:val="28"/>
          <w:szCs w:val="28"/>
        </w:rPr>
        <w:t xml:space="preserve"> Z kolei zgodnie z kryterium dostępu nr 3 program ten </w:t>
      </w:r>
      <w:r w:rsidRPr="008B6801">
        <w:rPr>
          <w:rFonts w:ascii="Times New Roman" w:hAnsi="Times New Roman" w:cs="Times New Roman"/>
          <w:sz w:val="28"/>
          <w:szCs w:val="28"/>
        </w:rPr>
        <w:t xml:space="preserve"> ma pows</w:t>
      </w:r>
      <w:r w:rsidR="00687AD8">
        <w:rPr>
          <w:rFonts w:ascii="Times New Roman" w:hAnsi="Times New Roman" w:cs="Times New Roman"/>
          <w:sz w:val="28"/>
          <w:szCs w:val="28"/>
        </w:rPr>
        <w:t>tać we współpracy z pracodawcą i to z nim należy ustalić np. jakie kompetencje wymagane są do rozpoczęcia stażu a zatem również po którym roku nauki można najwcześniej kierować uczniów na staż</w:t>
      </w:r>
      <w:r w:rsidRPr="008B6801">
        <w:rPr>
          <w:rFonts w:ascii="Times New Roman" w:hAnsi="Times New Roman" w:cs="Times New Roman"/>
          <w:sz w:val="28"/>
          <w:szCs w:val="28"/>
        </w:rPr>
        <w:t>.</w:t>
      </w:r>
      <w:r w:rsidR="00687AD8">
        <w:rPr>
          <w:rFonts w:ascii="Times New Roman" w:hAnsi="Times New Roman" w:cs="Times New Roman"/>
          <w:sz w:val="28"/>
          <w:szCs w:val="28"/>
        </w:rPr>
        <w:t xml:space="preserve"> </w:t>
      </w:r>
      <w:r w:rsidR="00F57D16">
        <w:rPr>
          <w:rFonts w:ascii="Times New Roman" w:hAnsi="Times New Roman" w:cs="Times New Roman"/>
          <w:sz w:val="28"/>
          <w:szCs w:val="28"/>
        </w:rPr>
        <w:t xml:space="preserve">Planując organizację staży trzeba również brać pod uwagę potencjał partnera do zapewnienia stażystom wysokiej jakości opieki. Wymagane </w:t>
      </w:r>
      <w:r w:rsidR="00687AD8">
        <w:rPr>
          <w:rFonts w:ascii="Times New Roman" w:hAnsi="Times New Roman" w:cs="Times New Roman"/>
          <w:sz w:val="28"/>
          <w:szCs w:val="28"/>
        </w:rPr>
        <w:t>300 godzin stażu</w:t>
      </w:r>
      <w:r w:rsidR="00F57D16">
        <w:rPr>
          <w:rFonts w:ascii="Times New Roman" w:hAnsi="Times New Roman" w:cs="Times New Roman"/>
          <w:sz w:val="28"/>
          <w:szCs w:val="28"/>
        </w:rPr>
        <w:t xml:space="preserve"> (lub więcej)</w:t>
      </w:r>
      <w:r w:rsidR="00687AD8">
        <w:rPr>
          <w:rFonts w:ascii="Times New Roman" w:hAnsi="Times New Roman" w:cs="Times New Roman"/>
          <w:sz w:val="28"/>
          <w:szCs w:val="28"/>
        </w:rPr>
        <w:t xml:space="preserve"> może zostać również podzielone na lata nauki szkolnej i obejmować różny zakres w zależności od </w:t>
      </w:r>
      <w:r w:rsidR="00F57D16">
        <w:rPr>
          <w:rFonts w:ascii="Times New Roman" w:hAnsi="Times New Roman" w:cs="Times New Roman"/>
          <w:sz w:val="28"/>
          <w:szCs w:val="28"/>
        </w:rPr>
        <w:t>celów edukacyjnych postawionych dla tej formy wsparcia w kolejnych latach edukacji.</w:t>
      </w:r>
      <w:r w:rsidR="00687AD8">
        <w:rPr>
          <w:rFonts w:ascii="Times New Roman" w:hAnsi="Times New Roman" w:cs="Times New Roman"/>
          <w:sz w:val="28"/>
          <w:szCs w:val="28"/>
        </w:rPr>
        <w:t xml:space="preserve"> </w:t>
      </w:r>
    </w:p>
    <w:p w14:paraId="5037F008" w14:textId="77777777" w:rsidR="008B6801" w:rsidRPr="008B6801" w:rsidRDefault="008B6801" w:rsidP="008B6801">
      <w:pPr>
        <w:pStyle w:val="Akapitzlist"/>
        <w:jc w:val="both"/>
        <w:rPr>
          <w:rFonts w:ascii="Times New Roman" w:hAnsi="Times New Roman" w:cs="Times New Roman"/>
          <w:sz w:val="28"/>
          <w:szCs w:val="28"/>
        </w:rPr>
      </w:pPr>
    </w:p>
    <w:p w14:paraId="0D0034E2" w14:textId="77777777" w:rsidR="008B6801" w:rsidRDefault="008B6801" w:rsidP="008B6801">
      <w:pPr>
        <w:pStyle w:val="Akapitzlist"/>
        <w:numPr>
          <w:ilvl w:val="0"/>
          <w:numId w:val="1"/>
        </w:numPr>
        <w:jc w:val="both"/>
        <w:rPr>
          <w:rFonts w:ascii="Times New Roman" w:hAnsi="Times New Roman" w:cs="Times New Roman"/>
          <w:b/>
          <w:sz w:val="28"/>
          <w:szCs w:val="28"/>
        </w:rPr>
      </w:pPr>
      <w:r w:rsidRPr="008B6801">
        <w:rPr>
          <w:rFonts w:ascii="Times New Roman" w:hAnsi="Times New Roman" w:cs="Times New Roman"/>
          <w:b/>
          <w:sz w:val="28"/>
          <w:szCs w:val="28"/>
        </w:rPr>
        <w:t>Czy staże dla uczniów mogą być realizowane, oprócz tradycyjnych wakacyjnych, również w systemie ciągłym (np. staż w ciągu roku szkolnego staż odbywa się w wymiarze 1 raz w tygodniu – 4 godziny zegarowe)?</w:t>
      </w:r>
    </w:p>
    <w:p w14:paraId="5BF96AA3" w14:textId="77777777" w:rsidR="008B6801" w:rsidRDefault="008B6801" w:rsidP="008B6801">
      <w:pPr>
        <w:pStyle w:val="Akapitzlist"/>
        <w:jc w:val="both"/>
        <w:rPr>
          <w:rFonts w:ascii="Times New Roman" w:hAnsi="Times New Roman" w:cs="Times New Roman"/>
          <w:sz w:val="28"/>
          <w:szCs w:val="28"/>
        </w:rPr>
      </w:pPr>
    </w:p>
    <w:p w14:paraId="0A7CD353" w14:textId="77777777" w:rsidR="008B6801" w:rsidRDefault="008B6801" w:rsidP="008B6801">
      <w:pPr>
        <w:pStyle w:val="Akapitzlist"/>
        <w:jc w:val="both"/>
        <w:rPr>
          <w:rFonts w:ascii="Times New Roman" w:hAnsi="Times New Roman" w:cs="Times New Roman"/>
          <w:sz w:val="28"/>
          <w:szCs w:val="28"/>
        </w:rPr>
      </w:pPr>
      <w:r w:rsidRPr="008B6801">
        <w:rPr>
          <w:rFonts w:ascii="Times New Roman" w:hAnsi="Times New Roman" w:cs="Times New Roman"/>
          <w:sz w:val="28"/>
          <w:szCs w:val="28"/>
        </w:rPr>
        <w:t>Tak, wnioskodawcy mają swobodę w zakresie czasu organizacji staży – powinno to zależeć od ustaleń z pracodawcą.</w:t>
      </w:r>
    </w:p>
    <w:p w14:paraId="71C3BE0A" w14:textId="77777777" w:rsidR="008B6801" w:rsidRPr="008B6801" w:rsidRDefault="008B6801" w:rsidP="008B6801">
      <w:pPr>
        <w:pStyle w:val="Akapitzlist"/>
        <w:jc w:val="both"/>
        <w:rPr>
          <w:rFonts w:ascii="Times New Roman" w:hAnsi="Times New Roman" w:cs="Times New Roman"/>
          <w:sz w:val="28"/>
          <w:szCs w:val="28"/>
        </w:rPr>
      </w:pPr>
    </w:p>
    <w:p w14:paraId="7D5E69E2" w14:textId="77777777" w:rsidR="008B6801" w:rsidRDefault="008B6801" w:rsidP="008B6801">
      <w:pPr>
        <w:pStyle w:val="Akapitzlist"/>
        <w:numPr>
          <w:ilvl w:val="0"/>
          <w:numId w:val="1"/>
        </w:numPr>
        <w:jc w:val="both"/>
        <w:rPr>
          <w:rFonts w:ascii="Times New Roman" w:hAnsi="Times New Roman" w:cs="Times New Roman"/>
          <w:b/>
          <w:sz w:val="28"/>
          <w:szCs w:val="28"/>
        </w:rPr>
      </w:pPr>
      <w:r w:rsidRPr="008B6801">
        <w:rPr>
          <w:rFonts w:ascii="Times New Roman" w:hAnsi="Times New Roman" w:cs="Times New Roman"/>
          <w:b/>
          <w:sz w:val="28"/>
          <w:szCs w:val="28"/>
        </w:rPr>
        <w:t>Czy nauczycielowi skierowanemu na staż przysługuje wsparcie analogiczne jak dla uczniów, tj. koszty dojazdu, koszty zakupu odzieży roboczej, koszty eksploatacji materiałów i narzędzi, szkolenia BHP, itp.?</w:t>
      </w:r>
    </w:p>
    <w:p w14:paraId="2A1104CE" w14:textId="77777777" w:rsidR="008B6801" w:rsidRDefault="008B6801" w:rsidP="008B6801">
      <w:pPr>
        <w:pStyle w:val="Akapitzlist"/>
        <w:jc w:val="both"/>
        <w:rPr>
          <w:rFonts w:ascii="Times New Roman" w:hAnsi="Times New Roman" w:cs="Times New Roman"/>
          <w:sz w:val="28"/>
          <w:szCs w:val="28"/>
        </w:rPr>
      </w:pPr>
    </w:p>
    <w:p w14:paraId="69F2167E" w14:textId="77777777" w:rsidR="008B6801" w:rsidRDefault="008B6801" w:rsidP="008B6801">
      <w:pPr>
        <w:pStyle w:val="Akapitzlist"/>
        <w:jc w:val="both"/>
        <w:rPr>
          <w:rFonts w:ascii="Times New Roman" w:hAnsi="Times New Roman" w:cs="Times New Roman"/>
          <w:sz w:val="28"/>
          <w:szCs w:val="28"/>
        </w:rPr>
      </w:pPr>
      <w:r w:rsidRPr="008B6801">
        <w:rPr>
          <w:rFonts w:ascii="Times New Roman" w:hAnsi="Times New Roman" w:cs="Times New Roman"/>
          <w:sz w:val="28"/>
          <w:szCs w:val="28"/>
        </w:rPr>
        <w:lastRenderedPageBreak/>
        <w:t xml:space="preserve">Tak, z zastrzeżeniem że w ramach projektu </w:t>
      </w:r>
      <w:r w:rsidRPr="009D6526">
        <w:rPr>
          <w:rFonts w:ascii="Times New Roman" w:hAnsi="Times New Roman" w:cs="Times New Roman"/>
          <w:sz w:val="28"/>
          <w:szCs w:val="28"/>
          <w:u w:val="single"/>
        </w:rPr>
        <w:t>nie można</w:t>
      </w:r>
      <w:r w:rsidRPr="008B6801">
        <w:rPr>
          <w:rFonts w:ascii="Times New Roman" w:hAnsi="Times New Roman" w:cs="Times New Roman"/>
          <w:sz w:val="28"/>
          <w:szCs w:val="28"/>
        </w:rPr>
        <w:t xml:space="preserve"> finansować stypendium dla nauczycieli.</w:t>
      </w:r>
    </w:p>
    <w:p w14:paraId="0755E0CE" w14:textId="77777777" w:rsidR="008B6801" w:rsidRPr="008B6801" w:rsidRDefault="008B6801" w:rsidP="008B6801">
      <w:pPr>
        <w:pStyle w:val="Akapitzlist"/>
        <w:jc w:val="both"/>
        <w:rPr>
          <w:rFonts w:ascii="Times New Roman" w:hAnsi="Times New Roman" w:cs="Times New Roman"/>
          <w:sz w:val="28"/>
          <w:szCs w:val="28"/>
        </w:rPr>
      </w:pPr>
    </w:p>
    <w:p w14:paraId="049DEA13" w14:textId="77777777" w:rsidR="008B6801" w:rsidRDefault="008B6801" w:rsidP="008B6801">
      <w:pPr>
        <w:pStyle w:val="Akapitzlist"/>
        <w:numPr>
          <w:ilvl w:val="0"/>
          <w:numId w:val="1"/>
        </w:numPr>
        <w:jc w:val="both"/>
        <w:rPr>
          <w:rFonts w:ascii="Times New Roman" w:hAnsi="Times New Roman" w:cs="Times New Roman"/>
          <w:b/>
          <w:sz w:val="28"/>
          <w:szCs w:val="28"/>
        </w:rPr>
      </w:pPr>
      <w:r w:rsidRPr="008B6801">
        <w:rPr>
          <w:rFonts w:ascii="Times New Roman" w:hAnsi="Times New Roman" w:cs="Times New Roman"/>
          <w:b/>
          <w:sz w:val="28"/>
          <w:szCs w:val="28"/>
        </w:rPr>
        <w:t>Czy nauczycielowi skierowanemu na staż przysługuje stypendium stażowe? Jeśli tak, to w jakiej wysokości?</w:t>
      </w:r>
    </w:p>
    <w:p w14:paraId="392986F6" w14:textId="77777777" w:rsidR="008B6801" w:rsidRDefault="008B6801" w:rsidP="008B6801">
      <w:pPr>
        <w:pStyle w:val="Akapitzlist"/>
        <w:jc w:val="both"/>
        <w:rPr>
          <w:rFonts w:ascii="Times New Roman" w:hAnsi="Times New Roman" w:cs="Times New Roman"/>
          <w:sz w:val="28"/>
          <w:szCs w:val="28"/>
        </w:rPr>
      </w:pPr>
    </w:p>
    <w:p w14:paraId="092B5DB8" w14:textId="77777777" w:rsidR="008B6801" w:rsidRPr="008B6801" w:rsidRDefault="008B6801" w:rsidP="008B6801">
      <w:pPr>
        <w:pStyle w:val="Akapitzlist"/>
        <w:jc w:val="both"/>
        <w:rPr>
          <w:rFonts w:ascii="Times New Roman" w:hAnsi="Times New Roman" w:cs="Times New Roman"/>
          <w:sz w:val="28"/>
          <w:szCs w:val="28"/>
        </w:rPr>
      </w:pPr>
      <w:r w:rsidRPr="008B6801">
        <w:rPr>
          <w:rFonts w:ascii="Times New Roman" w:hAnsi="Times New Roman" w:cs="Times New Roman"/>
          <w:sz w:val="28"/>
          <w:szCs w:val="28"/>
        </w:rPr>
        <w:t xml:space="preserve">Nie, w ramach projektu </w:t>
      </w:r>
      <w:r w:rsidRPr="009D6526">
        <w:rPr>
          <w:rFonts w:ascii="Times New Roman" w:hAnsi="Times New Roman" w:cs="Times New Roman"/>
          <w:sz w:val="28"/>
          <w:szCs w:val="28"/>
          <w:u w:val="single"/>
        </w:rPr>
        <w:t>nie można</w:t>
      </w:r>
      <w:r w:rsidRPr="008B6801">
        <w:rPr>
          <w:rFonts w:ascii="Times New Roman" w:hAnsi="Times New Roman" w:cs="Times New Roman"/>
          <w:sz w:val="28"/>
          <w:szCs w:val="28"/>
        </w:rPr>
        <w:t xml:space="preserve"> finansować stypendium dla nauczycieli.</w:t>
      </w:r>
    </w:p>
    <w:p w14:paraId="5FB700DB" w14:textId="77777777" w:rsidR="008B6801" w:rsidRPr="008B6801" w:rsidRDefault="008B6801" w:rsidP="008B6801">
      <w:pPr>
        <w:pStyle w:val="Akapitzlist"/>
        <w:jc w:val="both"/>
        <w:rPr>
          <w:rFonts w:ascii="Times New Roman" w:hAnsi="Times New Roman" w:cs="Times New Roman"/>
          <w:b/>
          <w:sz w:val="28"/>
          <w:szCs w:val="28"/>
        </w:rPr>
      </w:pPr>
    </w:p>
    <w:p w14:paraId="0AA8C76D" w14:textId="77777777" w:rsidR="008B6801" w:rsidRPr="008B6801" w:rsidRDefault="008B6801" w:rsidP="008B6801">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C</w:t>
      </w:r>
      <w:r w:rsidRPr="008B6801">
        <w:rPr>
          <w:rFonts w:ascii="Times New Roman" w:hAnsi="Times New Roman" w:cs="Times New Roman"/>
          <w:b/>
          <w:sz w:val="28"/>
          <w:szCs w:val="28"/>
        </w:rPr>
        <w:t xml:space="preserve">zy w ramach projektu możemy zakupić i przekazać uczniom komplet podręczników/zbiorów zadań niezbędnych do przedmiotów zawodowych? </w:t>
      </w:r>
      <w:r>
        <w:rPr>
          <w:rFonts w:ascii="Times New Roman" w:hAnsi="Times New Roman" w:cs="Times New Roman"/>
          <w:b/>
          <w:sz w:val="28"/>
          <w:szCs w:val="28"/>
        </w:rPr>
        <w:t>C</w:t>
      </w:r>
      <w:r w:rsidRPr="008B6801">
        <w:rPr>
          <w:rFonts w:ascii="Times New Roman" w:hAnsi="Times New Roman" w:cs="Times New Roman"/>
          <w:b/>
          <w:sz w:val="28"/>
          <w:szCs w:val="28"/>
        </w:rPr>
        <w:t>zy w ramach projektu możemy zakupić i przekazać uczniom tablet z zestawem programów do kształcenia zawodowego?</w:t>
      </w:r>
    </w:p>
    <w:p w14:paraId="07F7495D" w14:textId="77777777" w:rsidR="008B6801" w:rsidRDefault="008B6801" w:rsidP="008B6801">
      <w:pPr>
        <w:pStyle w:val="Akapitzlist"/>
        <w:jc w:val="both"/>
        <w:rPr>
          <w:rFonts w:ascii="Times New Roman" w:hAnsi="Times New Roman" w:cs="Times New Roman"/>
          <w:sz w:val="28"/>
          <w:szCs w:val="28"/>
        </w:rPr>
      </w:pPr>
    </w:p>
    <w:p w14:paraId="34C62112" w14:textId="5032FE77" w:rsidR="008B6801" w:rsidRDefault="008B6801" w:rsidP="008B6801">
      <w:pPr>
        <w:pStyle w:val="Akapitzlist"/>
        <w:jc w:val="both"/>
        <w:rPr>
          <w:rFonts w:ascii="Times New Roman" w:hAnsi="Times New Roman" w:cs="Times New Roman"/>
          <w:sz w:val="28"/>
          <w:szCs w:val="28"/>
        </w:rPr>
      </w:pPr>
      <w:r w:rsidRPr="008B6801">
        <w:rPr>
          <w:rFonts w:ascii="Times New Roman" w:hAnsi="Times New Roman" w:cs="Times New Roman"/>
          <w:sz w:val="28"/>
          <w:szCs w:val="28"/>
        </w:rPr>
        <w:t>Rekomendujemy aby podręczniki i zbiory zadań były kupowane jako wyposażenie szkoły</w:t>
      </w:r>
      <w:r w:rsidR="009D6526">
        <w:rPr>
          <w:rFonts w:ascii="Times New Roman" w:hAnsi="Times New Roman" w:cs="Times New Roman"/>
          <w:sz w:val="28"/>
          <w:szCs w:val="28"/>
        </w:rPr>
        <w:t>, a uczniom wypożycz</w:t>
      </w:r>
      <w:r w:rsidRPr="008B6801">
        <w:rPr>
          <w:rFonts w:ascii="Times New Roman" w:hAnsi="Times New Roman" w:cs="Times New Roman"/>
          <w:sz w:val="28"/>
          <w:szCs w:val="28"/>
        </w:rPr>
        <w:t>one (mogą wtedy służyć kolejnym rocznikom). Co do tabletu</w:t>
      </w:r>
      <w:r w:rsidR="009D6526">
        <w:rPr>
          <w:rFonts w:ascii="Times New Roman" w:hAnsi="Times New Roman" w:cs="Times New Roman"/>
          <w:sz w:val="28"/>
          <w:szCs w:val="28"/>
        </w:rPr>
        <w:t>,</w:t>
      </w:r>
      <w:r w:rsidRPr="008B6801">
        <w:rPr>
          <w:rFonts w:ascii="Times New Roman" w:hAnsi="Times New Roman" w:cs="Times New Roman"/>
          <w:sz w:val="28"/>
          <w:szCs w:val="28"/>
        </w:rPr>
        <w:t xml:space="preserve"> to</w:t>
      </w:r>
      <w:r w:rsidR="00F57D16">
        <w:rPr>
          <w:rFonts w:ascii="Times New Roman" w:hAnsi="Times New Roman" w:cs="Times New Roman"/>
          <w:sz w:val="28"/>
          <w:szCs w:val="28"/>
        </w:rPr>
        <w:t xml:space="preserve"> co do zasady sprzęt tego typu nie stanowi wyposażenia pracowni zawodowych. Niemniej jeśli jest niezbędny do realizacji jakiejś formy wsparcia np. wprowadzenia innowacji pedagogicznej to może zostać uznany za kwalifikowalny. Taki zakup należy</w:t>
      </w:r>
      <w:r w:rsidRPr="008B6801">
        <w:rPr>
          <w:rFonts w:ascii="Times New Roman" w:hAnsi="Times New Roman" w:cs="Times New Roman"/>
          <w:sz w:val="28"/>
          <w:szCs w:val="28"/>
        </w:rPr>
        <w:t xml:space="preserve"> </w:t>
      </w:r>
      <w:r w:rsidR="00803059">
        <w:rPr>
          <w:rFonts w:ascii="Times New Roman" w:hAnsi="Times New Roman" w:cs="Times New Roman"/>
          <w:sz w:val="28"/>
          <w:szCs w:val="28"/>
        </w:rPr>
        <w:t xml:space="preserve">odpowiednio </w:t>
      </w:r>
      <w:r w:rsidR="009D6526">
        <w:rPr>
          <w:rFonts w:ascii="Times New Roman" w:hAnsi="Times New Roman" w:cs="Times New Roman"/>
          <w:sz w:val="28"/>
          <w:szCs w:val="28"/>
        </w:rPr>
        <w:t>uzasadni</w:t>
      </w:r>
      <w:r w:rsidR="00F57D16">
        <w:rPr>
          <w:rFonts w:ascii="Times New Roman" w:hAnsi="Times New Roman" w:cs="Times New Roman"/>
          <w:sz w:val="28"/>
          <w:szCs w:val="28"/>
        </w:rPr>
        <w:t>ć we wniosku o dofinansowanie. Zasadność tego typu zakupów będzie podlegała ocenie na Komisji Oceny Projektów.</w:t>
      </w:r>
    </w:p>
    <w:p w14:paraId="2FEF706E" w14:textId="77777777" w:rsidR="008B6801" w:rsidRPr="008B6801" w:rsidRDefault="008B6801" w:rsidP="008B6801">
      <w:pPr>
        <w:pStyle w:val="Akapitzlist"/>
        <w:jc w:val="both"/>
        <w:rPr>
          <w:rFonts w:ascii="Times New Roman" w:hAnsi="Times New Roman" w:cs="Times New Roman"/>
          <w:sz w:val="28"/>
          <w:szCs w:val="28"/>
        </w:rPr>
      </w:pPr>
    </w:p>
    <w:p w14:paraId="0FB8EAFB" w14:textId="77777777" w:rsidR="008B6801" w:rsidRDefault="008B6801" w:rsidP="008B6801">
      <w:pPr>
        <w:pStyle w:val="Akapitzlist"/>
        <w:numPr>
          <w:ilvl w:val="0"/>
          <w:numId w:val="1"/>
        </w:numPr>
        <w:jc w:val="both"/>
        <w:rPr>
          <w:rFonts w:ascii="Times New Roman" w:hAnsi="Times New Roman" w:cs="Times New Roman"/>
          <w:b/>
          <w:sz w:val="28"/>
          <w:szCs w:val="28"/>
        </w:rPr>
      </w:pPr>
      <w:r w:rsidRPr="008B6801">
        <w:rPr>
          <w:rFonts w:ascii="Times New Roman" w:hAnsi="Times New Roman" w:cs="Times New Roman"/>
          <w:b/>
          <w:sz w:val="28"/>
          <w:szCs w:val="28"/>
        </w:rPr>
        <w:t>Czy szkolenia dla wszystkich uczniów powinny być obligatoryjne?</w:t>
      </w:r>
    </w:p>
    <w:p w14:paraId="441B4971" w14:textId="77777777" w:rsidR="008B6801" w:rsidRDefault="008B6801" w:rsidP="008B6801">
      <w:pPr>
        <w:pStyle w:val="Akapitzlist"/>
        <w:jc w:val="both"/>
        <w:rPr>
          <w:rFonts w:ascii="Times New Roman" w:hAnsi="Times New Roman" w:cs="Times New Roman"/>
          <w:sz w:val="28"/>
          <w:szCs w:val="28"/>
        </w:rPr>
      </w:pPr>
    </w:p>
    <w:p w14:paraId="65DD5EF9" w14:textId="77777777" w:rsidR="008B6801" w:rsidRDefault="00D84B33" w:rsidP="00D84B33">
      <w:pPr>
        <w:pStyle w:val="Akapitzlist"/>
        <w:jc w:val="both"/>
        <w:rPr>
          <w:rFonts w:ascii="Times New Roman" w:hAnsi="Times New Roman" w:cs="Times New Roman"/>
          <w:sz w:val="28"/>
          <w:szCs w:val="28"/>
        </w:rPr>
      </w:pPr>
      <w:r w:rsidRPr="00D84B33">
        <w:rPr>
          <w:rFonts w:ascii="Times New Roman" w:hAnsi="Times New Roman" w:cs="Times New Roman"/>
          <w:sz w:val="28"/>
          <w:szCs w:val="28"/>
        </w:rPr>
        <w:t xml:space="preserve">Szkolenia/kursy dla uczniów </w:t>
      </w:r>
      <w:r w:rsidRPr="00D84B33">
        <w:rPr>
          <w:rFonts w:ascii="Times New Roman" w:hAnsi="Times New Roman" w:cs="Times New Roman"/>
          <w:sz w:val="28"/>
          <w:szCs w:val="28"/>
          <w:u w:val="single"/>
        </w:rPr>
        <w:t>nie są obligatoryjne</w:t>
      </w:r>
      <w:r w:rsidRPr="00D84B33">
        <w:rPr>
          <w:rFonts w:ascii="Times New Roman" w:hAnsi="Times New Roman" w:cs="Times New Roman"/>
          <w:sz w:val="28"/>
          <w:szCs w:val="28"/>
        </w:rPr>
        <w:t xml:space="preserve">, wprost przeciwnie, mogą być organizowane </w:t>
      </w:r>
      <w:r w:rsidRPr="00D84B33">
        <w:rPr>
          <w:rFonts w:ascii="Times New Roman" w:hAnsi="Times New Roman" w:cs="Times New Roman"/>
          <w:sz w:val="28"/>
          <w:szCs w:val="28"/>
          <w:u w:val="single"/>
        </w:rPr>
        <w:t>tylko w szczególnych przypadkach</w:t>
      </w:r>
      <w:r w:rsidRPr="00D84B33">
        <w:rPr>
          <w:rFonts w:ascii="Times New Roman" w:hAnsi="Times New Roman" w:cs="Times New Roman"/>
          <w:sz w:val="28"/>
          <w:szCs w:val="28"/>
        </w:rPr>
        <w:t xml:space="preserve"> tj. wsparcie w tej formie zgodnie z kryterium dostępu nr 7 może dotyczyć wyłącznie uczniów nowoutworzonych lub zmodernizowanych kierunków kształcenia. Dodatkowo zajęcia/kursy muszą być powiązane z kierunkiem kształcenia, zaś uzyskane kompetencje i kwalifikacje odpowiadają na zdiagnozowane zapotrzebowanie pracodawcy – partnera projektu. W definicji kryterium doprecyzowano także, że w szczególności chodzi o szkolenia stanowiskowe, bez których niemożliwe jest podjęcie stażu/praktyki zawodowej. Zajęcia takie mogą również znaleźć zastosowanie w szczególności w projektach zakładających weryfikację i </w:t>
      </w:r>
      <w:r w:rsidRPr="00D84B33">
        <w:rPr>
          <w:rFonts w:ascii="Times New Roman" w:hAnsi="Times New Roman" w:cs="Times New Roman"/>
          <w:sz w:val="28"/>
          <w:szCs w:val="28"/>
        </w:rPr>
        <w:lastRenderedPageBreak/>
        <w:t xml:space="preserve">modernizację programu nauczania – w przypadku objęcia wsparciem uczniów starszych klas danego kierunku, zajęcia takie mogą obejmować uzupełnienie treści nauczania wynikających ze zmian w programie nauczania, których starsze roczniki nie będą w stanie zrealizować w trakcie zajęć szkolnych. Ewentualnie zakres tego typu zajęć może wynikać z bieżących lub przyszłych potrzeb pracodawcy w zakresie efektów kształcenia oczekiwanych od potencjalnych pracowników, które jednak z różnych względów nie znalazły się w programie nauczania, przy czym wnioskodawca musi pamiętać o odpowiednim uzasadnieniu potrzeby realizacji takiej formy wsparcia tj. wskazać z jakich powodów ww. efekty kształcenia nie mogły się znaleźć w zmodyfikowanym programie nauczania. Dodatkowo zaleca się, aby zajęcia te prowadzone były przez pracowników partnera projektu (pracodawcy-partnera lub pracodawcy będącego członkiem organizacji pracodawców będącej partnerem). </w:t>
      </w:r>
    </w:p>
    <w:p w14:paraId="78915803" w14:textId="77777777" w:rsidR="00D84B33" w:rsidRPr="00D84B33" w:rsidRDefault="00D84B33" w:rsidP="00D84B33">
      <w:pPr>
        <w:pStyle w:val="Akapitzlist"/>
        <w:jc w:val="both"/>
        <w:rPr>
          <w:rFonts w:ascii="Times New Roman" w:hAnsi="Times New Roman" w:cs="Times New Roman"/>
          <w:sz w:val="28"/>
          <w:szCs w:val="28"/>
        </w:rPr>
      </w:pPr>
    </w:p>
    <w:p w14:paraId="7AEA57F5" w14:textId="77777777" w:rsidR="008B6801" w:rsidRDefault="008B6801" w:rsidP="008B6801">
      <w:pPr>
        <w:pStyle w:val="Akapitzlist"/>
        <w:numPr>
          <w:ilvl w:val="0"/>
          <w:numId w:val="1"/>
        </w:numPr>
        <w:jc w:val="both"/>
        <w:rPr>
          <w:rFonts w:ascii="Times New Roman" w:hAnsi="Times New Roman" w:cs="Times New Roman"/>
          <w:b/>
          <w:sz w:val="28"/>
          <w:szCs w:val="28"/>
        </w:rPr>
      </w:pPr>
      <w:r w:rsidRPr="008B6801">
        <w:rPr>
          <w:rFonts w:ascii="Times New Roman" w:hAnsi="Times New Roman" w:cs="Times New Roman"/>
          <w:b/>
          <w:sz w:val="28"/>
          <w:szCs w:val="28"/>
        </w:rPr>
        <w:t>Czy katalog szkoleń może obejmować kurs prawa jazdy (wynika z diagnozy + wskazanie pracodawcy)?</w:t>
      </w:r>
    </w:p>
    <w:p w14:paraId="0B3D4F5D" w14:textId="77777777" w:rsidR="008B6801" w:rsidRDefault="008B6801" w:rsidP="008B6801">
      <w:pPr>
        <w:pStyle w:val="Akapitzlist"/>
        <w:jc w:val="both"/>
        <w:rPr>
          <w:rFonts w:ascii="Times New Roman" w:hAnsi="Times New Roman" w:cs="Times New Roman"/>
          <w:sz w:val="28"/>
          <w:szCs w:val="28"/>
        </w:rPr>
      </w:pPr>
    </w:p>
    <w:p w14:paraId="4A1A51EA" w14:textId="300E4FC0" w:rsidR="008B6801" w:rsidRDefault="00AB1293" w:rsidP="008B6801">
      <w:pPr>
        <w:pStyle w:val="Akapitzlist"/>
        <w:jc w:val="both"/>
        <w:rPr>
          <w:rFonts w:ascii="Times New Roman" w:hAnsi="Times New Roman" w:cs="Times New Roman"/>
          <w:sz w:val="28"/>
          <w:szCs w:val="28"/>
        </w:rPr>
      </w:pPr>
      <w:r>
        <w:rPr>
          <w:rFonts w:ascii="Times New Roman" w:hAnsi="Times New Roman" w:cs="Times New Roman"/>
          <w:sz w:val="28"/>
          <w:szCs w:val="28"/>
        </w:rPr>
        <w:t>Jeżeli chodzi o kurs prawa jazdy kategorii B to n</w:t>
      </w:r>
      <w:r w:rsidR="008B6801" w:rsidRPr="008B6801">
        <w:rPr>
          <w:rFonts w:ascii="Times New Roman" w:hAnsi="Times New Roman" w:cs="Times New Roman"/>
          <w:sz w:val="28"/>
          <w:szCs w:val="28"/>
        </w:rPr>
        <w:t>ie</w:t>
      </w:r>
      <w:r w:rsidR="003516E6" w:rsidRPr="003516E6">
        <w:t xml:space="preserve"> </w:t>
      </w:r>
      <w:r w:rsidR="003516E6" w:rsidRPr="003516E6">
        <w:rPr>
          <w:rFonts w:ascii="Times New Roman" w:hAnsi="Times New Roman" w:cs="Times New Roman"/>
          <w:sz w:val="28"/>
          <w:szCs w:val="28"/>
        </w:rPr>
        <w:t>może być finansowany w ramach</w:t>
      </w:r>
      <w:r w:rsidR="003516E6">
        <w:rPr>
          <w:rFonts w:ascii="Times New Roman" w:hAnsi="Times New Roman" w:cs="Times New Roman"/>
          <w:sz w:val="28"/>
          <w:szCs w:val="28"/>
        </w:rPr>
        <w:t xml:space="preserve"> niniejszego</w:t>
      </w:r>
      <w:r w:rsidR="003516E6" w:rsidRPr="003516E6">
        <w:rPr>
          <w:rFonts w:ascii="Times New Roman" w:hAnsi="Times New Roman" w:cs="Times New Roman"/>
          <w:sz w:val="28"/>
          <w:szCs w:val="28"/>
        </w:rPr>
        <w:t xml:space="preserve"> konkursu</w:t>
      </w:r>
      <w:r w:rsidR="008B6801" w:rsidRPr="008B6801">
        <w:rPr>
          <w:rFonts w:ascii="Times New Roman" w:hAnsi="Times New Roman" w:cs="Times New Roman"/>
          <w:sz w:val="28"/>
          <w:szCs w:val="28"/>
        </w:rPr>
        <w:t xml:space="preserve">. Kurs prawa jazdy </w:t>
      </w:r>
      <w:r>
        <w:rPr>
          <w:rFonts w:ascii="Times New Roman" w:hAnsi="Times New Roman" w:cs="Times New Roman"/>
          <w:sz w:val="28"/>
          <w:szCs w:val="28"/>
        </w:rPr>
        <w:t xml:space="preserve">kat. B </w:t>
      </w:r>
      <w:r w:rsidR="008B6801" w:rsidRPr="008B6801">
        <w:rPr>
          <w:rFonts w:ascii="Times New Roman" w:hAnsi="Times New Roman" w:cs="Times New Roman"/>
          <w:sz w:val="28"/>
          <w:szCs w:val="28"/>
        </w:rPr>
        <w:t>daje kompetencje ogólne, nie zawodowe.</w:t>
      </w:r>
    </w:p>
    <w:p w14:paraId="6EC56183" w14:textId="77777777" w:rsidR="008B6801" w:rsidRPr="008B6801" w:rsidRDefault="008B6801" w:rsidP="008B6801">
      <w:pPr>
        <w:pStyle w:val="Akapitzlist"/>
        <w:jc w:val="both"/>
        <w:rPr>
          <w:rFonts w:ascii="Times New Roman" w:hAnsi="Times New Roman" w:cs="Times New Roman"/>
          <w:sz w:val="28"/>
          <w:szCs w:val="28"/>
        </w:rPr>
      </w:pPr>
    </w:p>
    <w:p w14:paraId="253AC0D3" w14:textId="77777777" w:rsidR="008B6801" w:rsidRPr="008B6801" w:rsidRDefault="008B6801" w:rsidP="008B6801">
      <w:pPr>
        <w:pStyle w:val="Akapitzlist"/>
        <w:numPr>
          <w:ilvl w:val="0"/>
          <w:numId w:val="1"/>
        </w:numPr>
        <w:jc w:val="both"/>
        <w:rPr>
          <w:rFonts w:ascii="Times New Roman" w:hAnsi="Times New Roman" w:cs="Times New Roman"/>
          <w:b/>
          <w:sz w:val="28"/>
          <w:szCs w:val="28"/>
        </w:rPr>
      </w:pPr>
      <w:r w:rsidRPr="008B6801">
        <w:rPr>
          <w:rFonts w:ascii="Times New Roman" w:hAnsi="Times New Roman" w:cs="Times New Roman"/>
          <w:b/>
          <w:sz w:val="28"/>
          <w:szCs w:val="28"/>
        </w:rPr>
        <w:t xml:space="preserve">Czy w ramach wsparcia dla uczniów możliwa jest organizacja wyjazdów na 3-dniowe targi logistyczne? Takie odbywają się cyklicznie np. </w:t>
      </w:r>
      <w:hyperlink r:id="rId8" w:history="1">
        <w:r w:rsidRPr="008B6801">
          <w:rPr>
            <w:rStyle w:val="Hipercze"/>
            <w:rFonts w:ascii="Times New Roman" w:hAnsi="Times New Roman" w:cs="Times New Roman"/>
            <w:b/>
            <w:sz w:val="28"/>
            <w:szCs w:val="28"/>
          </w:rPr>
          <w:t>https://www.exposilesia.pl/transportex/pl/</w:t>
        </w:r>
      </w:hyperlink>
      <w:r w:rsidRPr="008B6801">
        <w:rPr>
          <w:rFonts w:ascii="Times New Roman" w:hAnsi="Times New Roman" w:cs="Times New Roman"/>
          <w:b/>
          <w:sz w:val="28"/>
          <w:szCs w:val="28"/>
        </w:rPr>
        <w:t xml:space="preserve"> </w:t>
      </w:r>
    </w:p>
    <w:p w14:paraId="5A041739" w14:textId="77777777" w:rsidR="008B6801" w:rsidRDefault="008B6801" w:rsidP="008B6801">
      <w:pPr>
        <w:pStyle w:val="Akapitzlist"/>
        <w:spacing w:line="240" w:lineRule="auto"/>
        <w:jc w:val="both"/>
        <w:rPr>
          <w:rFonts w:ascii="Times New Roman" w:hAnsi="Times New Roman" w:cs="Times New Roman"/>
          <w:sz w:val="28"/>
          <w:szCs w:val="28"/>
        </w:rPr>
      </w:pPr>
    </w:p>
    <w:p w14:paraId="69FBC4DD" w14:textId="77777777" w:rsidR="008B6801" w:rsidRDefault="008B6801" w:rsidP="008B6801">
      <w:pPr>
        <w:pStyle w:val="Akapitzlist"/>
        <w:spacing w:line="240" w:lineRule="auto"/>
        <w:jc w:val="both"/>
        <w:rPr>
          <w:rFonts w:ascii="Times New Roman" w:hAnsi="Times New Roman" w:cs="Times New Roman"/>
          <w:sz w:val="28"/>
          <w:szCs w:val="28"/>
        </w:rPr>
      </w:pPr>
      <w:r w:rsidRPr="008B6801">
        <w:rPr>
          <w:rFonts w:ascii="Times New Roman" w:hAnsi="Times New Roman" w:cs="Times New Roman"/>
          <w:sz w:val="28"/>
          <w:szCs w:val="28"/>
        </w:rPr>
        <w:t>Regulamin konkursu dopuszcza taką formę wsparcia jak: zapoznawanie uczniów szkół i placówek prowadzących kształcenie zawodowe z rynkiem branżowym.</w:t>
      </w:r>
    </w:p>
    <w:p w14:paraId="7ABC4659" w14:textId="77777777" w:rsidR="009B50ED" w:rsidRPr="008B6801" w:rsidRDefault="009B50ED" w:rsidP="008B6801">
      <w:pPr>
        <w:pStyle w:val="Akapitzlist"/>
        <w:spacing w:line="240" w:lineRule="auto"/>
        <w:jc w:val="both"/>
        <w:rPr>
          <w:rFonts w:ascii="Times New Roman" w:hAnsi="Times New Roman" w:cs="Times New Roman"/>
          <w:sz w:val="28"/>
          <w:szCs w:val="28"/>
        </w:rPr>
      </w:pPr>
    </w:p>
    <w:p w14:paraId="23E3AC09" w14:textId="77777777" w:rsidR="009B50ED" w:rsidRDefault="009B50ED" w:rsidP="009B50ED">
      <w:pPr>
        <w:pStyle w:val="Akapitzlist"/>
        <w:numPr>
          <w:ilvl w:val="0"/>
          <w:numId w:val="1"/>
        </w:numPr>
        <w:spacing w:line="240" w:lineRule="auto"/>
        <w:jc w:val="both"/>
        <w:rPr>
          <w:rFonts w:ascii="Times New Roman" w:hAnsi="Times New Roman" w:cs="Times New Roman"/>
          <w:b/>
          <w:sz w:val="28"/>
          <w:szCs w:val="28"/>
        </w:rPr>
      </w:pPr>
      <w:r w:rsidRPr="009B50ED">
        <w:rPr>
          <w:rFonts w:ascii="Times New Roman" w:hAnsi="Times New Roman" w:cs="Times New Roman"/>
          <w:b/>
          <w:sz w:val="28"/>
          <w:szCs w:val="28"/>
        </w:rPr>
        <w:t>Kształcimy w zawodzie technik spedytor; mamy aktualnie po 1 klasie pierwszej i drugiej. Chcemy od września tego roku kształcić spedytorów na podstawie zmodyfikowanego z partnerem programu nauczania.</w:t>
      </w:r>
      <w:r>
        <w:rPr>
          <w:rFonts w:ascii="Times New Roman" w:hAnsi="Times New Roman" w:cs="Times New Roman"/>
          <w:b/>
          <w:sz w:val="28"/>
          <w:szCs w:val="28"/>
        </w:rPr>
        <w:t xml:space="preserve"> </w:t>
      </w:r>
      <w:r w:rsidRPr="009B50ED">
        <w:rPr>
          <w:rFonts w:ascii="Times New Roman" w:hAnsi="Times New Roman" w:cs="Times New Roman"/>
          <w:b/>
          <w:sz w:val="28"/>
          <w:szCs w:val="28"/>
        </w:rPr>
        <w:t xml:space="preserve">Czy możemy objąć wsparciem w zakresie: staży zawodowych, kursów na prawo jazdy kat. C+E i operatora wózków jezdniowych (potrzeba wynika z diagnozy; zapotrzebowania ze strony uczniów/partnera i potrzeb rynku pracy)  również klasy  „starsze” </w:t>
      </w:r>
      <w:r w:rsidRPr="009B50ED">
        <w:rPr>
          <w:rFonts w:ascii="Times New Roman" w:hAnsi="Times New Roman" w:cs="Times New Roman"/>
          <w:b/>
          <w:sz w:val="28"/>
          <w:szCs w:val="28"/>
        </w:rPr>
        <w:lastRenderedPageBreak/>
        <w:t>czy tylko klasy, które będą rozpoczynały kształcenie wg zmodyfikowanego programu.</w:t>
      </w:r>
    </w:p>
    <w:p w14:paraId="704B97BA" w14:textId="77777777" w:rsidR="009B50ED" w:rsidRDefault="009B50ED" w:rsidP="009B50ED">
      <w:pPr>
        <w:pStyle w:val="Akapitzlist"/>
        <w:spacing w:line="240" w:lineRule="auto"/>
        <w:jc w:val="both"/>
        <w:rPr>
          <w:rFonts w:ascii="Times New Roman" w:hAnsi="Times New Roman" w:cs="Times New Roman"/>
          <w:sz w:val="28"/>
          <w:szCs w:val="28"/>
        </w:rPr>
      </w:pPr>
    </w:p>
    <w:p w14:paraId="1EC5A8AC" w14:textId="3660981C" w:rsidR="003516E6" w:rsidRPr="003516E6" w:rsidRDefault="003516E6" w:rsidP="003516E6">
      <w:pPr>
        <w:pStyle w:val="Akapitzlist"/>
        <w:jc w:val="both"/>
        <w:rPr>
          <w:rFonts w:ascii="Times New Roman" w:hAnsi="Times New Roman" w:cs="Times New Roman"/>
          <w:sz w:val="28"/>
          <w:szCs w:val="28"/>
        </w:rPr>
      </w:pPr>
      <w:r>
        <w:rPr>
          <w:rFonts w:ascii="Times New Roman" w:hAnsi="Times New Roman" w:cs="Times New Roman"/>
          <w:sz w:val="28"/>
          <w:szCs w:val="28"/>
        </w:rPr>
        <w:t>Co do zasady k</w:t>
      </w:r>
      <w:r w:rsidRPr="003516E6">
        <w:rPr>
          <w:rFonts w:ascii="Times New Roman" w:hAnsi="Times New Roman" w:cs="Times New Roman"/>
          <w:sz w:val="28"/>
          <w:szCs w:val="28"/>
        </w:rPr>
        <w:t>lasy starsze mogą obejmować wsparciem pod warunkiem że modyfikacja programu kształcenia obejmie również te klasy.</w:t>
      </w:r>
    </w:p>
    <w:p w14:paraId="7232DE72" w14:textId="77777777" w:rsidR="003516E6" w:rsidRDefault="003516E6" w:rsidP="009B50ED">
      <w:pPr>
        <w:pStyle w:val="Akapitzlist"/>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Natomiast odnosząc się do proponowanej formy wsparcia należy zwrócić uwagę, że </w:t>
      </w:r>
      <w:r w:rsidR="009B50ED" w:rsidRPr="00803059">
        <w:rPr>
          <w:rFonts w:ascii="Times New Roman" w:hAnsi="Times New Roman" w:cs="Times New Roman"/>
          <w:sz w:val="28"/>
          <w:szCs w:val="28"/>
          <w:u w:val="single"/>
        </w:rPr>
        <w:t>kurs na prawo jazdy kat. C+E nie jest zbieżny z zawodem technik spedytor</w:t>
      </w:r>
      <w:r w:rsidR="00803059" w:rsidRPr="003516E6">
        <w:rPr>
          <w:rFonts w:ascii="Times New Roman" w:hAnsi="Times New Roman" w:cs="Times New Roman"/>
          <w:sz w:val="28"/>
          <w:szCs w:val="28"/>
          <w:u w:val="single"/>
        </w:rPr>
        <w:t>,</w:t>
      </w:r>
      <w:r w:rsidR="009B50ED" w:rsidRPr="003516E6">
        <w:rPr>
          <w:rFonts w:ascii="Times New Roman" w:hAnsi="Times New Roman" w:cs="Times New Roman"/>
          <w:sz w:val="28"/>
          <w:szCs w:val="28"/>
          <w:u w:val="single"/>
        </w:rPr>
        <w:t xml:space="preserve"> tylko w zasadzie daje nowy inny zawód niż spedytor</w:t>
      </w:r>
      <w:r w:rsidR="009B50ED" w:rsidRPr="009B50ED">
        <w:rPr>
          <w:rFonts w:ascii="Times New Roman" w:hAnsi="Times New Roman" w:cs="Times New Roman"/>
          <w:sz w:val="28"/>
          <w:szCs w:val="28"/>
        </w:rPr>
        <w:t xml:space="preserve">. </w:t>
      </w:r>
      <w:r>
        <w:rPr>
          <w:rFonts w:ascii="Times New Roman" w:hAnsi="Times New Roman" w:cs="Times New Roman"/>
          <w:sz w:val="28"/>
          <w:szCs w:val="28"/>
        </w:rPr>
        <w:t>A zatem co do zasady nie powinien być finansowany w ramach projektu z Działania 9.4 (natomiast pełnoletni uczniowie mogą zdobyć dofinansowanie na tego typu kurs w ramach Działania 9.5).</w:t>
      </w:r>
      <w:r w:rsidR="009B50ED" w:rsidRPr="009B50ED">
        <w:rPr>
          <w:rFonts w:ascii="Times New Roman" w:hAnsi="Times New Roman" w:cs="Times New Roman"/>
          <w:sz w:val="28"/>
          <w:szCs w:val="28"/>
        </w:rPr>
        <w:t xml:space="preserve"> </w:t>
      </w:r>
    </w:p>
    <w:p w14:paraId="1F08BF32" w14:textId="248CC044" w:rsidR="009B50ED" w:rsidRPr="009B50ED" w:rsidRDefault="009B50ED" w:rsidP="009B50ED">
      <w:pPr>
        <w:pStyle w:val="Akapitzlist"/>
        <w:spacing w:line="240" w:lineRule="auto"/>
        <w:jc w:val="both"/>
        <w:rPr>
          <w:rFonts w:ascii="Times New Roman" w:hAnsi="Times New Roman" w:cs="Times New Roman"/>
          <w:sz w:val="28"/>
          <w:szCs w:val="28"/>
        </w:rPr>
      </w:pPr>
      <w:r w:rsidRPr="009B50ED">
        <w:rPr>
          <w:rFonts w:ascii="Times New Roman" w:hAnsi="Times New Roman" w:cs="Times New Roman"/>
          <w:sz w:val="28"/>
          <w:szCs w:val="28"/>
        </w:rPr>
        <w:t>Jeżeli chodzi o operatora wózków jezdniowych lub inne kursy to jeżeli faktycznie z analizy zapotrzebowania pracodawców wynika, że kompet</w:t>
      </w:r>
      <w:r>
        <w:rPr>
          <w:rFonts w:ascii="Times New Roman" w:hAnsi="Times New Roman" w:cs="Times New Roman"/>
          <w:sz w:val="28"/>
          <w:szCs w:val="28"/>
        </w:rPr>
        <w:t>e</w:t>
      </w:r>
      <w:r w:rsidRPr="009B50ED">
        <w:rPr>
          <w:rFonts w:ascii="Times New Roman" w:hAnsi="Times New Roman" w:cs="Times New Roman"/>
          <w:sz w:val="28"/>
          <w:szCs w:val="28"/>
        </w:rPr>
        <w:t>ncje te powinien posiadać praktycznie każdy technik spedytor, a umiejętności te są często używane i potrzebne oraz będzie to wykazane we wniosku o dofinansowanie, to zapewne taki kurs mógłby być przewidz</w:t>
      </w:r>
      <w:r>
        <w:rPr>
          <w:rFonts w:ascii="Times New Roman" w:hAnsi="Times New Roman" w:cs="Times New Roman"/>
          <w:sz w:val="28"/>
          <w:szCs w:val="28"/>
        </w:rPr>
        <w:t>i</w:t>
      </w:r>
      <w:r w:rsidRPr="009B50ED">
        <w:rPr>
          <w:rFonts w:ascii="Times New Roman" w:hAnsi="Times New Roman" w:cs="Times New Roman"/>
          <w:sz w:val="28"/>
          <w:szCs w:val="28"/>
        </w:rPr>
        <w:t>any w ramach projektu. Trzeba jednak zwrócić uwagę na fakt, że jeżeli jakaś kompetencja jest wymagana w danym zawodzie, to modyfikacja programu nauczania powinna iść w takim kierunku aby uczniow</w:t>
      </w:r>
      <w:r>
        <w:rPr>
          <w:rFonts w:ascii="Times New Roman" w:hAnsi="Times New Roman" w:cs="Times New Roman"/>
          <w:sz w:val="28"/>
          <w:szCs w:val="28"/>
        </w:rPr>
        <w:t>i</w:t>
      </w:r>
      <w:r w:rsidRPr="009B50ED">
        <w:rPr>
          <w:rFonts w:ascii="Times New Roman" w:hAnsi="Times New Roman" w:cs="Times New Roman"/>
          <w:sz w:val="28"/>
          <w:szCs w:val="28"/>
        </w:rPr>
        <w:t xml:space="preserve">e nabywali niezbędne </w:t>
      </w:r>
      <w:r w:rsidRPr="00803059">
        <w:rPr>
          <w:rFonts w:ascii="Times New Roman" w:hAnsi="Times New Roman" w:cs="Times New Roman"/>
          <w:sz w:val="28"/>
          <w:szCs w:val="28"/>
          <w:u w:val="single"/>
        </w:rPr>
        <w:t>kompetencje w szkole</w:t>
      </w:r>
      <w:r w:rsidR="00803059" w:rsidRPr="00803059">
        <w:rPr>
          <w:rFonts w:ascii="Times New Roman" w:hAnsi="Times New Roman" w:cs="Times New Roman"/>
          <w:sz w:val="28"/>
          <w:szCs w:val="28"/>
          <w:u w:val="single"/>
        </w:rPr>
        <w:t>,</w:t>
      </w:r>
      <w:r w:rsidRPr="00803059">
        <w:rPr>
          <w:rFonts w:ascii="Times New Roman" w:hAnsi="Times New Roman" w:cs="Times New Roman"/>
          <w:sz w:val="28"/>
          <w:szCs w:val="28"/>
          <w:u w:val="single"/>
        </w:rPr>
        <w:t xml:space="preserve"> a nie na dodatkowych zewnętrznych kursach</w:t>
      </w:r>
      <w:r w:rsidRPr="009B50ED">
        <w:rPr>
          <w:rFonts w:ascii="Times New Roman" w:hAnsi="Times New Roman" w:cs="Times New Roman"/>
          <w:sz w:val="28"/>
          <w:szCs w:val="28"/>
        </w:rPr>
        <w:t>. Może zatem warto rozważyć czy przy odpowiednim przeszkoleniu nauczycieli i zakupie niezbędnego sprzętu (lub z wykorzystaniem kadry i sprzętu partnera) da się trwale wprowadzić możliwość nabycia tych kompetencji do programu nauczania na tym kierunku.</w:t>
      </w:r>
    </w:p>
    <w:p w14:paraId="2D9BA81F" w14:textId="77777777" w:rsidR="009B50ED" w:rsidRPr="009B50ED" w:rsidRDefault="009B50ED" w:rsidP="009B50ED">
      <w:pPr>
        <w:pStyle w:val="Akapitzlist"/>
        <w:spacing w:line="240" w:lineRule="auto"/>
        <w:jc w:val="both"/>
        <w:rPr>
          <w:rFonts w:ascii="Times New Roman" w:hAnsi="Times New Roman" w:cs="Times New Roman"/>
          <w:sz w:val="28"/>
          <w:szCs w:val="28"/>
        </w:rPr>
      </w:pPr>
      <w:r w:rsidRPr="009B50ED">
        <w:rPr>
          <w:rFonts w:ascii="Times New Roman" w:hAnsi="Times New Roman" w:cs="Times New Roman"/>
          <w:sz w:val="28"/>
          <w:szCs w:val="28"/>
        </w:rPr>
        <w:t>Zasadność przyjętego rozwiązania będzie każdorazowo oceniana w ramach oceny merytorycznej i trzeba mocno uzasadnić potrzebę uzyskania dodatkowych kompetencji nabywanych na kursach zewnętrznych – w zasadzie w taki sposób powinno być finansowane tylko nabywanie takich kompetencji, których ze względów obiektywnych nie da się nabyć w ramach zajęć szkolnych. Projekty, które będą opierały się głównie na szkoleniach zewnętrznych nie będą mogły liczyć na wysoką ocenę ze względu na brak trwałości takich rozwiązań.</w:t>
      </w:r>
    </w:p>
    <w:p w14:paraId="1B98E137" w14:textId="77777777" w:rsidR="009B50ED" w:rsidRPr="009B50ED" w:rsidRDefault="009B50ED" w:rsidP="009B50ED">
      <w:pPr>
        <w:pStyle w:val="Akapitzlist"/>
        <w:spacing w:line="240" w:lineRule="auto"/>
        <w:jc w:val="both"/>
        <w:rPr>
          <w:rFonts w:ascii="Times New Roman" w:hAnsi="Times New Roman" w:cs="Times New Roman"/>
          <w:b/>
          <w:sz w:val="28"/>
          <w:szCs w:val="28"/>
        </w:rPr>
      </w:pPr>
    </w:p>
    <w:p w14:paraId="5304B786" w14:textId="77777777" w:rsidR="009B50ED" w:rsidRDefault="009B50ED" w:rsidP="009B50ED">
      <w:pPr>
        <w:pStyle w:val="Akapitzlist"/>
        <w:numPr>
          <w:ilvl w:val="0"/>
          <w:numId w:val="1"/>
        </w:numPr>
        <w:spacing w:line="240" w:lineRule="auto"/>
        <w:jc w:val="both"/>
        <w:rPr>
          <w:rFonts w:ascii="Times New Roman" w:hAnsi="Times New Roman" w:cs="Times New Roman"/>
          <w:b/>
          <w:sz w:val="28"/>
          <w:szCs w:val="28"/>
        </w:rPr>
      </w:pPr>
      <w:r w:rsidRPr="009B50ED">
        <w:rPr>
          <w:rFonts w:ascii="Times New Roman" w:hAnsi="Times New Roman" w:cs="Times New Roman"/>
          <w:b/>
          <w:sz w:val="28"/>
          <w:szCs w:val="28"/>
        </w:rPr>
        <w:t>Czy staż zawodowy dla uczniów min. 300 godzin może być dzielony np. 150 godzin na wakacjach po klasie 1 i 150 godzin na wakacjach po 2 klasie? Czy można zróżnicować dla uczniów na staż 300 h (niedzielony) i na staż „dzielony” po 150 godzin (zgodnie z indywidualnymi potrzebami, predyspozycjami oraz możliwościami partnera?</w:t>
      </w:r>
    </w:p>
    <w:p w14:paraId="77016086" w14:textId="77777777" w:rsidR="009B50ED" w:rsidRDefault="009B50ED" w:rsidP="009B50ED">
      <w:pPr>
        <w:pStyle w:val="Akapitzlist"/>
        <w:spacing w:line="240" w:lineRule="auto"/>
        <w:jc w:val="both"/>
        <w:rPr>
          <w:rFonts w:ascii="Times New Roman" w:hAnsi="Times New Roman" w:cs="Times New Roman"/>
          <w:b/>
          <w:sz w:val="28"/>
          <w:szCs w:val="28"/>
        </w:rPr>
      </w:pPr>
    </w:p>
    <w:p w14:paraId="0AE0F483" w14:textId="77777777" w:rsidR="009B50ED" w:rsidRDefault="009B50ED" w:rsidP="009B50ED">
      <w:pPr>
        <w:pStyle w:val="Akapitzlist"/>
        <w:spacing w:line="240" w:lineRule="auto"/>
        <w:jc w:val="both"/>
        <w:rPr>
          <w:rFonts w:ascii="Times New Roman" w:hAnsi="Times New Roman" w:cs="Times New Roman"/>
          <w:sz w:val="28"/>
          <w:szCs w:val="28"/>
        </w:rPr>
      </w:pPr>
      <w:r w:rsidRPr="009B50ED">
        <w:rPr>
          <w:rFonts w:ascii="Times New Roman" w:hAnsi="Times New Roman" w:cs="Times New Roman"/>
          <w:sz w:val="28"/>
          <w:szCs w:val="28"/>
        </w:rPr>
        <w:t>Tak, wnioskodawca dysponuje swobodą w zakresie sposobu organizacji staży i praktyk, IOK nie narzuc</w:t>
      </w:r>
      <w:r>
        <w:rPr>
          <w:rFonts w:ascii="Times New Roman" w:hAnsi="Times New Roman" w:cs="Times New Roman"/>
          <w:sz w:val="28"/>
          <w:szCs w:val="28"/>
        </w:rPr>
        <w:t>a żad</w:t>
      </w:r>
      <w:r w:rsidRPr="009B50ED">
        <w:rPr>
          <w:rFonts w:ascii="Times New Roman" w:hAnsi="Times New Roman" w:cs="Times New Roman"/>
          <w:sz w:val="28"/>
          <w:szCs w:val="28"/>
        </w:rPr>
        <w:t>nego rozwiązania</w:t>
      </w:r>
      <w:r>
        <w:rPr>
          <w:rFonts w:ascii="Times New Roman" w:hAnsi="Times New Roman" w:cs="Times New Roman"/>
          <w:sz w:val="28"/>
          <w:szCs w:val="28"/>
        </w:rPr>
        <w:t>,</w:t>
      </w:r>
      <w:r w:rsidRPr="009B50ED">
        <w:rPr>
          <w:rFonts w:ascii="Times New Roman" w:hAnsi="Times New Roman" w:cs="Times New Roman"/>
          <w:sz w:val="28"/>
          <w:szCs w:val="28"/>
        </w:rPr>
        <w:t xml:space="preserve"> stąd można </w:t>
      </w:r>
      <w:r w:rsidRPr="009B50ED">
        <w:rPr>
          <w:rFonts w:ascii="Times New Roman" w:hAnsi="Times New Roman" w:cs="Times New Roman"/>
          <w:sz w:val="28"/>
          <w:szCs w:val="28"/>
        </w:rPr>
        <w:lastRenderedPageBreak/>
        <w:t>przyjąć różne rozwiązania dopasowane do potrzeb uczniów i możliwości pracodawców.</w:t>
      </w:r>
    </w:p>
    <w:p w14:paraId="7310F491" w14:textId="77777777" w:rsidR="009B50ED" w:rsidRPr="009B50ED" w:rsidRDefault="009B50ED" w:rsidP="009B50ED">
      <w:pPr>
        <w:pStyle w:val="Akapitzlist"/>
        <w:spacing w:line="240" w:lineRule="auto"/>
        <w:jc w:val="both"/>
        <w:rPr>
          <w:rFonts w:ascii="Times New Roman" w:hAnsi="Times New Roman" w:cs="Times New Roman"/>
          <w:sz w:val="28"/>
          <w:szCs w:val="28"/>
        </w:rPr>
      </w:pPr>
    </w:p>
    <w:p w14:paraId="6C835A9B" w14:textId="77777777" w:rsidR="009B50ED" w:rsidRDefault="009B50ED" w:rsidP="009B50ED">
      <w:pPr>
        <w:pStyle w:val="Akapitzlist"/>
        <w:numPr>
          <w:ilvl w:val="0"/>
          <w:numId w:val="1"/>
        </w:numPr>
        <w:spacing w:line="240" w:lineRule="auto"/>
        <w:jc w:val="both"/>
        <w:rPr>
          <w:rFonts w:ascii="Times New Roman" w:hAnsi="Times New Roman" w:cs="Times New Roman"/>
          <w:b/>
          <w:sz w:val="28"/>
          <w:szCs w:val="28"/>
        </w:rPr>
      </w:pPr>
      <w:r w:rsidRPr="009B50ED">
        <w:rPr>
          <w:rFonts w:ascii="Times New Roman" w:hAnsi="Times New Roman" w:cs="Times New Roman"/>
          <w:b/>
          <w:sz w:val="28"/>
          <w:szCs w:val="28"/>
        </w:rPr>
        <w:t>Proszę wyjaśnić to co znaczy, że staż zawodowy powinien być co do zasady kierowany do wszystkich uczniów zmodyfikowanego programu nauczania/kształcenia w zawodzie. Czy to oznacza, że warunkiem przyjęcia do klasy 1 będzie dla wszystkich uczniów zgoda na udział w obowiązkowych stażach zawodowych?</w:t>
      </w:r>
    </w:p>
    <w:p w14:paraId="1E9D10E6" w14:textId="77777777" w:rsidR="009A3E41" w:rsidRDefault="009A3E41" w:rsidP="009A3E41">
      <w:pPr>
        <w:pStyle w:val="Akapitzlist"/>
        <w:spacing w:line="240" w:lineRule="auto"/>
        <w:jc w:val="both"/>
        <w:rPr>
          <w:rFonts w:ascii="Times New Roman" w:hAnsi="Times New Roman" w:cs="Times New Roman"/>
          <w:sz w:val="28"/>
          <w:szCs w:val="28"/>
        </w:rPr>
      </w:pPr>
    </w:p>
    <w:p w14:paraId="4C5F4759" w14:textId="77777777" w:rsidR="009A3E41" w:rsidRPr="009A3E41" w:rsidRDefault="009A3E41" w:rsidP="009A3E41">
      <w:pPr>
        <w:pStyle w:val="Akapitzlist"/>
        <w:spacing w:line="240" w:lineRule="auto"/>
        <w:jc w:val="both"/>
        <w:rPr>
          <w:rFonts w:ascii="Times New Roman" w:hAnsi="Times New Roman" w:cs="Times New Roman"/>
          <w:sz w:val="28"/>
          <w:szCs w:val="28"/>
        </w:rPr>
      </w:pPr>
      <w:r w:rsidRPr="009A3E41">
        <w:rPr>
          <w:rFonts w:ascii="Times New Roman" w:hAnsi="Times New Roman" w:cs="Times New Roman"/>
          <w:sz w:val="28"/>
          <w:szCs w:val="28"/>
        </w:rPr>
        <w:t xml:space="preserve">Zgodnie z brzmieniem definicji kryterium specyficznym dostępu nr 5 </w:t>
      </w:r>
      <w:r w:rsidRPr="009A3E41">
        <w:rPr>
          <w:rFonts w:ascii="Times New Roman" w:hAnsi="Times New Roman" w:cs="Times New Roman"/>
          <w:i/>
          <w:sz w:val="28"/>
          <w:szCs w:val="28"/>
        </w:rPr>
        <w:t>Z kryterium wynika, że forma wsparcia dla uczniów w postaci staży i praktyk u pracodawcy jest obligatoryjna, przy czym może dotyczyć tylko uczniów nowoutworzonych i/lub zmodernizowanych kierunków, praktyki lub staże mogą odbywać się wyłącznie u pracodawców…</w:t>
      </w:r>
      <w:r w:rsidRPr="009A3E41">
        <w:rPr>
          <w:rFonts w:ascii="Times New Roman" w:hAnsi="Times New Roman" w:cs="Times New Roman"/>
          <w:sz w:val="28"/>
          <w:szCs w:val="28"/>
        </w:rPr>
        <w:t xml:space="preserve"> Należy przyjąć we wniosku o dofinansowanie, że wszyscy uczniowie będą uczestniczyć  w stażach. Oznacza to, że we wniosku o dofinansowanie należy założyć koszty związane z udziałem w stażach dla wszystkich uczniów klasy. Również wybierając pracodawcę/pracodawców partnerów należy rozważyć czy posiadają wystarczający potencjał do przyjęcia na staż wszystkich uczniów klasy patronackiej. Jeżeli zaplanowany partner takiego potencjału nie posiada to szkoła powinna poszerzyć grono firm partnerskich realizujących projekt.</w:t>
      </w:r>
    </w:p>
    <w:p w14:paraId="0637D6EF" w14:textId="7E40FFAA" w:rsidR="009B50ED" w:rsidRDefault="009A3E41" w:rsidP="009A3E41">
      <w:pPr>
        <w:pStyle w:val="Akapitzlist"/>
        <w:spacing w:line="240" w:lineRule="auto"/>
        <w:jc w:val="both"/>
        <w:rPr>
          <w:rFonts w:ascii="Times New Roman" w:hAnsi="Times New Roman" w:cs="Times New Roman"/>
          <w:sz w:val="28"/>
          <w:szCs w:val="28"/>
        </w:rPr>
      </w:pPr>
      <w:r w:rsidRPr="009A3E41">
        <w:rPr>
          <w:rFonts w:ascii="Times New Roman" w:hAnsi="Times New Roman" w:cs="Times New Roman"/>
          <w:sz w:val="28"/>
          <w:szCs w:val="28"/>
        </w:rPr>
        <w:t>Odstępstwem od zasady udziału w stażach wszystkich uczniów z nowotworzonego /zmodernizowanego kierunku kształcenia mogą być indywidualne przypadki losowe.</w:t>
      </w:r>
    </w:p>
    <w:p w14:paraId="76E2B616" w14:textId="77777777" w:rsidR="009B50ED" w:rsidRPr="009B50ED" w:rsidRDefault="009B50ED" w:rsidP="009B50ED">
      <w:pPr>
        <w:pStyle w:val="Akapitzlist"/>
        <w:spacing w:line="240" w:lineRule="auto"/>
        <w:jc w:val="both"/>
        <w:rPr>
          <w:rFonts w:ascii="Times New Roman" w:hAnsi="Times New Roman" w:cs="Times New Roman"/>
          <w:b/>
          <w:sz w:val="28"/>
          <w:szCs w:val="28"/>
        </w:rPr>
      </w:pPr>
    </w:p>
    <w:p w14:paraId="727061A6" w14:textId="77777777" w:rsidR="009B50ED" w:rsidRDefault="009B50ED" w:rsidP="009B50ED">
      <w:pPr>
        <w:pStyle w:val="Akapitzlist"/>
        <w:numPr>
          <w:ilvl w:val="0"/>
          <w:numId w:val="1"/>
        </w:numPr>
        <w:spacing w:line="240" w:lineRule="auto"/>
        <w:jc w:val="both"/>
        <w:rPr>
          <w:rFonts w:ascii="Times New Roman" w:hAnsi="Times New Roman" w:cs="Times New Roman"/>
          <w:b/>
          <w:sz w:val="28"/>
          <w:szCs w:val="28"/>
        </w:rPr>
      </w:pPr>
      <w:r w:rsidRPr="009B50ED">
        <w:rPr>
          <w:rFonts w:ascii="Times New Roman" w:hAnsi="Times New Roman" w:cs="Times New Roman"/>
          <w:b/>
          <w:sz w:val="28"/>
          <w:szCs w:val="28"/>
        </w:rPr>
        <w:t>Czy staże nauczycielskie u partnera są bezpłatne? Czy nie można zaplanować dla nauczycieli kształcenia zawodowego również stypendium stażowego (nauczyciel na prawo do 6 tygodniowego wakacyjnego urlopu wypoczynkowego)? Na jakich zasadach można oddelegować nauczyciela na obowiązkowe staże u partnera?</w:t>
      </w:r>
    </w:p>
    <w:p w14:paraId="5C5F20A7" w14:textId="77777777" w:rsidR="009B50ED" w:rsidRDefault="009B50ED" w:rsidP="009B50ED">
      <w:pPr>
        <w:pStyle w:val="Akapitzlist"/>
        <w:spacing w:line="240" w:lineRule="auto"/>
        <w:jc w:val="both"/>
        <w:rPr>
          <w:rFonts w:ascii="Times New Roman" w:hAnsi="Times New Roman" w:cs="Times New Roman"/>
          <w:sz w:val="28"/>
          <w:szCs w:val="28"/>
        </w:rPr>
      </w:pPr>
    </w:p>
    <w:p w14:paraId="4874908B" w14:textId="77777777" w:rsidR="009B50ED" w:rsidRPr="009B50ED" w:rsidRDefault="009B50ED" w:rsidP="009B50ED">
      <w:pPr>
        <w:pStyle w:val="Akapitzlist"/>
        <w:spacing w:line="240" w:lineRule="auto"/>
        <w:jc w:val="both"/>
        <w:rPr>
          <w:rFonts w:ascii="Times New Roman" w:hAnsi="Times New Roman" w:cs="Times New Roman"/>
          <w:sz w:val="28"/>
          <w:szCs w:val="28"/>
        </w:rPr>
      </w:pPr>
      <w:r w:rsidRPr="009B50ED">
        <w:rPr>
          <w:rFonts w:ascii="Times New Roman" w:hAnsi="Times New Roman" w:cs="Times New Roman"/>
          <w:sz w:val="28"/>
          <w:szCs w:val="28"/>
        </w:rPr>
        <w:t>Nauczycielom nie przysługuje stypendium w ramach projektu. Staż w tym przypadku jest formą kształcenia, na którą kieruje nauczyciela pracodawca i realizowany jest w ramach 40 godzinnego tygodnia pracy.</w:t>
      </w:r>
    </w:p>
    <w:p w14:paraId="3AD9F139" w14:textId="77777777" w:rsidR="009B50ED" w:rsidRPr="009B50ED" w:rsidRDefault="009B50ED" w:rsidP="009B50ED">
      <w:pPr>
        <w:pStyle w:val="Akapitzlist"/>
        <w:spacing w:line="240" w:lineRule="auto"/>
        <w:jc w:val="both"/>
        <w:rPr>
          <w:rFonts w:ascii="Times New Roman" w:hAnsi="Times New Roman" w:cs="Times New Roman"/>
          <w:b/>
          <w:sz w:val="28"/>
          <w:szCs w:val="28"/>
        </w:rPr>
      </w:pPr>
    </w:p>
    <w:p w14:paraId="5607F18C" w14:textId="77777777" w:rsidR="009B50ED" w:rsidRPr="009B50ED" w:rsidRDefault="009B50ED" w:rsidP="009B50ED">
      <w:pPr>
        <w:pStyle w:val="Akapitzlist"/>
        <w:numPr>
          <w:ilvl w:val="0"/>
          <w:numId w:val="1"/>
        </w:numPr>
        <w:spacing w:line="240" w:lineRule="auto"/>
        <w:jc w:val="both"/>
        <w:rPr>
          <w:rFonts w:ascii="Times New Roman" w:hAnsi="Times New Roman" w:cs="Times New Roman"/>
          <w:b/>
          <w:sz w:val="28"/>
          <w:szCs w:val="28"/>
        </w:rPr>
      </w:pPr>
      <w:r w:rsidRPr="009B50ED">
        <w:rPr>
          <w:rFonts w:ascii="Times New Roman" w:hAnsi="Times New Roman" w:cs="Times New Roman"/>
          <w:b/>
          <w:sz w:val="28"/>
          <w:szCs w:val="28"/>
        </w:rPr>
        <w:t xml:space="preserve">Planujemy prowadzenie szkoleń specjalistycznych przez pracowników partnera dla uczniów. Czy jedynie możliwą formą jest „oddelegowanie” pracownika partnera, czy też refundacja części wynagrodzenia dla partnera. Czy nie można podpisać z pracownikiem partnera umowy zlecenia, jeśli warsztaty/szkolenia odbywałyby się w soboty (dzień wolny od pracy i nauki) w </w:t>
      </w:r>
      <w:r w:rsidRPr="009B50ED">
        <w:rPr>
          <w:rFonts w:ascii="Times New Roman" w:hAnsi="Times New Roman" w:cs="Times New Roman"/>
          <w:b/>
          <w:sz w:val="28"/>
          <w:szCs w:val="28"/>
        </w:rPr>
        <w:lastRenderedPageBreak/>
        <w:t>zakupionych i wyposażonych pracowniach zawodowych (zawód technik spedytor jest na liście zawodów rekomendowanych)?</w:t>
      </w:r>
    </w:p>
    <w:p w14:paraId="09CA5989" w14:textId="77777777" w:rsidR="009B50ED" w:rsidRDefault="009B50ED" w:rsidP="009B50ED">
      <w:pPr>
        <w:pStyle w:val="Akapitzlist"/>
        <w:spacing w:line="240" w:lineRule="auto"/>
        <w:jc w:val="both"/>
        <w:rPr>
          <w:rFonts w:ascii="Times New Roman" w:hAnsi="Times New Roman" w:cs="Times New Roman"/>
          <w:b/>
          <w:sz w:val="28"/>
          <w:szCs w:val="28"/>
        </w:rPr>
      </w:pPr>
    </w:p>
    <w:p w14:paraId="32D98FCC" w14:textId="7ABD55DC" w:rsidR="009B50ED" w:rsidRPr="009B50ED" w:rsidRDefault="009B50ED" w:rsidP="009B50ED">
      <w:pPr>
        <w:pStyle w:val="Akapitzlist"/>
        <w:jc w:val="both"/>
        <w:rPr>
          <w:rFonts w:ascii="Times New Roman" w:hAnsi="Times New Roman" w:cs="Times New Roman"/>
          <w:sz w:val="28"/>
          <w:szCs w:val="28"/>
        </w:rPr>
      </w:pPr>
      <w:r w:rsidRPr="009B50ED">
        <w:rPr>
          <w:rFonts w:ascii="Times New Roman" w:hAnsi="Times New Roman" w:cs="Times New Roman"/>
          <w:sz w:val="28"/>
          <w:szCs w:val="28"/>
        </w:rPr>
        <w:t>Wynagrodzenie dla swojego pracownika wypłaca partner (np. za pracę w nadgodzinach w soboty), a w ramach projektu może otrzymać refundację kosztów poniesionych w związku z realizacją tego szkolenia. Obowiązuje ogólna zasada z</w:t>
      </w:r>
      <w:r w:rsidR="00FB38E1">
        <w:rPr>
          <w:rFonts w:ascii="Times New Roman" w:hAnsi="Times New Roman" w:cs="Times New Roman"/>
          <w:sz w:val="28"/>
          <w:szCs w:val="28"/>
        </w:rPr>
        <w:t>godna z</w:t>
      </w:r>
      <w:r w:rsidRPr="009B50ED">
        <w:rPr>
          <w:rFonts w:ascii="Times New Roman" w:hAnsi="Times New Roman" w:cs="Times New Roman"/>
          <w:sz w:val="28"/>
          <w:szCs w:val="28"/>
        </w:rPr>
        <w:t xml:space="preserve"> </w:t>
      </w:r>
      <w:r w:rsidR="00FB38E1" w:rsidRPr="000A7691">
        <w:rPr>
          <w:rFonts w:ascii="Times New Roman" w:hAnsi="Times New Roman" w:cs="Times New Roman"/>
          <w:i/>
          <w:sz w:val="28"/>
          <w:szCs w:val="28"/>
        </w:rPr>
        <w:t>Wytycznymi w zakresie kwalifikowalności wydatków w ramach Europejskiego Funduszu Społecznego na lata 2014-2020</w:t>
      </w:r>
      <w:r w:rsidR="003516E6">
        <w:rPr>
          <w:rFonts w:ascii="Times New Roman" w:hAnsi="Times New Roman" w:cs="Times New Roman"/>
          <w:i/>
          <w:sz w:val="28"/>
          <w:szCs w:val="28"/>
        </w:rPr>
        <w:t>,</w:t>
      </w:r>
      <w:r w:rsidR="00FB38E1">
        <w:rPr>
          <w:rFonts w:ascii="Times New Roman" w:hAnsi="Times New Roman" w:cs="Times New Roman"/>
          <w:i/>
          <w:sz w:val="28"/>
          <w:szCs w:val="28"/>
        </w:rPr>
        <w:t xml:space="preserve"> </w:t>
      </w:r>
      <w:r w:rsidR="003516E6" w:rsidRPr="003516E6">
        <w:rPr>
          <w:rFonts w:ascii="Times New Roman" w:hAnsi="Times New Roman" w:cs="Times New Roman"/>
          <w:sz w:val="28"/>
          <w:szCs w:val="28"/>
        </w:rPr>
        <w:t>która</w:t>
      </w:r>
      <w:r w:rsidR="003516E6">
        <w:rPr>
          <w:rFonts w:ascii="Times New Roman" w:hAnsi="Times New Roman" w:cs="Times New Roman"/>
          <w:i/>
          <w:sz w:val="28"/>
          <w:szCs w:val="28"/>
        </w:rPr>
        <w:t xml:space="preserve"> </w:t>
      </w:r>
      <w:r w:rsidR="00FB38E1" w:rsidRPr="00FB38E1">
        <w:rPr>
          <w:rFonts w:ascii="Times New Roman" w:hAnsi="Times New Roman" w:cs="Times New Roman"/>
          <w:sz w:val="28"/>
          <w:szCs w:val="28"/>
        </w:rPr>
        <w:t>stanowi</w:t>
      </w:r>
      <w:r w:rsidRPr="00FB38E1">
        <w:rPr>
          <w:rFonts w:ascii="Times New Roman" w:hAnsi="Times New Roman" w:cs="Times New Roman"/>
          <w:sz w:val="28"/>
          <w:szCs w:val="28"/>
        </w:rPr>
        <w:t>,</w:t>
      </w:r>
      <w:r w:rsidR="00FB38E1">
        <w:rPr>
          <w:rFonts w:ascii="Times New Roman" w:hAnsi="Times New Roman" w:cs="Times New Roman"/>
          <w:sz w:val="28"/>
          <w:szCs w:val="28"/>
        </w:rPr>
        <w:t xml:space="preserve"> iż</w:t>
      </w:r>
      <w:r w:rsidRPr="009B50ED">
        <w:rPr>
          <w:rFonts w:ascii="Times New Roman" w:hAnsi="Times New Roman" w:cs="Times New Roman"/>
          <w:sz w:val="28"/>
          <w:szCs w:val="28"/>
        </w:rPr>
        <w:t xml:space="preserve"> w przypadku projektów partnerskich nie jest dopuszczalne angażowanie jako personelu projektu pracowników partnerów przez beneficjenta i odwrotnie. Nie można zatem podpisać z takim pracownikiem umowy zlecenia.</w:t>
      </w:r>
    </w:p>
    <w:p w14:paraId="5F6E5355" w14:textId="77777777" w:rsidR="009B50ED" w:rsidRDefault="009B50ED" w:rsidP="009B50ED">
      <w:pPr>
        <w:pStyle w:val="Akapitzlist"/>
        <w:spacing w:line="240" w:lineRule="auto"/>
        <w:jc w:val="both"/>
        <w:rPr>
          <w:rFonts w:ascii="Times New Roman" w:hAnsi="Times New Roman" w:cs="Times New Roman"/>
          <w:b/>
          <w:sz w:val="28"/>
          <w:szCs w:val="28"/>
        </w:rPr>
      </w:pPr>
    </w:p>
    <w:p w14:paraId="267FD5FF" w14:textId="77777777" w:rsidR="008B6801" w:rsidRDefault="009B50ED" w:rsidP="009B50ED">
      <w:pPr>
        <w:pStyle w:val="Akapitzlist"/>
        <w:numPr>
          <w:ilvl w:val="0"/>
          <w:numId w:val="1"/>
        </w:numPr>
        <w:spacing w:line="240" w:lineRule="auto"/>
        <w:jc w:val="both"/>
        <w:rPr>
          <w:rFonts w:ascii="Times New Roman" w:hAnsi="Times New Roman" w:cs="Times New Roman"/>
          <w:b/>
          <w:sz w:val="28"/>
          <w:szCs w:val="28"/>
        </w:rPr>
      </w:pPr>
      <w:r w:rsidRPr="009B50ED">
        <w:rPr>
          <w:rFonts w:ascii="Times New Roman" w:hAnsi="Times New Roman" w:cs="Times New Roman"/>
          <w:b/>
          <w:sz w:val="28"/>
          <w:szCs w:val="28"/>
        </w:rPr>
        <w:t>Czy spełnienie wymogu formalnego: obecność pracodawcy w charakterze obserwatora podczas egzaminu zawodowego wystarczy tylko potwierdzić stosownym zapisem we wniosku projektowym (oświadczenie projektodawcy)? a obecność pracodawcy odbędzie się dopiero po zakończeniu realizacji projektu?</w:t>
      </w:r>
      <w:r>
        <w:rPr>
          <w:rFonts w:ascii="Times New Roman" w:hAnsi="Times New Roman" w:cs="Times New Roman"/>
          <w:b/>
          <w:sz w:val="28"/>
          <w:szCs w:val="28"/>
        </w:rPr>
        <w:t xml:space="preserve"> </w:t>
      </w:r>
      <w:r w:rsidRPr="009B50ED">
        <w:rPr>
          <w:rFonts w:ascii="Times New Roman" w:hAnsi="Times New Roman" w:cs="Times New Roman"/>
          <w:b/>
          <w:sz w:val="28"/>
          <w:szCs w:val="28"/>
        </w:rPr>
        <w:t>Wyjaśniamy, że w zawodzie technik spedytor jest tylko 1 egzamin przeprowadzany przez OKE dopiero w czwartej klasie po I semestrze lub po reformie w cyklu 5</w:t>
      </w:r>
      <w:r w:rsidR="00D84B33">
        <w:rPr>
          <w:rFonts w:ascii="Times New Roman" w:hAnsi="Times New Roman" w:cs="Times New Roman"/>
          <w:b/>
          <w:sz w:val="28"/>
          <w:szCs w:val="28"/>
        </w:rPr>
        <w:t xml:space="preserve"> </w:t>
      </w:r>
      <w:r w:rsidRPr="009B50ED">
        <w:rPr>
          <w:rFonts w:ascii="Times New Roman" w:hAnsi="Times New Roman" w:cs="Times New Roman"/>
          <w:b/>
          <w:sz w:val="28"/>
          <w:szCs w:val="28"/>
        </w:rPr>
        <w:t>letnim w piątej klasie po I semestrze.</w:t>
      </w:r>
    </w:p>
    <w:p w14:paraId="1141639E" w14:textId="77777777" w:rsidR="009B50ED" w:rsidRDefault="009B50ED" w:rsidP="009B50ED">
      <w:pPr>
        <w:pStyle w:val="Akapitzlist"/>
        <w:spacing w:line="240" w:lineRule="auto"/>
        <w:jc w:val="both"/>
        <w:rPr>
          <w:rFonts w:ascii="Times New Roman" w:hAnsi="Times New Roman" w:cs="Times New Roman"/>
          <w:b/>
          <w:sz w:val="28"/>
          <w:szCs w:val="28"/>
        </w:rPr>
      </w:pPr>
    </w:p>
    <w:p w14:paraId="14975EEC" w14:textId="77777777" w:rsidR="009B50ED" w:rsidRPr="009B50ED" w:rsidRDefault="009B50ED" w:rsidP="009B50ED">
      <w:pPr>
        <w:pStyle w:val="Akapitzlist"/>
        <w:jc w:val="both"/>
        <w:rPr>
          <w:rFonts w:ascii="Times New Roman" w:hAnsi="Times New Roman" w:cs="Times New Roman"/>
          <w:sz w:val="28"/>
          <w:szCs w:val="28"/>
        </w:rPr>
      </w:pPr>
      <w:r w:rsidRPr="009B50ED">
        <w:rPr>
          <w:rFonts w:ascii="Times New Roman" w:hAnsi="Times New Roman" w:cs="Times New Roman"/>
          <w:sz w:val="28"/>
          <w:szCs w:val="28"/>
        </w:rPr>
        <w:t xml:space="preserve">Zgodnie z definicją kryterium dostępu nr 8 w sytuacji, gdy okres realizacji projektu jest krótszy niż cykl kształcenia na nowoutworzonym kierunku, spełnienie kryterium polega na zamieszczeniu w punkcie 4.3 wniosku zobowiązania wskazującego na udział partnera w egzaminach potwierdzających kwalifikacje w zawodach w momencie ukończenia cyklu kształcenia w ramach utworzonego kierunku. Wnioskodawca i partner zobowiązują się przy tym do zawarcia odpowiednich zapisów w umowie partnerskiej.  </w:t>
      </w:r>
    </w:p>
    <w:p w14:paraId="0E2131E5" w14:textId="77777777" w:rsidR="00AB1293" w:rsidRPr="00AB1293" w:rsidRDefault="00AB1293" w:rsidP="00AB1293">
      <w:pPr>
        <w:pStyle w:val="Akapitzlist"/>
        <w:spacing w:line="240" w:lineRule="auto"/>
        <w:jc w:val="both"/>
        <w:rPr>
          <w:rFonts w:ascii="Times New Roman" w:hAnsi="Times New Roman" w:cs="Times New Roman"/>
          <w:b/>
          <w:sz w:val="28"/>
          <w:szCs w:val="28"/>
        </w:rPr>
      </w:pPr>
      <w:r w:rsidRPr="00AB1293">
        <w:rPr>
          <w:rFonts w:ascii="Times New Roman" w:hAnsi="Times New Roman" w:cs="Times New Roman"/>
          <w:b/>
          <w:sz w:val="28"/>
          <w:szCs w:val="28"/>
        </w:rPr>
        <w:t xml:space="preserve"> </w:t>
      </w:r>
    </w:p>
    <w:p w14:paraId="2A83CD79" w14:textId="77777777" w:rsidR="00AB1293" w:rsidRDefault="00AB1293" w:rsidP="00AB1293">
      <w:pPr>
        <w:pStyle w:val="Akapitzlist"/>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Z</w:t>
      </w:r>
      <w:r w:rsidRPr="00AB1293">
        <w:rPr>
          <w:rFonts w:ascii="Times New Roman" w:hAnsi="Times New Roman" w:cs="Times New Roman"/>
          <w:b/>
          <w:sz w:val="28"/>
          <w:szCs w:val="28"/>
        </w:rPr>
        <w:t xml:space="preserve">atrudniamy nauczycieli kształcenia zawodowego, ale nie są to nauczyciele praktycznej nauki zawodu. Mamy ich obecnie 5 (wykażemy ich w opisie projektu), w tym obecnie 2 nie uczą w </w:t>
      </w:r>
      <w:r w:rsidR="00803059">
        <w:rPr>
          <w:rFonts w:ascii="Times New Roman" w:hAnsi="Times New Roman" w:cs="Times New Roman"/>
          <w:b/>
          <w:sz w:val="28"/>
          <w:szCs w:val="28"/>
        </w:rPr>
        <w:t>na kierunku technik spedytor</w:t>
      </w:r>
      <w:r w:rsidRPr="00AB1293">
        <w:rPr>
          <w:rFonts w:ascii="Times New Roman" w:hAnsi="Times New Roman" w:cs="Times New Roman"/>
          <w:b/>
          <w:sz w:val="28"/>
          <w:szCs w:val="28"/>
        </w:rPr>
        <w:t>, ale mogą uczyć w najbliższych latach. Czy wszystkich mamy wysłać na obowiązkowe staże do partnera?</w:t>
      </w:r>
    </w:p>
    <w:p w14:paraId="1D6E660A" w14:textId="77777777" w:rsidR="00AB1293" w:rsidRDefault="00AB1293" w:rsidP="00AB1293">
      <w:pPr>
        <w:pStyle w:val="Akapitzlist"/>
        <w:spacing w:line="240" w:lineRule="auto"/>
        <w:jc w:val="both"/>
        <w:rPr>
          <w:rFonts w:ascii="Times New Roman" w:hAnsi="Times New Roman" w:cs="Times New Roman"/>
          <w:b/>
          <w:sz w:val="28"/>
          <w:szCs w:val="28"/>
        </w:rPr>
      </w:pPr>
    </w:p>
    <w:p w14:paraId="2F4D4142" w14:textId="77777777" w:rsidR="00AB1293" w:rsidRDefault="00AB1293" w:rsidP="00AB1293">
      <w:pPr>
        <w:pStyle w:val="Akapitzlist"/>
        <w:spacing w:line="240" w:lineRule="auto"/>
        <w:jc w:val="both"/>
        <w:rPr>
          <w:rFonts w:ascii="Times New Roman" w:hAnsi="Times New Roman" w:cs="Times New Roman"/>
          <w:sz w:val="28"/>
          <w:szCs w:val="28"/>
        </w:rPr>
      </w:pPr>
      <w:r w:rsidRPr="00AB1293">
        <w:rPr>
          <w:rFonts w:ascii="Times New Roman" w:hAnsi="Times New Roman" w:cs="Times New Roman"/>
          <w:sz w:val="28"/>
          <w:szCs w:val="28"/>
        </w:rPr>
        <w:t xml:space="preserve">Jeżeli ci nauczyciele będą uczyć na zmodyfikowanym kierunku w okresie realizacji projektu to powinni wziąć udział w stażach. Wynika to z kryterium dostępu nr 4 – „praktyki lub staże powinny obejmować </w:t>
      </w:r>
      <w:r w:rsidRPr="00AB1293">
        <w:rPr>
          <w:rFonts w:ascii="Times New Roman" w:hAnsi="Times New Roman" w:cs="Times New Roman"/>
          <w:sz w:val="28"/>
          <w:szCs w:val="28"/>
        </w:rPr>
        <w:lastRenderedPageBreak/>
        <w:t>wyłącznie i jednocześnie wszystkich nauczycieli przedmiotów zawodowych i/lub instruktorów praktycznej nauki zawodu, którzy prowadzą zajęcia dla uczniów kształcących się w zawodzie, który jest wprowadzany i/lub weryfikowany w ramach projektu, zatrudnionych w szkole w momencie rozpoczynania cyklu praktyk / staży związanych z danym zawodem (zgodnie z założeniami dyrektora szkoły na najbliższy rok szkolny – weryfikowane na podstawie oświadczenia dyrektora szkoły objętej wsparciem)”.</w:t>
      </w:r>
    </w:p>
    <w:p w14:paraId="41CD6096" w14:textId="77777777" w:rsidR="00AB1293" w:rsidRDefault="00AB1293" w:rsidP="00AB1293">
      <w:pPr>
        <w:pStyle w:val="Akapitzlist"/>
        <w:spacing w:line="240" w:lineRule="auto"/>
        <w:jc w:val="both"/>
        <w:rPr>
          <w:rFonts w:ascii="Times New Roman" w:hAnsi="Times New Roman" w:cs="Times New Roman"/>
          <w:b/>
          <w:sz w:val="28"/>
          <w:szCs w:val="28"/>
        </w:rPr>
      </w:pPr>
    </w:p>
    <w:p w14:paraId="7EFF2BA3" w14:textId="77777777" w:rsidR="00AB1293" w:rsidRDefault="00803059" w:rsidP="00AB1293">
      <w:pPr>
        <w:pStyle w:val="Akapitzlist"/>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Nauczyciele, którzy uczą na kierunku technik spedytor</w:t>
      </w:r>
      <w:r w:rsidR="00AB1293" w:rsidRPr="00AB1293">
        <w:rPr>
          <w:rFonts w:ascii="Times New Roman" w:hAnsi="Times New Roman" w:cs="Times New Roman"/>
          <w:b/>
          <w:sz w:val="28"/>
          <w:szCs w:val="28"/>
        </w:rPr>
        <w:t xml:space="preserve"> przejdą u partnera w ramach stażu szkolenia z obsługi programów spedycyjnych i transportowych oraz sprzętu spedycyjnego. Diagnoza stanu posiadanych pracowni dla zawodu technik spedytor wykazała brak takich pracowni. Zamierzamy zakup 2 pracownie niezbędne do nauki zawodu: pracownia spedycji i pracowni środków transportu z oprogramowaniem takim samym/podobnym jak u partnera i zgodnie z rekomendacją KOWEIUZ opracowaną na potrzeby realizacji projektów na lata 2014 – 2020. Oczywiście zakładamy nabór nowych roczników uczniów i modyfikacją programu nauczania. </w:t>
      </w:r>
    </w:p>
    <w:p w14:paraId="1E3A018E" w14:textId="77777777" w:rsidR="00AB1293" w:rsidRDefault="00AB1293" w:rsidP="00AB1293">
      <w:pPr>
        <w:pStyle w:val="Akapitzlist"/>
        <w:spacing w:line="240" w:lineRule="auto"/>
        <w:jc w:val="both"/>
        <w:rPr>
          <w:rFonts w:ascii="Times New Roman" w:hAnsi="Times New Roman" w:cs="Times New Roman"/>
          <w:b/>
          <w:sz w:val="28"/>
          <w:szCs w:val="28"/>
        </w:rPr>
      </w:pPr>
      <w:r w:rsidRPr="00AB1293">
        <w:rPr>
          <w:rFonts w:ascii="Times New Roman" w:hAnsi="Times New Roman" w:cs="Times New Roman"/>
          <w:b/>
          <w:sz w:val="28"/>
          <w:szCs w:val="28"/>
        </w:rPr>
        <w:t>Czy zasadnym jest wnioskowanie o zakup 2 w pełni wyposażonych pracowni przedmiotowych na potrzeby kształcenia w zawodzie technik spedytor?</w:t>
      </w:r>
    </w:p>
    <w:p w14:paraId="325A6972" w14:textId="77777777" w:rsidR="00AB1293" w:rsidRDefault="00AB1293" w:rsidP="00AB1293">
      <w:pPr>
        <w:pStyle w:val="Akapitzlist"/>
        <w:spacing w:line="240" w:lineRule="auto"/>
        <w:jc w:val="both"/>
        <w:rPr>
          <w:rFonts w:ascii="Times New Roman" w:hAnsi="Times New Roman" w:cs="Times New Roman"/>
          <w:b/>
          <w:sz w:val="28"/>
          <w:szCs w:val="28"/>
        </w:rPr>
      </w:pPr>
    </w:p>
    <w:p w14:paraId="518C117B" w14:textId="77777777" w:rsidR="00AB1293" w:rsidRPr="00AB1293" w:rsidRDefault="00AB1293" w:rsidP="00AB1293">
      <w:pPr>
        <w:pStyle w:val="Akapitzlist"/>
        <w:jc w:val="both"/>
        <w:rPr>
          <w:rFonts w:ascii="Times New Roman" w:hAnsi="Times New Roman" w:cs="Times New Roman"/>
          <w:sz w:val="28"/>
          <w:szCs w:val="28"/>
        </w:rPr>
      </w:pPr>
      <w:r w:rsidRPr="00AB1293">
        <w:rPr>
          <w:rFonts w:ascii="Times New Roman" w:hAnsi="Times New Roman" w:cs="Times New Roman"/>
          <w:sz w:val="28"/>
          <w:szCs w:val="28"/>
        </w:rPr>
        <w:t>W tym konkretnym przypadku należy uzasadnić dlaczego niezbędne jest stworzenie pracowni –</w:t>
      </w:r>
      <w:r>
        <w:rPr>
          <w:rFonts w:ascii="Times New Roman" w:hAnsi="Times New Roman" w:cs="Times New Roman"/>
          <w:sz w:val="28"/>
          <w:szCs w:val="28"/>
        </w:rPr>
        <w:t xml:space="preserve"> </w:t>
      </w:r>
      <w:r w:rsidRPr="00AB1293">
        <w:rPr>
          <w:rFonts w:ascii="Times New Roman" w:hAnsi="Times New Roman" w:cs="Times New Roman"/>
          <w:sz w:val="28"/>
          <w:szCs w:val="28"/>
        </w:rPr>
        <w:t>czy uczniowie nie są w stanie tego zrobić w trakcie 300 godzin stażu</w:t>
      </w:r>
      <w:r>
        <w:rPr>
          <w:rFonts w:ascii="Times New Roman" w:hAnsi="Times New Roman" w:cs="Times New Roman"/>
          <w:sz w:val="28"/>
          <w:szCs w:val="28"/>
        </w:rPr>
        <w:t>?</w:t>
      </w:r>
      <w:r w:rsidRPr="00AB1293">
        <w:rPr>
          <w:rFonts w:ascii="Times New Roman" w:hAnsi="Times New Roman" w:cs="Times New Roman"/>
          <w:sz w:val="28"/>
          <w:szCs w:val="28"/>
        </w:rPr>
        <w:t xml:space="preserve"> </w:t>
      </w:r>
      <w:r>
        <w:rPr>
          <w:rFonts w:ascii="Times New Roman" w:hAnsi="Times New Roman" w:cs="Times New Roman"/>
          <w:sz w:val="28"/>
          <w:szCs w:val="28"/>
        </w:rPr>
        <w:t>Czy jest zasadne</w:t>
      </w:r>
      <w:r w:rsidRPr="00AB1293">
        <w:rPr>
          <w:rFonts w:ascii="Times New Roman" w:hAnsi="Times New Roman" w:cs="Times New Roman"/>
          <w:sz w:val="28"/>
          <w:szCs w:val="28"/>
        </w:rPr>
        <w:t xml:space="preserve"> wyposażać pracownie skoro uczniow</w:t>
      </w:r>
      <w:r>
        <w:rPr>
          <w:rFonts w:ascii="Times New Roman" w:hAnsi="Times New Roman" w:cs="Times New Roman"/>
          <w:sz w:val="28"/>
          <w:szCs w:val="28"/>
        </w:rPr>
        <w:t>i</w:t>
      </w:r>
      <w:r w:rsidRPr="00AB1293">
        <w:rPr>
          <w:rFonts w:ascii="Times New Roman" w:hAnsi="Times New Roman" w:cs="Times New Roman"/>
          <w:sz w:val="28"/>
          <w:szCs w:val="28"/>
        </w:rPr>
        <w:t xml:space="preserve">e mogą się nauczyć tych umiejętności u pracodawcy w realnym środowisku pracy? </w:t>
      </w:r>
      <w:r>
        <w:rPr>
          <w:rFonts w:ascii="Times New Roman" w:hAnsi="Times New Roman" w:cs="Times New Roman"/>
          <w:sz w:val="28"/>
          <w:szCs w:val="28"/>
        </w:rPr>
        <w:t>Z</w:t>
      </w:r>
      <w:r w:rsidRPr="00AB1293">
        <w:rPr>
          <w:rFonts w:ascii="Times New Roman" w:hAnsi="Times New Roman" w:cs="Times New Roman"/>
          <w:sz w:val="28"/>
          <w:szCs w:val="28"/>
        </w:rPr>
        <w:t xml:space="preserve">akup </w:t>
      </w:r>
      <w:r>
        <w:rPr>
          <w:rFonts w:ascii="Times New Roman" w:hAnsi="Times New Roman" w:cs="Times New Roman"/>
          <w:sz w:val="28"/>
          <w:szCs w:val="28"/>
        </w:rPr>
        <w:t xml:space="preserve">pracowni lub </w:t>
      </w:r>
      <w:r w:rsidRPr="00AB1293">
        <w:rPr>
          <w:rFonts w:ascii="Times New Roman" w:hAnsi="Times New Roman" w:cs="Times New Roman"/>
          <w:sz w:val="28"/>
          <w:szCs w:val="28"/>
        </w:rPr>
        <w:t>niektórych el</w:t>
      </w:r>
      <w:r>
        <w:rPr>
          <w:rFonts w:ascii="Times New Roman" w:hAnsi="Times New Roman" w:cs="Times New Roman"/>
          <w:sz w:val="28"/>
          <w:szCs w:val="28"/>
        </w:rPr>
        <w:t>e</w:t>
      </w:r>
      <w:r w:rsidRPr="00AB1293">
        <w:rPr>
          <w:rFonts w:ascii="Times New Roman" w:hAnsi="Times New Roman" w:cs="Times New Roman"/>
          <w:sz w:val="28"/>
          <w:szCs w:val="28"/>
        </w:rPr>
        <w:t>mentów może być uzasadniony, dotyczy to np. oprogramowania – pracodawca może oczekiwać</w:t>
      </w:r>
      <w:r w:rsidR="00803059">
        <w:rPr>
          <w:rFonts w:ascii="Times New Roman" w:hAnsi="Times New Roman" w:cs="Times New Roman"/>
          <w:sz w:val="28"/>
          <w:szCs w:val="28"/>
        </w:rPr>
        <w:t>,</w:t>
      </w:r>
      <w:r w:rsidRPr="00AB1293">
        <w:rPr>
          <w:rFonts w:ascii="Times New Roman" w:hAnsi="Times New Roman" w:cs="Times New Roman"/>
          <w:sz w:val="28"/>
          <w:szCs w:val="28"/>
        </w:rPr>
        <w:t xml:space="preserve"> aby uczeń przychodził na staż już z umiejętnością obsługi programu tak aby mógł przystąpić do pracy już od pierwszego dnia. </w:t>
      </w:r>
      <w:r>
        <w:rPr>
          <w:rFonts w:ascii="Times New Roman" w:hAnsi="Times New Roman" w:cs="Times New Roman"/>
          <w:sz w:val="28"/>
          <w:szCs w:val="28"/>
        </w:rPr>
        <w:t>Niemniej jednak n</w:t>
      </w:r>
      <w:r w:rsidRPr="00AB1293">
        <w:rPr>
          <w:rFonts w:ascii="Times New Roman" w:hAnsi="Times New Roman" w:cs="Times New Roman"/>
          <w:sz w:val="28"/>
          <w:szCs w:val="28"/>
        </w:rPr>
        <w:t>ależy to uzasadnić we wniosku wskazując wszystkie przesłanki uzasadniające doposażenie pracowni, zaczynając od potrzeb potencjalnych pracodawców.</w:t>
      </w:r>
    </w:p>
    <w:p w14:paraId="05877813" w14:textId="77777777" w:rsidR="00AB1293" w:rsidRPr="00AB1293" w:rsidRDefault="00AB1293" w:rsidP="00AB1293">
      <w:pPr>
        <w:pStyle w:val="Akapitzlist"/>
        <w:spacing w:line="240" w:lineRule="auto"/>
        <w:jc w:val="both"/>
        <w:rPr>
          <w:rFonts w:ascii="Times New Roman" w:hAnsi="Times New Roman" w:cs="Times New Roman"/>
          <w:sz w:val="28"/>
          <w:szCs w:val="28"/>
        </w:rPr>
      </w:pPr>
    </w:p>
    <w:p w14:paraId="391622F5" w14:textId="77777777" w:rsidR="00AB1293" w:rsidRPr="00664C37" w:rsidRDefault="00AB1293" w:rsidP="00664C37">
      <w:pPr>
        <w:pStyle w:val="Akapitzlist"/>
        <w:numPr>
          <w:ilvl w:val="0"/>
          <w:numId w:val="1"/>
        </w:numPr>
        <w:spacing w:after="0" w:line="240" w:lineRule="auto"/>
        <w:jc w:val="both"/>
        <w:rPr>
          <w:rFonts w:ascii="Times New Roman" w:hAnsi="Times New Roman" w:cs="Times New Roman"/>
          <w:b/>
          <w:sz w:val="28"/>
          <w:szCs w:val="28"/>
        </w:rPr>
      </w:pPr>
      <w:r w:rsidRPr="00AB1293">
        <w:rPr>
          <w:rFonts w:ascii="Times New Roman" w:hAnsi="Times New Roman" w:cs="Times New Roman"/>
          <w:b/>
          <w:sz w:val="28"/>
          <w:szCs w:val="28"/>
        </w:rPr>
        <w:t xml:space="preserve"> Zawód technik spedytor polega na organizacji transportu towarów w kraju i zagranicą oraz obsłudze klientów i kontrahentów a miejscem  pracy spedytora są pomieszczenia biurowe oraz miejsca załadunku, rozładunku lub przeładunku towarów.</w:t>
      </w:r>
      <w:r w:rsidR="00664C37">
        <w:rPr>
          <w:rFonts w:ascii="Times New Roman" w:hAnsi="Times New Roman" w:cs="Times New Roman"/>
          <w:b/>
          <w:sz w:val="28"/>
          <w:szCs w:val="28"/>
        </w:rPr>
        <w:t xml:space="preserve"> </w:t>
      </w:r>
      <w:r w:rsidRPr="00664C37">
        <w:rPr>
          <w:rFonts w:ascii="Times New Roman" w:hAnsi="Times New Roman" w:cs="Times New Roman"/>
          <w:b/>
          <w:sz w:val="28"/>
          <w:szCs w:val="28"/>
        </w:rPr>
        <w:t xml:space="preserve">Po spotkaniu informacyjnym i analizie programu nauczania skłaniamy się tylko po podjęcia niezbędnych zadań projektowych i rezygnujemy ze szkoleń </w:t>
      </w:r>
      <w:r w:rsidRPr="00664C37">
        <w:rPr>
          <w:rFonts w:ascii="Times New Roman" w:hAnsi="Times New Roman" w:cs="Times New Roman"/>
          <w:b/>
          <w:sz w:val="28"/>
          <w:szCs w:val="28"/>
        </w:rPr>
        <w:lastRenderedPageBreak/>
        <w:t>zewnętrznych, które podniosłyby zdolność naszych absolwentów do zatrudnienia na rynku pracy. Pozostajemy na nabywaniu umiejętności zawodowych u partnera i w szkole (po odpowiednim doposażeniu pracowni).</w:t>
      </w:r>
    </w:p>
    <w:p w14:paraId="2147D15F" w14:textId="77777777" w:rsidR="00AB1293" w:rsidRPr="00664C37" w:rsidRDefault="00664C37" w:rsidP="00664C37">
      <w:pPr>
        <w:spacing w:after="0" w:line="240" w:lineRule="auto"/>
        <w:ind w:left="360" w:firstLine="348"/>
        <w:contextualSpacing/>
        <w:jc w:val="both"/>
        <w:rPr>
          <w:rFonts w:ascii="Times New Roman" w:hAnsi="Times New Roman" w:cs="Times New Roman"/>
          <w:b/>
          <w:sz w:val="28"/>
          <w:szCs w:val="28"/>
        </w:rPr>
      </w:pPr>
      <w:r>
        <w:rPr>
          <w:rFonts w:ascii="Times New Roman" w:hAnsi="Times New Roman" w:cs="Times New Roman"/>
          <w:b/>
          <w:sz w:val="28"/>
          <w:szCs w:val="28"/>
        </w:rPr>
        <w:t xml:space="preserve">a) </w:t>
      </w:r>
      <w:r w:rsidR="00AB1293" w:rsidRPr="00664C37">
        <w:rPr>
          <w:rFonts w:ascii="Times New Roman" w:hAnsi="Times New Roman" w:cs="Times New Roman"/>
          <w:b/>
          <w:sz w:val="28"/>
          <w:szCs w:val="28"/>
        </w:rPr>
        <w:t>Staże nauczycielskie u partnera</w:t>
      </w:r>
    </w:p>
    <w:p w14:paraId="5B37DE1C" w14:textId="77777777" w:rsidR="00AB1293" w:rsidRPr="00AB1293" w:rsidRDefault="00664C37" w:rsidP="00664C37">
      <w:pPr>
        <w:pStyle w:val="Akapitzlist"/>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b) </w:t>
      </w:r>
      <w:r w:rsidR="00AB1293" w:rsidRPr="00AB1293">
        <w:rPr>
          <w:rFonts w:ascii="Times New Roman" w:hAnsi="Times New Roman" w:cs="Times New Roman"/>
          <w:b/>
          <w:sz w:val="28"/>
          <w:szCs w:val="28"/>
        </w:rPr>
        <w:t>Staże uczniowskie u partnera</w:t>
      </w:r>
    </w:p>
    <w:p w14:paraId="0950C5A5" w14:textId="77777777" w:rsidR="00AB1293" w:rsidRPr="00AB1293" w:rsidRDefault="00664C37" w:rsidP="00664C37">
      <w:pPr>
        <w:pStyle w:val="Akapitzlist"/>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 </w:t>
      </w:r>
      <w:r w:rsidR="00AB1293" w:rsidRPr="00AB1293">
        <w:rPr>
          <w:rFonts w:ascii="Times New Roman" w:hAnsi="Times New Roman" w:cs="Times New Roman"/>
          <w:b/>
          <w:sz w:val="28"/>
          <w:szCs w:val="28"/>
        </w:rPr>
        <w:t>Zakup pracowni zawodowych na potrzeby kształcenia spedytorów</w:t>
      </w:r>
    </w:p>
    <w:p w14:paraId="7ABB0CE0" w14:textId="77777777" w:rsidR="00AB1293" w:rsidRPr="00664C37" w:rsidRDefault="00664C37" w:rsidP="00664C37">
      <w:pPr>
        <w:pStyle w:val="Akapitzlist"/>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d) </w:t>
      </w:r>
      <w:r w:rsidR="00AB1293" w:rsidRPr="00664C37">
        <w:rPr>
          <w:rFonts w:ascii="Times New Roman" w:hAnsi="Times New Roman" w:cs="Times New Roman"/>
          <w:b/>
          <w:sz w:val="28"/>
          <w:szCs w:val="28"/>
        </w:rPr>
        <w:t>Warsztaty prowadzone przez przedstawicieli uczelni wyższych</w:t>
      </w:r>
    </w:p>
    <w:p w14:paraId="74E9E795" w14:textId="77777777" w:rsidR="00AB1293" w:rsidRDefault="00AB1293" w:rsidP="00664C37">
      <w:pPr>
        <w:pStyle w:val="Akapitzlist"/>
        <w:spacing w:after="0" w:line="240" w:lineRule="auto"/>
        <w:jc w:val="both"/>
        <w:rPr>
          <w:rFonts w:ascii="Times New Roman" w:hAnsi="Times New Roman" w:cs="Times New Roman"/>
          <w:b/>
          <w:sz w:val="28"/>
          <w:szCs w:val="28"/>
        </w:rPr>
      </w:pPr>
      <w:r w:rsidRPr="00AB1293">
        <w:rPr>
          <w:rFonts w:ascii="Times New Roman" w:hAnsi="Times New Roman" w:cs="Times New Roman"/>
          <w:b/>
          <w:sz w:val="28"/>
          <w:szCs w:val="28"/>
        </w:rPr>
        <w:t>Czy nie będziemy posadzeni o minimalizm działań projektowych?, chociaż nasze planowane działania wynikają z „ograniczeń” zapisów i interpretacji regulaminu projektu?</w:t>
      </w:r>
    </w:p>
    <w:p w14:paraId="4C6622DC" w14:textId="77777777" w:rsidR="00664C37" w:rsidRDefault="00664C37" w:rsidP="00664C37">
      <w:pPr>
        <w:pStyle w:val="Akapitzlist"/>
        <w:spacing w:after="0" w:line="240" w:lineRule="auto"/>
        <w:jc w:val="both"/>
        <w:rPr>
          <w:rFonts w:ascii="Times New Roman" w:hAnsi="Times New Roman" w:cs="Times New Roman"/>
          <w:b/>
          <w:sz w:val="28"/>
          <w:szCs w:val="28"/>
        </w:rPr>
      </w:pPr>
    </w:p>
    <w:p w14:paraId="055422C6" w14:textId="77777777" w:rsidR="00664C37" w:rsidRPr="00664C37" w:rsidRDefault="00664C37" w:rsidP="00664C37">
      <w:pPr>
        <w:pStyle w:val="Akapitzlist"/>
        <w:jc w:val="both"/>
        <w:rPr>
          <w:rFonts w:ascii="Times New Roman" w:hAnsi="Times New Roman" w:cs="Times New Roman"/>
          <w:sz w:val="28"/>
          <w:szCs w:val="28"/>
        </w:rPr>
      </w:pPr>
      <w:r w:rsidRPr="00664C37">
        <w:rPr>
          <w:rFonts w:ascii="Times New Roman" w:hAnsi="Times New Roman" w:cs="Times New Roman"/>
          <w:sz w:val="28"/>
          <w:szCs w:val="28"/>
        </w:rPr>
        <w:t xml:space="preserve">Do wskazanych działań należy dodać modyfikację programu nauczania we współpracy z pracodawcą. Wynika to z wymogu określonego w kryterium dostępu nr 3: „Projekt zakłada formę wsparcia w postaci opracowania lub modyfikacji programu/ów nauczania, przy czym: </w:t>
      </w:r>
    </w:p>
    <w:p w14:paraId="07C6B909" w14:textId="77777777" w:rsidR="00664C37" w:rsidRPr="00664C37" w:rsidRDefault="00664C37" w:rsidP="00664C37">
      <w:pPr>
        <w:pStyle w:val="Akapitzlist"/>
        <w:jc w:val="both"/>
        <w:rPr>
          <w:rFonts w:ascii="Times New Roman" w:hAnsi="Times New Roman" w:cs="Times New Roman"/>
          <w:sz w:val="28"/>
          <w:szCs w:val="28"/>
        </w:rPr>
      </w:pPr>
      <w:r w:rsidRPr="00664C37">
        <w:rPr>
          <w:rFonts w:ascii="Times New Roman" w:hAnsi="Times New Roman" w:cs="Times New Roman"/>
          <w:sz w:val="28"/>
          <w:szCs w:val="28"/>
        </w:rPr>
        <w:t xml:space="preserve">•             Opracowany/e / zweryfikowany/e program/y wymaga/ją formalnego zatwierdzenia, tak ze strony dyrektora szkoły, jak i ze strony partnera – pracodawcy lub organizacji pracodawców, </w:t>
      </w:r>
    </w:p>
    <w:p w14:paraId="6DB53D19" w14:textId="77777777" w:rsidR="00664C37" w:rsidRPr="00664C37" w:rsidRDefault="00664C37" w:rsidP="00664C37">
      <w:pPr>
        <w:pStyle w:val="Akapitzlist"/>
        <w:jc w:val="both"/>
        <w:rPr>
          <w:rFonts w:ascii="Times New Roman" w:hAnsi="Times New Roman" w:cs="Times New Roman"/>
          <w:sz w:val="28"/>
          <w:szCs w:val="28"/>
        </w:rPr>
      </w:pPr>
      <w:r w:rsidRPr="00664C37">
        <w:rPr>
          <w:rFonts w:ascii="Times New Roman" w:hAnsi="Times New Roman" w:cs="Times New Roman"/>
          <w:sz w:val="28"/>
          <w:szCs w:val="28"/>
        </w:rPr>
        <w:t xml:space="preserve">•             Opracowany/e / zweryfikowany/e program/y zawiera/ją cele i efekty kształcenia określone w podstawie programowej, </w:t>
      </w:r>
      <w:r w:rsidRPr="00664C37">
        <w:rPr>
          <w:rFonts w:ascii="Times New Roman" w:hAnsi="Times New Roman" w:cs="Times New Roman"/>
          <w:bCs/>
          <w:sz w:val="28"/>
          <w:szCs w:val="28"/>
        </w:rPr>
        <w:t xml:space="preserve">ze szczególnym uwzględnieniem nabywania przez uczniów kompetencji kluczowych, społecznych i umiejętności uniwersalnych niezbędnych do pracy w danym zawodzie </w:t>
      </w:r>
      <w:r w:rsidRPr="00664C37">
        <w:rPr>
          <w:rFonts w:ascii="Times New Roman" w:hAnsi="Times New Roman" w:cs="Times New Roman"/>
          <w:sz w:val="28"/>
          <w:szCs w:val="28"/>
        </w:rPr>
        <w:t xml:space="preserve">oraz sposoby / metody ich kształtowania / wzmacniania.” Z zapisów wniosku (głównie w punkcie 4.1) powinno wynikać, jakie działania zostaną podjęte w zakresie opracowania lub weryfikacji i modyfikacji programów, należy wskazać etapy prac oraz opisać rolę partnera – pracodawcy. Dopuszczalne jest również, aby zadania związane z opracowaniem/modernizacją programu były wykonane przed rozpoczęciem projektu na etapie opracowania partnerskiego wniosku o dofinansowanie. W takiej sytuacji należy w punkcie 3.2 wniosku zawrzeć stosowną informację oraz podać podstawowe dane na temat zastosowanej procedury opracowania programu w tym opisać rolę partnera oraz streścić kluczowe założenia programu lub najistotniejsze zmiany w programie w przypadku modyfikacji istniejącego programu. </w:t>
      </w:r>
    </w:p>
    <w:p w14:paraId="5CF5D613" w14:textId="77777777" w:rsidR="00664C37" w:rsidRPr="00664C37" w:rsidRDefault="00803059" w:rsidP="00664C37">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Należy również </w:t>
      </w:r>
      <w:r w:rsidR="00664C37" w:rsidRPr="00664C37">
        <w:rPr>
          <w:rFonts w:ascii="Times New Roman" w:hAnsi="Times New Roman" w:cs="Times New Roman"/>
          <w:sz w:val="28"/>
          <w:szCs w:val="28"/>
        </w:rPr>
        <w:t>zwrócić uwagę na konieczność uwzględnienia w zmodyf</w:t>
      </w:r>
      <w:r w:rsidR="00664C37">
        <w:rPr>
          <w:rFonts w:ascii="Times New Roman" w:hAnsi="Times New Roman" w:cs="Times New Roman"/>
          <w:sz w:val="28"/>
          <w:szCs w:val="28"/>
        </w:rPr>
        <w:t>i</w:t>
      </w:r>
      <w:r w:rsidR="00664C37" w:rsidRPr="00664C37">
        <w:rPr>
          <w:rFonts w:ascii="Times New Roman" w:hAnsi="Times New Roman" w:cs="Times New Roman"/>
          <w:sz w:val="28"/>
          <w:szCs w:val="28"/>
        </w:rPr>
        <w:t xml:space="preserve">kowanych programie </w:t>
      </w:r>
      <w:r w:rsidR="00664C37" w:rsidRPr="00803059">
        <w:rPr>
          <w:rFonts w:ascii="Times New Roman" w:hAnsi="Times New Roman" w:cs="Times New Roman"/>
          <w:sz w:val="28"/>
          <w:szCs w:val="28"/>
          <w:u w:val="single"/>
        </w:rPr>
        <w:t>zagadnień z obszaru rozwijania kompetencji kluczowych, społecznych i uniwersalnych</w:t>
      </w:r>
      <w:r w:rsidR="00664C37" w:rsidRPr="00664C37">
        <w:rPr>
          <w:rFonts w:ascii="Times New Roman" w:hAnsi="Times New Roman" w:cs="Times New Roman"/>
          <w:sz w:val="28"/>
          <w:szCs w:val="28"/>
        </w:rPr>
        <w:t xml:space="preserve">. Konieczne jest również </w:t>
      </w:r>
      <w:r w:rsidR="00664C37" w:rsidRPr="00664C37">
        <w:rPr>
          <w:rFonts w:ascii="Times New Roman" w:hAnsi="Times New Roman" w:cs="Times New Roman"/>
          <w:sz w:val="28"/>
          <w:szCs w:val="28"/>
        </w:rPr>
        <w:lastRenderedPageBreak/>
        <w:t>uwzględnienie tych kwestii w programie stażu dla nauczycieli. Możliwe jest przy tym zorganizowanie szkoleń/kursów dla nauczycieli prowadzących do nabycia przez nich umiejętności umożliwiających rozwijanie u uczniów kompetencji społecznych i umiejętności uniwersalnych. Dodatkowo w trakcie realizacji projektu uzupełniająco (tj. zanim nauczyciele nabędą odpowiednie kompetencje) możliwa jest realizacja bezpośredniego wsparcia na rzecz uczniów podnoszącego ich kompetencje kluczowe, społeczne i uniwersalne.</w:t>
      </w:r>
    </w:p>
    <w:p w14:paraId="5E22899E" w14:textId="7F619E1C" w:rsidR="00664C37" w:rsidRPr="00664C37" w:rsidRDefault="00664C37" w:rsidP="00664C37">
      <w:pPr>
        <w:pStyle w:val="Akapitzlist"/>
        <w:jc w:val="both"/>
        <w:rPr>
          <w:rFonts w:ascii="Times New Roman" w:hAnsi="Times New Roman" w:cs="Times New Roman"/>
          <w:sz w:val="28"/>
          <w:szCs w:val="28"/>
        </w:rPr>
      </w:pPr>
      <w:r w:rsidRPr="00664C37">
        <w:rPr>
          <w:rFonts w:ascii="Times New Roman" w:hAnsi="Times New Roman" w:cs="Times New Roman"/>
          <w:sz w:val="28"/>
          <w:szCs w:val="28"/>
        </w:rPr>
        <w:t xml:space="preserve">Jeżeli powyższe kwestie będą poruszone we wniosku o dofinansowanie na tyle jasno, że oceniający będą znali cel i rozumieli sens wprowadzanych zmian programowych, to na pewno projektowi nie </w:t>
      </w:r>
      <w:r w:rsidR="00D84B33">
        <w:rPr>
          <w:rFonts w:ascii="Times New Roman" w:hAnsi="Times New Roman" w:cs="Times New Roman"/>
          <w:sz w:val="28"/>
          <w:szCs w:val="28"/>
        </w:rPr>
        <w:t xml:space="preserve">powinien zostać </w:t>
      </w:r>
      <w:r w:rsidRPr="00664C37">
        <w:rPr>
          <w:rFonts w:ascii="Times New Roman" w:hAnsi="Times New Roman" w:cs="Times New Roman"/>
          <w:sz w:val="28"/>
          <w:szCs w:val="28"/>
        </w:rPr>
        <w:t xml:space="preserve">zarzucony minimalizm. </w:t>
      </w:r>
      <w:r w:rsidR="00803059">
        <w:rPr>
          <w:rFonts w:ascii="Times New Roman" w:hAnsi="Times New Roman" w:cs="Times New Roman"/>
          <w:sz w:val="28"/>
          <w:szCs w:val="28"/>
        </w:rPr>
        <w:t>M</w:t>
      </w:r>
      <w:r w:rsidRPr="00664C37">
        <w:rPr>
          <w:rFonts w:ascii="Times New Roman" w:hAnsi="Times New Roman" w:cs="Times New Roman"/>
          <w:sz w:val="28"/>
          <w:szCs w:val="28"/>
        </w:rPr>
        <w:t xml:space="preserve">odyfikacja programu </w:t>
      </w:r>
      <w:r w:rsidR="00803059">
        <w:rPr>
          <w:rFonts w:ascii="Times New Roman" w:hAnsi="Times New Roman" w:cs="Times New Roman"/>
          <w:sz w:val="28"/>
          <w:szCs w:val="28"/>
        </w:rPr>
        <w:t>nie powinna być</w:t>
      </w:r>
      <w:r w:rsidR="00D84B33">
        <w:rPr>
          <w:rFonts w:ascii="Times New Roman" w:hAnsi="Times New Roman" w:cs="Times New Roman"/>
          <w:sz w:val="28"/>
          <w:szCs w:val="28"/>
        </w:rPr>
        <w:t xml:space="preserve"> jednak</w:t>
      </w:r>
      <w:r w:rsidR="00803059">
        <w:rPr>
          <w:rFonts w:ascii="Times New Roman" w:hAnsi="Times New Roman" w:cs="Times New Roman"/>
          <w:sz w:val="28"/>
          <w:szCs w:val="28"/>
        </w:rPr>
        <w:t xml:space="preserve"> powierzchowna </w:t>
      </w:r>
      <w:r w:rsidR="003516E6">
        <w:rPr>
          <w:rFonts w:ascii="Times New Roman" w:hAnsi="Times New Roman" w:cs="Times New Roman"/>
          <w:sz w:val="28"/>
          <w:szCs w:val="28"/>
        </w:rPr>
        <w:t>i nie powinna ograniczać się do pozornych zmian nie wnoszących trwałej zmiany jakościowej w efektach kształcenia</w:t>
      </w:r>
      <w:r w:rsidR="00493717">
        <w:rPr>
          <w:rFonts w:ascii="Times New Roman" w:hAnsi="Times New Roman" w:cs="Times New Roman"/>
          <w:sz w:val="28"/>
          <w:szCs w:val="28"/>
        </w:rPr>
        <w:t>,</w:t>
      </w:r>
      <w:r w:rsidR="003516E6">
        <w:rPr>
          <w:rFonts w:ascii="Times New Roman" w:hAnsi="Times New Roman" w:cs="Times New Roman"/>
          <w:sz w:val="28"/>
          <w:szCs w:val="28"/>
        </w:rPr>
        <w:t xml:space="preserve"> </w:t>
      </w:r>
      <w:r w:rsidR="00FB38E1">
        <w:rPr>
          <w:rFonts w:ascii="Times New Roman" w:hAnsi="Times New Roman" w:cs="Times New Roman"/>
          <w:sz w:val="28"/>
          <w:szCs w:val="28"/>
        </w:rPr>
        <w:t>gdyż</w:t>
      </w:r>
      <w:r w:rsidRPr="00664C37">
        <w:rPr>
          <w:rFonts w:ascii="Times New Roman" w:hAnsi="Times New Roman" w:cs="Times New Roman"/>
          <w:sz w:val="28"/>
          <w:szCs w:val="28"/>
        </w:rPr>
        <w:t xml:space="preserve"> taki projekt </w:t>
      </w:r>
      <w:r w:rsidR="00803059">
        <w:rPr>
          <w:rFonts w:ascii="Times New Roman" w:hAnsi="Times New Roman" w:cs="Times New Roman"/>
          <w:sz w:val="28"/>
          <w:szCs w:val="28"/>
        </w:rPr>
        <w:t xml:space="preserve">będzie miał </w:t>
      </w:r>
      <w:r w:rsidRPr="00664C37">
        <w:rPr>
          <w:rFonts w:ascii="Times New Roman" w:hAnsi="Times New Roman" w:cs="Times New Roman"/>
          <w:sz w:val="28"/>
          <w:szCs w:val="28"/>
        </w:rPr>
        <w:t>niewielkie szanse na otrzymanie dofinansowania.</w:t>
      </w:r>
    </w:p>
    <w:p w14:paraId="6E064FC2" w14:textId="77777777" w:rsidR="00664C37" w:rsidRPr="00AB1293" w:rsidRDefault="00664C37" w:rsidP="00664C37">
      <w:pPr>
        <w:pStyle w:val="Akapitzlist"/>
        <w:spacing w:after="0" w:line="240" w:lineRule="auto"/>
        <w:jc w:val="both"/>
        <w:rPr>
          <w:rFonts w:ascii="Times New Roman" w:hAnsi="Times New Roman" w:cs="Times New Roman"/>
          <w:b/>
          <w:sz w:val="28"/>
          <w:szCs w:val="28"/>
        </w:rPr>
      </w:pPr>
    </w:p>
    <w:p w14:paraId="032EABC2" w14:textId="77777777" w:rsidR="008B6801" w:rsidRPr="00664C37" w:rsidRDefault="00AB1293" w:rsidP="00664C37">
      <w:pPr>
        <w:pStyle w:val="Akapitzlist"/>
        <w:numPr>
          <w:ilvl w:val="0"/>
          <w:numId w:val="1"/>
        </w:numPr>
        <w:spacing w:line="240" w:lineRule="auto"/>
        <w:jc w:val="both"/>
        <w:rPr>
          <w:rFonts w:ascii="Times New Roman" w:hAnsi="Times New Roman" w:cs="Times New Roman"/>
          <w:b/>
          <w:sz w:val="28"/>
          <w:szCs w:val="28"/>
        </w:rPr>
      </w:pPr>
      <w:r w:rsidRPr="00664C37">
        <w:rPr>
          <w:rFonts w:ascii="Times New Roman" w:hAnsi="Times New Roman" w:cs="Times New Roman"/>
          <w:b/>
          <w:sz w:val="28"/>
          <w:szCs w:val="28"/>
        </w:rPr>
        <w:t>Planujemy dodatkowe wydatki projektowe:</w:t>
      </w:r>
      <w:r w:rsidR="00664C37" w:rsidRPr="00664C37">
        <w:rPr>
          <w:rFonts w:ascii="Times New Roman" w:hAnsi="Times New Roman" w:cs="Times New Roman"/>
          <w:b/>
          <w:sz w:val="28"/>
          <w:szCs w:val="28"/>
        </w:rPr>
        <w:t xml:space="preserve"> z</w:t>
      </w:r>
      <w:r w:rsidRPr="00664C37">
        <w:rPr>
          <w:rFonts w:ascii="Times New Roman" w:hAnsi="Times New Roman" w:cs="Times New Roman"/>
          <w:b/>
          <w:sz w:val="28"/>
          <w:szCs w:val="28"/>
        </w:rPr>
        <w:t>akup odzieży ochronnej przez wnioskodawcę – szkołę (w wartości brutto)</w:t>
      </w:r>
      <w:r w:rsidR="00664C37" w:rsidRPr="00664C37">
        <w:rPr>
          <w:rFonts w:ascii="Times New Roman" w:hAnsi="Times New Roman" w:cs="Times New Roman"/>
          <w:b/>
          <w:sz w:val="28"/>
          <w:szCs w:val="28"/>
        </w:rPr>
        <w:t>, r</w:t>
      </w:r>
      <w:r w:rsidRPr="00664C37">
        <w:rPr>
          <w:rFonts w:ascii="Times New Roman" w:hAnsi="Times New Roman" w:cs="Times New Roman"/>
          <w:b/>
          <w:sz w:val="28"/>
          <w:szCs w:val="28"/>
        </w:rPr>
        <w:t>efundację kosztów dojazdu uczniów na staże (staże na feriach i wakacjach)</w:t>
      </w:r>
      <w:r w:rsidR="00664C37" w:rsidRPr="00664C37">
        <w:rPr>
          <w:rFonts w:ascii="Times New Roman" w:hAnsi="Times New Roman" w:cs="Times New Roman"/>
          <w:b/>
          <w:sz w:val="28"/>
          <w:szCs w:val="28"/>
        </w:rPr>
        <w:t>, k</w:t>
      </w:r>
      <w:r w:rsidRPr="00664C37">
        <w:rPr>
          <w:rFonts w:ascii="Times New Roman" w:hAnsi="Times New Roman" w:cs="Times New Roman"/>
          <w:b/>
          <w:sz w:val="28"/>
          <w:szCs w:val="28"/>
        </w:rPr>
        <w:t>oszty wyżywienia uczniów i nauczycieli zgodnie ze stawkami (staż dziennie będzie trwał 8 h)</w:t>
      </w:r>
      <w:r w:rsidR="00664C37" w:rsidRPr="00664C37">
        <w:rPr>
          <w:rFonts w:ascii="Times New Roman" w:hAnsi="Times New Roman" w:cs="Times New Roman"/>
          <w:b/>
          <w:sz w:val="28"/>
          <w:szCs w:val="28"/>
        </w:rPr>
        <w:t>, k</w:t>
      </w:r>
      <w:r w:rsidRPr="00664C37">
        <w:rPr>
          <w:rFonts w:ascii="Times New Roman" w:hAnsi="Times New Roman" w:cs="Times New Roman"/>
          <w:b/>
          <w:sz w:val="28"/>
          <w:szCs w:val="28"/>
        </w:rPr>
        <w:t>oszty transportu na uczelnię na warsztaty/laboratoria</w:t>
      </w:r>
      <w:r w:rsidR="00664C37" w:rsidRPr="00664C37">
        <w:rPr>
          <w:rFonts w:ascii="Times New Roman" w:hAnsi="Times New Roman" w:cs="Times New Roman"/>
          <w:b/>
          <w:sz w:val="28"/>
          <w:szCs w:val="28"/>
        </w:rPr>
        <w:t>.</w:t>
      </w:r>
      <w:r w:rsidR="00664C37">
        <w:rPr>
          <w:rFonts w:ascii="Times New Roman" w:hAnsi="Times New Roman" w:cs="Times New Roman"/>
          <w:b/>
          <w:sz w:val="28"/>
          <w:szCs w:val="28"/>
        </w:rPr>
        <w:t xml:space="preserve"> </w:t>
      </w:r>
      <w:r w:rsidRPr="00664C37">
        <w:rPr>
          <w:rFonts w:ascii="Times New Roman" w:hAnsi="Times New Roman" w:cs="Times New Roman"/>
          <w:b/>
          <w:sz w:val="28"/>
          <w:szCs w:val="28"/>
        </w:rPr>
        <w:t>Czy wszystkie wydatki przy odpowiednim uzasadnieniu są kwalifikowalne?</w:t>
      </w:r>
    </w:p>
    <w:p w14:paraId="307FE2B5" w14:textId="77777777" w:rsidR="00664C37" w:rsidRDefault="00664C37" w:rsidP="00664C37">
      <w:pPr>
        <w:pStyle w:val="Akapitzlist"/>
        <w:jc w:val="both"/>
        <w:rPr>
          <w:rFonts w:ascii="Times New Roman" w:hAnsi="Times New Roman" w:cs="Times New Roman"/>
          <w:sz w:val="28"/>
          <w:szCs w:val="28"/>
        </w:rPr>
      </w:pPr>
    </w:p>
    <w:p w14:paraId="3528FA32" w14:textId="77777777" w:rsidR="00664C37" w:rsidRDefault="00664C37" w:rsidP="00664C37">
      <w:pPr>
        <w:pStyle w:val="Akapitzlist"/>
        <w:jc w:val="both"/>
        <w:rPr>
          <w:rFonts w:ascii="Times New Roman" w:hAnsi="Times New Roman" w:cs="Times New Roman"/>
          <w:sz w:val="28"/>
          <w:szCs w:val="28"/>
        </w:rPr>
      </w:pPr>
      <w:r w:rsidRPr="00664C37">
        <w:rPr>
          <w:rFonts w:ascii="Times New Roman" w:hAnsi="Times New Roman" w:cs="Times New Roman"/>
          <w:sz w:val="28"/>
          <w:szCs w:val="28"/>
        </w:rPr>
        <w:t>Zakup odzieży ochronnej i koszty dojazdu na zaj</w:t>
      </w:r>
      <w:r>
        <w:rPr>
          <w:rFonts w:ascii="Times New Roman" w:hAnsi="Times New Roman" w:cs="Times New Roman"/>
          <w:sz w:val="28"/>
          <w:szCs w:val="28"/>
        </w:rPr>
        <w:t>ę</w:t>
      </w:r>
      <w:r w:rsidRPr="00664C37">
        <w:rPr>
          <w:rFonts w:ascii="Times New Roman" w:hAnsi="Times New Roman" w:cs="Times New Roman"/>
          <w:sz w:val="28"/>
          <w:szCs w:val="28"/>
        </w:rPr>
        <w:t>cia organizowane na uczelni to wydatki kwalifikowalne. Wyżywienie i dojazd generalnie również, ale należy mieć na uwadze, że co do zasady praktyki/staże należy odbywać w przedsiębiorstwach lub u pracodawców działających na obszarze, na którym znajduje się dana szkoła (wynika to z faktu, że szkoły zawodowe z reguły kształcą na potrzeby lokalnego rynku pracy). W sytuacji kiedy nie jest realne spełnienie powyższego warunku, możliwe jest finansowanie kosztów dojazdu, zakwaterowania i wyżywienia. Należy pamiętać o konieczności uzasadnienia ww. wydatków.</w:t>
      </w:r>
    </w:p>
    <w:p w14:paraId="001322BD" w14:textId="77777777" w:rsidR="00664C37" w:rsidRPr="00664C37" w:rsidRDefault="00664C37" w:rsidP="00664C37">
      <w:pPr>
        <w:pStyle w:val="Akapitzlist"/>
        <w:jc w:val="both"/>
        <w:rPr>
          <w:rFonts w:ascii="Times New Roman" w:hAnsi="Times New Roman" w:cs="Times New Roman"/>
          <w:sz w:val="28"/>
          <w:szCs w:val="28"/>
        </w:rPr>
      </w:pPr>
    </w:p>
    <w:p w14:paraId="79286694" w14:textId="77777777" w:rsidR="000A7691" w:rsidRPr="00FB38E1" w:rsidRDefault="000A7691" w:rsidP="00FB38E1">
      <w:pPr>
        <w:pStyle w:val="Akapitzlist"/>
        <w:numPr>
          <w:ilvl w:val="0"/>
          <w:numId w:val="1"/>
        </w:numPr>
        <w:spacing w:line="240" w:lineRule="auto"/>
        <w:jc w:val="both"/>
        <w:rPr>
          <w:rFonts w:ascii="Times New Roman" w:hAnsi="Times New Roman" w:cs="Times New Roman"/>
          <w:b/>
          <w:sz w:val="28"/>
          <w:szCs w:val="28"/>
        </w:rPr>
      </w:pPr>
      <w:r w:rsidRPr="000A7691">
        <w:rPr>
          <w:rFonts w:ascii="Times New Roman" w:hAnsi="Times New Roman" w:cs="Times New Roman"/>
          <w:b/>
          <w:sz w:val="28"/>
          <w:szCs w:val="28"/>
        </w:rPr>
        <w:t xml:space="preserve">Zamierzamy złożyć wniosek w ramach naboru RPPK.09.04.00-IP.01-18-025/19. Wnioskodawca (przedsiębiorstwo) będzie występował w partnerstwie z organizacją pracodawców posiadającą osobowość </w:t>
      </w:r>
      <w:r w:rsidRPr="000A7691">
        <w:rPr>
          <w:rFonts w:ascii="Times New Roman" w:hAnsi="Times New Roman" w:cs="Times New Roman"/>
          <w:b/>
          <w:sz w:val="28"/>
          <w:szCs w:val="28"/>
        </w:rPr>
        <w:lastRenderedPageBreak/>
        <w:t>prawną (stowarzyszenie pracodawców) oraz ze szkołą/organem prowadzącym szkołę prowadzącą kształcenie zawodowe.</w:t>
      </w:r>
    </w:p>
    <w:p w14:paraId="1DF42545" w14:textId="77777777" w:rsidR="000A7691" w:rsidRDefault="000A7691" w:rsidP="000A7691">
      <w:pPr>
        <w:pStyle w:val="Akapitzlist"/>
        <w:spacing w:line="240" w:lineRule="auto"/>
        <w:jc w:val="both"/>
        <w:rPr>
          <w:rFonts w:ascii="Times New Roman" w:hAnsi="Times New Roman" w:cs="Times New Roman"/>
          <w:b/>
          <w:sz w:val="28"/>
          <w:szCs w:val="28"/>
        </w:rPr>
      </w:pPr>
      <w:r w:rsidRPr="000A7691">
        <w:rPr>
          <w:rFonts w:ascii="Times New Roman" w:hAnsi="Times New Roman" w:cs="Times New Roman"/>
          <w:b/>
          <w:sz w:val="28"/>
          <w:szCs w:val="28"/>
        </w:rPr>
        <w:t>W projekcie zaplanowaliśmy wkład własny jako koszt materiałów zużywanych przez uczniów podczas staży – wkład niepieniężny. Uczniowie będą odbywać staż w kliku firmach zrzeszonych w organizacji pracodawców. Planowany koszt kwalifikowany wkładu własnego wynosić będzie około 100 000 zł netto.</w:t>
      </w:r>
    </w:p>
    <w:p w14:paraId="3A467FBD" w14:textId="77777777" w:rsidR="000A7691" w:rsidRDefault="000A7691" w:rsidP="000A7691">
      <w:pPr>
        <w:pStyle w:val="Akapitzlist"/>
        <w:spacing w:line="240" w:lineRule="auto"/>
        <w:jc w:val="both"/>
        <w:rPr>
          <w:rFonts w:ascii="Times New Roman" w:hAnsi="Times New Roman" w:cs="Times New Roman"/>
          <w:b/>
          <w:sz w:val="28"/>
          <w:szCs w:val="28"/>
        </w:rPr>
      </w:pPr>
    </w:p>
    <w:p w14:paraId="3D9F4DED" w14:textId="77777777" w:rsidR="000A7691" w:rsidRDefault="000A7691" w:rsidP="000A7691">
      <w:pPr>
        <w:pStyle w:val="Akapitzlist"/>
        <w:spacing w:line="240" w:lineRule="auto"/>
        <w:jc w:val="both"/>
        <w:rPr>
          <w:rFonts w:ascii="Times New Roman" w:hAnsi="Times New Roman" w:cs="Times New Roman"/>
          <w:b/>
          <w:sz w:val="28"/>
          <w:szCs w:val="28"/>
        </w:rPr>
      </w:pPr>
      <w:r w:rsidRPr="000A7691">
        <w:rPr>
          <w:rFonts w:ascii="Times New Roman" w:hAnsi="Times New Roman" w:cs="Times New Roman"/>
          <w:b/>
          <w:sz w:val="28"/>
          <w:szCs w:val="28"/>
        </w:rPr>
        <w:t>Zwracam się z prośbą o udzielenie odpowiedzi, czy zakup przez firmy materiałów/półproduktów przeznaczonych  dla uczniów podczas stażu  jest objęty zasadą konkurencyjności?”</w:t>
      </w:r>
    </w:p>
    <w:p w14:paraId="237D55E4" w14:textId="77777777" w:rsidR="000A7691" w:rsidRDefault="000A7691" w:rsidP="000A7691">
      <w:pPr>
        <w:pStyle w:val="Akapitzlist"/>
        <w:spacing w:line="240" w:lineRule="auto"/>
        <w:jc w:val="both"/>
        <w:rPr>
          <w:rFonts w:ascii="Times New Roman" w:hAnsi="Times New Roman" w:cs="Times New Roman"/>
          <w:b/>
          <w:sz w:val="28"/>
          <w:szCs w:val="28"/>
        </w:rPr>
      </w:pPr>
    </w:p>
    <w:p w14:paraId="1A54C8AC" w14:textId="77777777" w:rsidR="000A7691" w:rsidRPr="000A7691" w:rsidRDefault="000A7691" w:rsidP="000A7691">
      <w:pPr>
        <w:pStyle w:val="Akapitzlist"/>
        <w:jc w:val="both"/>
        <w:rPr>
          <w:rFonts w:ascii="Times New Roman" w:hAnsi="Times New Roman" w:cs="Times New Roman"/>
          <w:sz w:val="28"/>
          <w:szCs w:val="28"/>
        </w:rPr>
      </w:pPr>
      <w:r>
        <w:rPr>
          <w:rFonts w:ascii="Times New Roman" w:hAnsi="Times New Roman" w:cs="Times New Roman"/>
          <w:sz w:val="28"/>
          <w:szCs w:val="28"/>
        </w:rPr>
        <w:t>Z</w:t>
      </w:r>
      <w:r w:rsidRPr="000A7691">
        <w:rPr>
          <w:rFonts w:ascii="Times New Roman" w:hAnsi="Times New Roman" w:cs="Times New Roman"/>
          <w:sz w:val="28"/>
          <w:szCs w:val="28"/>
        </w:rPr>
        <w:t xml:space="preserve">godnie z </w:t>
      </w:r>
      <w:r w:rsidRPr="000A7691">
        <w:rPr>
          <w:rFonts w:ascii="Times New Roman" w:hAnsi="Times New Roman" w:cs="Times New Roman"/>
          <w:i/>
          <w:sz w:val="28"/>
          <w:szCs w:val="28"/>
        </w:rPr>
        <w:t>Wytycznymi w zakresie kwalifikowalności wydatków w ramach Europejskiego Funduszu Społecznego na lata 2014-2020</w:t>
      </w:r>
      <w:r w:rsidRPr="000A7691">
        <w:rPr>
          <w:rFonts w:ascii="Times New Roman" w:hAnsi="Times New Roman" w:cs="Times New Roman"/>
          <w:sz w:val="28"/>
          <w:szCs w:val="28"/>
        </w:rPr>
        <w:t xml:space="preserve"> wkład niepieniężny powinien być wnoszony przez beneficjenta ze składników jego majątku lub z </w:t>
      </w:r>
      <w:r w:rsidRPr="000A7691">
        <w:rPr>
          <w:rFonts w:ascii="Times New Roman" w:hAnsi="Times New Roman" w:cs="Times New Roman"/>
          <w:bCs/>
          <w:sz w:val="28"/>
          <w:szCs w:val="28"/>
        </w:rPr>
        <w:t>majątku innych podmiotów</w:t>
      </w:r>
      <w:r w:rsidRPr="000A7691">
        <w:rPr>
          <w:rFonts w:ascii="Times New Roman" w:hAnsi="Times New Roman" w:cs="Times New Roman"/>
          <w:sz w:val="28"/>
          <w:szCs w:val="28"/>
        </w:rPr>
        <w:t xml:space="preserve">, </w:t>
      </w:r>
      <w:r w:rsidRPr="000A7691">
        <w:rPr>
          <w:rFonts w:ascii="Times New Roman" w:hAnsi="Times New Roman" w:cs="Times New Roman"/>
          <w:bCs/>
          <w:sz w:val="28"/>
          <w:szCs w:val="28"/>
        </w:rPr>
        <w:t>jeżeli możliwość taka wynika z przepisów prawa oraz zostanie to ujęte w zatwierdzonym wniosku o dofinansowanie</w:t>
      </w:r>
      <w:r w:rsidRPr="000A7691">
        <w:rPr>
          <w:rFonts w:ascii="Times New Roman" w:hAnsi="Times New Roman" w:cs="Times New Roman"/>
          <w:sz w:val="28"/>
          <w:szCs w:val="28"/>
        </w:rPr>
        <w:t>.</w:t>
      </w:r>
    </w:p>
    <w:p w14:paraId="41A334D8" w14:textId="77777777" w:rsidR="000A7691" w:rsidRDefault="000A7691" w:rsidP="000A7691">
      <w:pPr>
        <w:pStyle w:val="Akapitzlist"/>
        <w:jc w:val="both"/>
        <w:rPr>
          <w:rFonts w:ascii="Times New Roman" w:hAnsi="Times New Roman" w:cs="Times New Roman"/>
          <w:sz w:val="28"/>
          <w:szCs w:val="28"/>
        </w:rPr>
      </w:pPr>
    </w:p>
    <w:p w14:paraId="2D2F0B73" w14:textId="77777777" w:rsidR="000A7691" w:rsidRPr="000A7691" w:rsidRDefault="000A7691" w:rsidP="000A7691">
      <w:pPr>
        <w:pStyle w:val="Akapitzlist"/>
        <w:jc w:val="both"/>
        <w:rPr>
          <w:rFonts w:ascii="Times New Roman" w:hAnsi="Times New Roman" w:cs="Times New Roman"/>
          <w:sz w:val="28"/>
          <w:szCs w:val="28"/>
        </w:rPr>
      </w:pPr>
      <w:r w:rsidRPr="000A7691">
        <w:rPr>
          <w:rFonts w:ascii="Times New Roman" w:hAnsi="Times New Roman" w:cs="Times New Roman"/>
          <w:sz w:val="28"/>
          <w:szCs w:val="28"/>
        </w:rPr>
        <w:t>Wykorzystanie na rzecz projektu materiałów stanowi wkład własny niepieniężny, przy czym wartość wkładu niepieniężnego musi zostać oszacowana na etapie sporządzania wniosku o dofinansowanie i należycie potwierdzona dokumentami o wartości dowodowej równoważnej fakturom lub innymi dokumentami. Oznacza to, że należy sporządzić metodologię wyliczenia wkładu opierającą się np. na wyliczeniu szacowanego zużycia poszczególnych materiałów i średniej cenie poszczególnych materiałów z roku poprzedzającego rok złożenia wniosku, itp. Na etapie realizacji projektu przy rozliczeniu wkładu oświadczenie dotyczące wysokości wniesionego wkładu powinno również opierać się na dokumentach potwierdzających faktyczne zużycie materiałów m.in. dokumenty magazynowe potwierdzające rozchód wewnętrzny, itp. Co do z</w:t>
      </w:r>
      <w:r w:rsidR="00FB38E1">
        <w:rPr>
          <w:rFonts w:ascii="Times New Roman" w:hAnsi="Times New Roman" w:cs="Times New Roman"/>
          <w:sz w:val="28"/>
          <w:szCs w:val="28"/>
        </w:rPr>
        <w:t>asady koszt takiego wkładu powi</w:t>
      </w:r>
      <w:r w:rsidRPr="000A7691">
        <w:rPr>
          <w:rFonts w:ascii="Times New Roman" w:hAnsi="Times New Roman" w:cs="Times New Roman"/>
          <w:sz w:val="28"/>
          <w:szCs w:val="28"/>
        </w:rPr>
        <w:t>nien być wyliczony w kwotach netto.</w:t>
      </w:r>
    </w:p>
    <w:p w14:paraId="00D71179" w14:textId="77777777" w:rsidR="000A7691" w:rsidRPr="000A7691" w:rsidRDefault="000A7691" w:rsidP="000A7691">
      <w:pPr>
        <w:pStyle w:val="Akapitzlist"/>
        <w:jc w:val="both"/>
        <w:rPr>
          <w:rFonts w:ascii="Times New Roman" w:hAnsi="Times New Roman" w:cs="Times New Roman"/>
          <w:sz w:val="28"/>
          <w:szCs w:val="28"/>
        </w:rPr>
      </w:pPr>
    </w:p>
    <w:p w14:paraId="55C60880" w14:textId="77777777" w:rsidR="000A7691" w:rsidRPr="00FB38E1" w:rsidRDefault="00FB38E1" w:rsidP="00FB38E1">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 W sytuacji gdy </w:t>
      </w:r>
      <w:r w:rsidR="000A7691" w:rsidRPr="000A7691">
        <w:rPr>
          <w:rFonts w:ascii="Times New Roman" w:hAnsi="Times New Roman" w:cs="Times New Roman"/>
          <w:sz w:val="28"/>
          <w:szCs w:val="28"/>
        </w:rPr>
        <w:t xml:space="preserve">materiały </w:t>
      </w:r>
      <w:r>
        <w:rPr>
          <w:rFonts w:ascii="Times New Roman" w:hAnsi="Times New Roman" w:cs="Times New Roman"/>
          <w:sz w:val="28"/>
          <w:szCs w:val="28"/>
        </w:rPr>
        <w:t>zostaną</w:t>
      </w:r>
      <w:r w:rsidR="000A7691" w:rsidRPr="000A7691">
        <w:rPr>
          <w:rFonts w:ascii="Times New Roman" w:hAnsi="Times New Roman" w:cs="Times New Roman"/>
          <w:sz w:val="28"/>
          <w:szCs w:val="28"/>
        </w:rPr>
        <w:t xml:space="preserve"> </w:t>
      </w:r>
      <w:r>
        <w:rPr>
          <w:rFonts w:ascii="Times New Roman" w:hAnsi="Times New Roman" w:cs="Times New Roman"/>
          <w:sz w:val="28"/>
          <w:szCs w:val="28"/>
        </w:rPr>
        <w:t>za</w:t>
      </w:r>
      <w:r w:rsidR="000A7691" w:rsidRPr="000A7691">
        <w:rPr>
          <w:rFonts w:ascii="Times New Roman" w:hAnsi="Times New Roman" w:cs="Times New Roman"/>
          <w:sz w:val="28"/>
          <w:szCs w:val="28"/>
        </w:rPr>
        <w:t>kupione wcześniej na potrzeby własne przedsiębiorstwa</w:t>
      </w:r>
      <w:r>
        <w:rPr>
          <w:rFonts w:ascii="Times New Roman" w:hAnsi="Times New Roman" w:cs="Times New Roman"/>
          <w:sz w:val="28"/>
          <w:szCs w:val="28"/>
        </w:rPr>
        <w:t>,</w:t>
      </w:r>
      <w:r w:rsidR="000A7691" w:rsidRPr="000A7691">
        <w:rPr>
          <w:rFonts w:ascii="Times New Roman" w:hAnsi="Times New Roman" w:cs="Times New Roman"/>
          <w:sz w:val="28"/>
          <w:szCs w:val="28"/>
        </w:rPr>
        <w:t xml:space="preserve"> a na potrzeby stażystów będą </w:t>
      </w:r>
      <w:r>
        <w:rPr>
          <w:rFonts w:ascii="Times New Roman" w:hAnsi="Times New Roman" w:cs="Times New Roman"/>
          <w:sz w:val="28"/>
          <w:szCs w:val="28"/>
        </w:rPr>
        <w:t xml:space="preserve">jedynie </w:t>
      </w:r>
      <w:r w:rsidR="000A7691" w:rsidRPr="000A7691">
        <w:rPr>
          <w:rFonts w:ascii="Times New Roman" w:hAnsi="Times New Roman" w:cs="Times New Roman"/>
          <w:sz w:val="28"/>
          <w:szCs w:val="28"/>
        </w:rPr>
        <w:t>wydawane z magazynów poszczególnych przedsiębiorstw zrzeszonych w partn</w:t>
      </w:r>
      <w:r>
        <w:rPr>
          <w:rFonts w:ascii="Times New Roman" w:hAnsi="Times New Roman" w:cs="Times New Roman"/>
          <w:sz w:val="28"/>
          <w:szCs w:val="28"/>
        </w:rPr>
        <w:t>erskiej organizacji pracodawców,</w:t>
      </w:r>
      <w:r w:rsidR="000A7691" w:rsidRPr="000A7691">
        <w:rPr>
          <w:rFonts w:ascii="Times New Roman" w:hAnsi="Times New Roman" w:cs="Times New Roman"/>
          <w:sz w:val="28"/>
          <w:szCs w:val="28"/>
        </w:rPr>
        <w:t xml:space="preserve"> </w:t>
      </w:r>
      <w:r>
        <w:rPr>
          <w:rFonts w:ascii="Times New Roman" w:hAnsi="Times New Roman" w:cs="Times New Roman"/>
          <w:bCs/>
          <w:sz w:val="28"/>
          <w:szCs w:val="28"/>
        </w:rPr>
        <w:t xml:space="preserve">zasada konkurencyjności </w:t>
      </w:r>
      <w:r w:rsidR="000A7691" w:rsidRPr="000A7691">
        <w:rPr>
          <w:rFonts w:ascii="Times New Roman" w:hAnsi="Times New Roman" w:cs="Times New Roman"/>
          <w:bCs/>
          <w:sz w:val="28"/>
          <w:szCs w:val="28"/>
        </w:rPr>
        <w:t>nie będzie miała zastosowania</w:t>
      </w:r>
      <w:r>
        <w:rPr>
          <w:rFonts w:ascii="Times New Roman" w:hAnsi="Times New Roman" w:cs="Times New Roman"/>
          <w:bCs/>
          <w:sz w:val="28"/>
          <w:szCs w:val="28"/>
        </w:rPr>
        <w:t>, gdyż taki w</w:t>
      </w:r>
      <w:r w:rsidRPr="000A7691">
        <w:rPr>
          <w:rFonts w:ascii="Times New Roman" w:hAnsi="Times New Roman" w:cs="Times New Roman"/>
          <w:sz w:val="28"/>
          <w:szCs w:val="28"/>
        </w:rPr>
        <w:t xml:space="preserve">kład własny </w:t>
      </w:r>
      <w:r>
        <w:rPr>
          <w:rFonts w:ascii="Times New Roman" w:hAnsi="Times New Roman" w:cs="Times New Roman"/>
          <w:sz w:val="28"/>
          <w:szCs w:val="28"/>
        </w:rPr>
        <w:t xml:space="preserve">nie będzie wydatkiem </w:t>
      </w:r>
      <w:r w:rsidRPr="000A7691">
        <w:rPr>
          <w:rFonts w:ascii="Times New Roman" w:hAnsi="Times New Roman" w:cs="Times New Roman"/>
          <w:sz w:val="28"/>
          <w:szCs w:val="28"/>
        </w:rPr>
        <w:lastRenderedPageBreak/>
        <w:t>w znaczeniu kasowym poniesionym w związku z zamówieniem w ramach projektu</w:t>
      </w:r>
      <w:r>
        <w:rPr>
          <w:rFonts w:ascii="Times New Roman" w:hAnsi="Times New Roman" w:cs="Times New Roman"/>
          <w:sz w:val="28"/>
          <w:szCs w:val="28"/>
        </w:rPr>
        <w:t>.</w:t>
      </w:r>
    </w:p>
    <w:p w14:paraId="29410386" w14:textId="77777777" w:rsidR="000A7691" w:rsidRDefault="000A7691" w:rsidP="000A7691">
      <w:pPr>
        <w:pStyle w:val="Akapitzlist"/>
        <w:jc w:val="both"/>
        <w:rPr>
          <w:rFonts w:ascii="Times New Roman" w:hAnsi="Times New Roman" w:cs="Times New Roman"/>
          <w:sz w:val="28"/>
          <w:szCs w:val="28"/>
        </w:rPr>
      </w:pPr>
      <w:r w:rsidRPr="000A7691">
        <w:rPr>
          <w:rFonts w:ascii="Times New Roman" w:hAnsi="Times New Roman" w:cs="Times New Roman"/>
          <w:sz w:val="28"/>
          <w:szCs w:val="28"/>
        </w:rPr>
        <w:t>Gdyby jednak lider lub partner projektu dokonali zakupu materiałów na potrzeby realizacji projektu bezpośrednio przed/w trakcie stażów i przekazali je bezpośrednio na użytek stażystów – wówczas mamy do czynienia z zamówieniem w ramach projektu i taki wydatek będzie objęty procedurą konkurencyjności, a także będzie to wkład pieniężny.</w:t>
      </w:r>
    </w:p>
    <w:p w14:paraId="3E30F5A2" w14:textId="77777777" w:rsidR="00666C23" w:rsidRDefault="00666C23" w:rsidP="000A7691">
      <w:pPr>
        <w:pStyle w:val="Akapitzlist"/>
        <w:jc w:val="both"/>
        <w:rPr>
          <w:rFonts w:ascii="Times New Roman" w:hAnsi="Times New Roman" w:cs="Times New Roman"/>
          <w:sz w:val="28"/>
          <w:szCs w:val="28"/>
        </w:rPr>
      </w:pPr>
    </w:p>
    <w:p w14:paraId="774C2C67" w14:textId="77777777" w:rsidR="00666C23" w:rsidRPr="00666C23" w:rsidRDefault="00666C23" w:rsidP="00666C23">
      <w:pPr>
        <w:pStyle w:val="Akapitzlist"/>
        <w:numPr>
          <w:ilvl w:val="0"/>
          <w:numId w:val="1"/>
        </w:numPr>
        <w:jc w:val="both"/>
        <w:rPr>
          <w:rFonts w:ascii="Times New Roman" w:hAnsi="Times New Roman" w:cs="Times New Roman"/>
          <w:b/>
          <w:sz w:val="28"/>
          <w:szCs w:val="28"/>
        </w:rPr>
      </w:pPr>
      <w:r w:rsidRPr="00666C23">
        <w:rPr>
          <w:rFonts w:ascii="Times New Roman" w:hAnsi="Times New Roman" w:cs="Times New Roman"/>
          <w:b/>
          <w:sz w:val="28"/>
          <w:szCs w:val="28"/>
        </w:rPr>
        <w:t>W jaki sposób wyłonić potencjalnych pracodawców/ partnerów.</w:t>
      </w:r>
    </w:p>
    <w:p w14:paraId="4050627B" w14:textId="77777777" w:rsidR="00666C23" w:rsidRPr="00666C23" w:rsidRDefault="00666C23" w:rsidP="00666C23">
      <w:pPr>
        <w:pStyle w:val="Akapitzlist"/>
        <w:jc w:val="both"/>
        <w:rPr>
          <w:rFonts w:ascii="Times New Roman" w:hAnsi="Times New Roman" w:cs="Times New Roman"/>
          <w:sz w:val="28"/>
          <w:szCs w:val="28"/>
        </w:rPr>
      </w:pPr>
    </w:p>
    <w:p w14:paraId="66DED449" w14:textId="77777777" w:rsidR="00666C23" w:rsidRDefault="00666C23" w:rsidP="00666C23">
      <w:pPr>
        <w:pStyle w:val="Akapitzlist"/>
        <w:jc w:val="both"/>
        <w:rPr>
          <w:rFonts w:ascii="Times New Roman" w:hAnsi="Times New Roman" w:cs="Times New Roman"/>
          <w:sz w:val="28"/>
          <w:szCs w:val="28"/>
        </w:rPr>
      </w:pPr>
      <w:r w:rsidRPr="00666C23">
        <w:rPr>
          <w:rFonts w:ascii="Times New Roman" w:hAnsi="Times New Roman" w:cs="Times New Roman"/>
          <w:sz w:val="28"/>
          <w:szCs w:val="28"/>
        </w:rPr>
        <w:t>Możliwość realizacji projektów w partnerstwie oraz zasady wyboru partnera zostały uregulowane w art. 33 ustawy U S TAWA z dnia 11 lipca 2014r. (Dz.U.2014 poz. 1146)</w:t>
      </w:r>
      <w:r>
        <w:rPr>
          <w:rFonts w:ascii="Times New Roman" w:hAnsi="Times New Roman" w:cs="Times New Roman"/>
          <w:sz w:val="28"/>
          <w:szCs w:val="28"/>
        </w:rPr>
        <w:t xml:space="preserve"> </w:t>
      </w:r>
      <w:r w:rsidRPr="00666C23">
        <w:rPr>
          <w:rFonts w:ascii="Times New Roman" w:hAnsi="Times New Roman" w:cs="Times New Roman"/>
          <w:sz w:val="28"/>
          <w:szCs w:val="28"/>
        </w:rPr>
        <w:t>o zasadach realizacji programów w zakresie polityki spójności finansowanych  w perspektywie finansowej 2014 – 2020 oraz w Regulaminie konkursu pkt 2.7 Wymagania dotyczące partnerstwa.</w:t>
      </w:r>
    </w:p>
    <w:p w14:paraId="0D82D8ED" w14:textId="77777777" w:rsidR="00666C23" w:rsidRPr="00666C23" w:rsidRDefault="00666C23" w:rsidP="00666C23">
      <w:pPr>
        <w:pStyle w:val="Akapitzlist"/>
        <w:jc w:val="both"/>
        <w:rPr>
          <w:rFonts w:ascii="Times New Roman" w:hAnsi="Times New Roman" w:cs="Times New Roman"/>
          <w:sz w:val="28"/>
          <w:szCs w:val="28"/>
        </w:rPr>
      </w:pPr>
    </w:p>
    <w:p w14:paraId="6FC8BEDB" w14:textId="77777777" w:rsidR="00666C23" w:rsidRDefault="00666C23" w:rsidP="00666C23">
      <w:pPr>
        <w:pStyle w:val="Akapitzlist"/>
        <w:numPr>
          <w:ilvl w:val="0"/>
          <w:numId w:val="1"/>
        </w:numPr>
        <w:jc w:val="both"/>
        <w:rPr>
          <w:rFonts w:ascii="Times New Roman" w:hAnsi="Times New Roman" w:cs="Times New Roman"/>
          <w:b/>
          <w:sz w:val="28"/>
          <w:szCs w:val="28"/>
        </w:rPr>
      </w:pPr>
      <w:r w:rsidRPr="00666C23">
        <w:rPr>
          <w:rFonts w:ascii="Times New Roman" w:hAnsi="Times New Roman" w:cs="Times New Roman"/>
          <w:b/>
          <w:sz w:val="28"/>
          <w:szCs w:val="28"/>
        </w:rPr>
        <w:t>Czy została przewidziana sytuacja braku naboru na nowo wprowadzony kierunek np. w pierwszym roku trwania projektu, lub w ogóle?</w:t>
      </w:r>
    </w:p>
    <w:p w14:paraId="034ED1B2" w14:textId="77777777" w:rsidR="00666C23" w:rsidRPr="00666C23" w:rsidRDefault="00666C23" w:rsidP="00666C23">
      <w:pPr>
        <w:pStyle w:val="Akapitzlist"/>
        <w:jc w:val="both"/>
        <w:rPr>
          <w:rFonts w:ascii="Times New Roman" w:hAnsi="Times New Roman" w:cs="Times New Roman"/>
          <w:b/>
          <w:sz w:val="28"/>
          <w:szCs w:val="28"/>
        </w:rPr>
      </w:pPr>
    </w:p>
    <w:p w14:paraId="01CF5024" w14:textId="77777777" w:rsidR="00666C23" w:rsidRDefault="00666C23" w:rsidP="00666C23">
      <w:pPr>
        <w:pStyle w:val="Akapitzlist"/>
        <w:jc w:val="both"/>
        <w:rPr>
          <w:rFonts w:ascii="Times New Roman" w:hAnsi="Times New Roman" w:cs="Times New Roman"/>
          <w:sz w:val="28"/>
          <w:szCs w:val="28"/>
        </w:rPr>
      </w:pPr>
      <w:r w:rsidRPr="00666C23">
        <w:rPr>
          <w:rFonts w:ascii="Times New Roman" w:hAnsi="Times New Roman" w:cs="Times New Roman"/>
          <w:sz w:val="28"/>
          <w:szCs w:val="28"/>
        </w:rPr>
        <w:t>W ramach konkursu 9.4 możliwe jest dofinansowanie tylko i wyłącznie projektów zakładających uruchomienie kształcenia w nowym zawodzie w danej szkole i/lub weryfikację i modyfikację treści kształcenia w zawodzie już nauczanym. Potrzeba utworzenia lub modyfikacji istniejącego kierunku powinna wynikać z zawartej we wniosku o dofinansowanie diagnozy regionalnego rynku pracy wskazującej na realne i wysokie zapotrzebowanie na nowy zawód lub modyfikację programu nauczanego już zawodu. Diagnoza ta powinna uwzględniać sektory o strategicznym znaczeniu dla rozwoju regionu, jak również w miarę możliwości tendencje zapotrzebowania na umiejętności w przyszłości,</w:t>
      </w:r>
      <w:r>
        <w:rPr>
          <w:rFonts w:ascii="Times New Roman" w:hAnsi="Times New Roman" w:cs="Times New Roman"/>
          <w:sz w:val="28"/>
          <w:szCs w:val="28"/>
        </w:rPr>
        <w:t xml:space="preserve"> </w:t>
      </w:r>
      <w:r w:rsidRPr="00666C23">
        <w:rPr>
          <w:rFonts w:ascii="Times New Roman" w:hAnsi="Times New Roman" w:cs="Times New Roman"/>
          <w:sz w:val="28"/>
          <w:szCs w:val="28"/>
        </w:rPr>
        <w:t>a także odnosić się do potencjału instytucjonalnego Wnioskodawcy. W przypadku braku naboru na  nowo utworzony kierunek Wnioskodawca nie spełni kryterium dostępu i nastąpi rozwiązanie umowy.</w:t>
      </w:r>
    </w:p>
    <w:p w14:paraId="09422A95" w14:textId="77777777" w:rsidR="00666C23" w:rsidRPr="00666C23" w:rsidRDefault="00666C23" w:rsidP="00666C23">
      <w:pPr>
        <w:pStyle w:val="Akapitzlist"/>
        <w:jc w:val="both"/>
        <w:rPr>
          <w:rFonts w:ascii="Times New Roman" w:hAnsi="Times New Roman" w:cs="Times New Roman"/>
          <w:sz w:val="28"/>
          <w:szCs w:val="28"/>
        </w:rPr>
      </w:pPr>
      <w:r w:rsidRPr="00666C23">
        <w:rPr>
          <w:rFonts w:ascii="Times New Roman" w:hAnsi="Times New Roman" w:cs="Times New Roman"/>
          <w:sz w:val="28"/>
          <w:szCs w:val="28"/>
        </w:rPr>
        <w:t xml:space="preserve"> </w:t>
      </w:r>
    </w:p>
    <w:p w14:paraId="4A6854C4" w14:textId="77777777" w:rsidR="00666C23" w:rsidRPr="00666C23" w:rsidRDefault="00666C23" w:rsidP="00666C23">
      <w:pPr>
        <w:pStyle w:val="Akapitzlist"/>
        <w:numPr>
          <w:ilvl w:val="0"/>
          <w:numId w:val="1"/>
        </w:numPr>
        <w:jc w:val="both"/>
        <w:rPr>
          <w:rFonts w:ascii="Times New Roman" w:hAnsi="Times New Roman" w:cs="Times New Roman"/>
          <w:b/>
          <w:sz w:val="28"/>
          <w:szCs w:val="28"/>
        </w:rPr>
      </w:pPr>
      <w:r w:rsidRPr="00666C23">
        <w:rPr>
          <w:rFonts w:ascii="Times New Roman" w:hAnsi="Times New Roman" w:cs="Times New Roman"/>
          <w:b/>
          <w:sz w:val="28"/>
          <w:szCs w:val="28"/>
        </w:rPr>
        <w:lastRenderedPageBreak/>
        <w:t xml:space="preserve"> Jeśli wniosek składa pracodawca to czy kosztami kwalifikowalnymi będą koszty związane z remontem pomieszczenia przeznaczonego na stanowiska szkoleniowe? </w:t>
      </w:r>
    </w:p>
    <w:p w14:paraId="1F88AFBA" w14:textId="77777777" w:rsidR="00666C23" w:rsidRPr="00666C23" w:rsidRDefault="00666C23" w:rsidP="00666C23">
      <w:pPr>
        <w:pStyle w:val="Akapitzlist"/>
        <w:jc w:val="both"/>
        <w:rPr>
          <w:rFonts w:ascii="Times New Roman" w:hAnsi="Times New Roman" w:cs="Times New Roman"/>
          <w:sz w:val="28"/>
          <w:szCs w:val="28"/>
        </w:rPr>
      </w:pPr>
    </w:p>
    <w:p w14:paraId="59CA2FA3" w14:textId="77777777" w:rsidR="00666C23" w:rsidRPr="00666C23" w:rsidRDefault="00666C23" w:rsidP="00666C23">
      <w:pPr>
        <w:pStyle w:val="Akapitzlist"/>
        <w:jc w:val="both"/>
        <w:rPr>
          <w:rFonts w:ascii="Times New Roman" w:hAnsi="Times New Roman" w:cs="Times New Roman"/>
          <w:sz w:val="28"/>
          <w:szCs w:val="28"/>
        </w:rPr>
      </w:pPr>
      <w:r w:rsidRPr="00666C23">
        <w:rPr>
          <w:rFonts w:ascii="Times New Roman" w:hAnsi="Times New Roman" w:cs="Times New Roman"/>
          <w:sz w:val="28"/>
          <w:szCs w:val="28"/>
        </w:rPr>
        <w:t>Koszty związane z remontem pomieszczenia przeznaczonego na stanowiska szkoleniowe u pracodawcy nie będą kosztami kwalifikowalnymi.</w:t>
      </w:r>
    </w:p>
    <w:p w14:paraId="3C925B7A" w14:textId="77777777" w:rsidR="000A7691" w:rsidRDefault="000A7691" w:rsidP="000A7691">
      <w:pPr>
        <w:pStyle w:val="Akapitzlist"/>
        <w:jc w:val="both"/>
        <w:rPr>
          <w:rFonts w:ascii="Times New Roman" w:hAnsi="Times New Roman" w:cs="Times New Roman"/>
          <w:sz w:val="28"/>
          <w:szCs w:val="28"/>
        </w:rPr>
      </w:pPr>
    </w:p>
    <w:p w14:paraId="55CC3A4D" w14:textId="77777777" w:rsidR="009A6ED1" w:rsidRPr="009A6ED1" w:rsidRDefault="009A6ED1" w:rsidP="009A6ED1">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Pr="009A6ED1">
        <w:rPr>
          <w:rFonts w:ascii="Times New Roman" w:hAnsi="Times New Roman" w:cs="Times New Roman"/>
          <w:b/>
          <w:sz w:val="28"/>
          <w:szCs w:val="28"/>
        </w:rPr>
        <w:t xml:space="preserve">Jeżeli projekt zakłada modernizację w szkole 3 podobnych kierunków ( np. mechanik/elektromechanik samochodowy/ technik pojazdów samochodowych), na których przedmiotów zawodowych uczą ci sami nauczyciele, to jak traktować obowiązek stażu tych nauczycieli jednokrotnie czy wielokrotnie? </w:t>
      </w:r>
    </w:p>
    <w:p w14:paraId="16E573CB" w14:textId="77777777" w:rsidR="009A6ED1" w:rsidRPr="009A6ED1" w:rsidRDefault="009A6ED1" w:rsidP="009A6ED1">
      <w:pPr>
        <w:pStyle w:val="Akapitzlist"/>
        <w:jc w:val="both"/>
        <w:rPr>
          <w:rFonts w:ascii="Times New Roman" w:hAnsi="Times New Roman" w:cs="Times New Roman"/>
          <w:sz w:val="28"/>
          <w:szCs w:val="28"/>
        </w:rPr>
      </w:pPr>
    </w:p>
    <w:p w14:paraId="7B97E1B9" w14:textId="77777777" w:rsidR="009A6ED1" w:rsidRDefault="009A6ED1" w:rsidP="009A6ED1">
      <w:pPr>
        <w:pStyle w:val="Akapitzlist"/>
        <w:jc w:val="both"/>
        <w:rPr>
          <w:rFonts w:ascii="Times New Roman" w:hAnsi="Times New Roman" w:cs="Times New Roman"/>
          <w:sz w:val="28"/>
          <w:szCs w:val="28"/>
        </w:rPr>
      </w:pPr>
      <w:r w:rsidRPr="009A6ED1">
        <w:rPr>
          <w:rFonts w:ascii="Times New Roman" w:hAnsi="Times New Roman" w:cs="Times New Roman"/>
          <w:sz w:val="28"/>
          <w:szCs w:val="28"/>
        </w:rPr>
        <w:t>Nauczyciel przedmiotów zawodowych musi odbyć przynajmniej jeden  staż/ praktykę zawodową w   ramach projektu,  niezależnie od liczby kierunków na których naucza oraz niezależnie od liczby pracodawców  występujących we wniosku.</w:t>
      </w:r>
    </w:p>
    <w:p w14:paraId="0CBB7224" w14:textId="77777777" w:rsidR="009A6ED1" w:rsidRDefault="009A6ED1" w:rsidP="009A6ED1">
      <w:pPr>
        <w:pStyle w:val="Akapitzlist"/>
        <w:jc w:val="both"/>
        <w:rPr>
          <w:rFonts w:ascii="Times New Roman" w:hAnsi="Times New Roman" w:cs="Times New Roman"/>
          <w:sz w:val="28"/>
          <w:szCs w:val="28"/>
        </w:rPr>
      </w:pPr>
    </w:p>
    <w:p w14:paraId="0E169357" w14:textId="77777777" w:rsidR="009A6ED1" w:rsidRPr="009A6ED1" w:rsidRDefault="009A6ED1" w:rsidP="009A6ED1">
      <w:pPr>
        <w:pStyle w:val="Akapitzlist"/>
        <w:numPr>
          <w:ilvl w:val="0"/>
          <w:numId w:val="1"/>
        </w:numPr>
        <w:jc w:val="both"/>
        <w:rPr>
          <w:rFonts w:ascii="Times New Roman" w:hAnsi="Times New Roman" w:cs="Times New Roman"/>
          <w:b/>
          <w:sz w:val="28"/>
          <w:szCs w:val="28"/>
        </w:rPr>
      </w:pPr>
      <w:r w:rsidRPr="009A6ED1">
        <w:rPr>
          <w:rFonts w:ascii="Times New Roman" w:hAnsi="Times New Roman" w:cs="Times New Roman"/>
          <w:b/>
          <w:sz w:val="28"/>
          <w:szCs w:val="28"/>
        </w:rPr>
        <w:t xml:space="preserve"> Czy nauczycielowi odbywającemu staż/praktykę może być przydzielony opiekun ze strony pracodawcy i czy może on otrzymać wynagrodzenie analogiczne do wynagrodzenia opiekuna uczniów odbywających staż/praktykę ?</w:t>
      </w:r>
    </w:p>
    <w:p w14:paraId="131F364B" w14:textId="77777777" w:rsidR="009A6ED1" w:rsidRPr="009A6ED1" w:rsidRDefault="009A6ED1" w:rsidP="009A6ED1">
      <w:pPr>
        <w:pStyle w:val="Akapitzlist"/>
        <w:jc w:val="both"/>
        <w:rPr>
          <w:rFonts w:ascii="Times New Roman" w:hAnsi="Times New Roman" w:cs="Times New Roman"/>
          <w:sz w:val="28"/>
          <w:szCs w:val="28"/>
        </w:rPr>
      </w:pPr>
    </w:p>
    <w:p w14:paraId="2F728BE0" w14:textId="77777777" w:rsidR="009A6ED1" w:rsidRDefault="009A6ED1" w:rsidP="009A6ED1">
      <w:pPr>
        <w:pStyle w:val="Akapitzlist"/>
        <w:jc w:val="both"/>
        <w:rPr>
          <w:rFonts w:ascii="Times New Roman" w:hAnsi="Times New Roman" w:cs="Times New Roman"/>
          <w:sz w:val="28"/>
          <w:szCs w:val="28"/>
        </w:rPr>
      </w:pPr>
      <w:r w:rsidRPr="009A6ED1">
        <w:rPr>
          <w:rFonts w:ascii="Times New Roman" w:hAnsi="Times New Roman" w:cs="Times New Roman"/>
          <w:sz w:val="28"/>
          <w:szCs w:val="28"/>
        </w:rPr>
        <w:t>Tak.  Nauczycielowi odbywającemu staż/praktykę może być przydzielony opiekun ze strony pracodawcy i może on otrzymać wynagrodzenie analogiczne do wynagrodzenia opiekuna uczniów odbywających staż/praktykę.</w:t>
      </w:r>
    </w:p>
    <w:p w14:paraId="586CE5CB" w14:textId="77777777" w:rsidR="009A6ED1" w:rsidRDefault="009A6ED1" w:rsidP="009A6ED1">
      <w:pPr>
        <w:pStyle w:val="Akapitzlist"/>
        <w:jc w:val="both"/>
        <w:rPr>
          <w:rFonts w:ascii="Times New Roman" w:hAnsi="Times New Roman" w:cs="Times New Roman"/>
          <w:sz w:val="28"/>
          <w:szCs w:val="28"/>
        </w:rPr>
      </w:pPr>
    </w:p>
    <w:p w14:paraId="64B87948" w14:textId="77777777" w:rsidR="009A6ED1" w:rsidRPr="009A6ED1" w:rsidRDefault="009A6ED1" w:rsidP="009A6ED1">
      <w:pPr>
        <w:pStyle w:val="Akapitzlist"/>
        <w:numPr>
          <w:ilvl w:val="0"/>
          <w:numId w:val="1"/>
        </w:numPr>
        <w:jc w:val="both"/>
        <w:rPr>
          <w:rFonts w:ascii="Times New Roman" w:hAnsi="Times New Roman" w:cs="Times New Roman"/>
          <w:b/>
          <w:sz w:val="28"/>
          <w:szCs w:val="28"/>
        </w:rPr>
      </w:pPr>
      <w:r w:rsidRPr="009A6ED1">
        <w:rPr>
          <w:rFonts w:ascii="Times New Roman" w:hAnsi="Times New Roman" w:cs="Times New Roman"/>
          <w:b/>
          <w:sz w:val="28"/>
          <w:szCs w:val="28"/>
        </w:rPr>
        <w:t xml:space="preserve"> Została rozpoczęta przez szkołę procedura w celu wprowadzenia nowego zawodu/kierunku, czy przed złożeniem wniosku procedura ta musi zostać zakończona i musi być wyrażona zgoda przez Organ Prowadzący?</w:t>
      </w:r>
    </w:p>
    <w:p w14:paraId="1411A583" w14:textId="77777777" w:rsidR="009A6ED1" w:rsidRPr="009A6ED1" w:rsidRDefault="009A6ED1" w:rsidP="009A6ED1">
      <w:pPr>
        <w:pStyle w:val="Akapitzlist"/>
        <w:jc w:val="both"/>
        <w:rPr>
          <w:rFonts w:ascii="Times New Roman" w:hAnsi="Times New Roman" w:cs="Times New Roman"/>
          <w:sz w:val="28"/>
          <w:szCs w:val="28"/>
        </w:rPr>
      </w:pPr>
    </w:p>
    <w:p w14:paraId="04074AB7" w14:textId="77777777" w:rsidR="009A6ED1" w:rsidRDefault="009A6ED1" w:rsidP="009A6ED1">
      <w:pPr>
        <w:pStyle w:val="Akapitzlist"/>
        <w:jc w:val="both"/>
        <w:rPr>
          <w:rFonts w:ascii="Times New Roman" w:hAnsi="Times New Roman" w:cs="Times New Roman"/>
          <w:sz w:val="28"/>
          <w:szCs w:val="28"/>
        </w:rPr>
      </w:pPr>
      <w:r w:rsidRPr="009A6ED1">
        <w:rPr>
          <w:rFonts w:ascii="Times New Roman" w:hAnsi="Times New Roman" w:cs="Times New Roman"/>
          <w:sz w:val="28"/>
          <w:szCs w:val="28"/>
        </w:rPr>
        <w:t xml:space="preserve">Na etapie składania wniosku nie musi zostać zakończona i nie musi być wyrażona zgoda przez Organ Prowadzący na wprowadzenie nowego zawodu/kierunku. Wszelkie formalności muszą być spełnione na etapie </w:t>
      </w:r>
      <w:r w:rsidRPr="009A6ED1">
        <w:rPr>
          <w:rFonts w:ascii="Times New Roman" w:hAnsi="Times New Roman" w:cs="Times New Roman"/>
          <w:sz w:val="28"/>
          <w:szCs w:val="28"/>
        </w:rPr>
        <w:lastRenderedPageBreak/>
        <w:t>podpisania umowy. Natomiast na etapie składania we wniosku o dofinansowanie muszą być zawarte wszelkie informacje dotyczące utworzenia zawodu/kierunku na podstawie przeprowadzonej diagnozy zgodnie z regulaminem konkursu.</w:t>
      </w:r>
    </w:p>
    <w:p w14:paraId="26CA03D5" w14:textId="77777777" w:rsidR="009A6ED1" w:rsidRDefault="009A6ED1" w:rsidP="009A6ED1">
      <w:pPr>
        <w:pStyle w:val="Akapitzlist"/>
        <w:jc w:val="both"/>
        <w:rPr>
          <w:rFonts w:ascii="Times New Roman" w:hAnsi="Times New Roman" w:cs="Times New Roman"/>
          <w:sz w:val="28"/>
          <w:szCs w:val="28"/>
        </w:rPr>
      </w:pPr>
    </w:p>
    <w:p w14:paraId="2F01C272" w14:textId="77777777" w:rsidR="009A6ED1" w:rsidRPr="009A6ED1" w:rsidRDefault="009A6ED1" w:rsidP="009A6ED1">
      <w:pPr>
        <w:pStyle w:val="Akapitzlist"/>
        <w:numPr>
          <w:ilvl w:val="0"/>
          <w:numId w:val="1"/>
        </w:numPr>
        <w:jc w:val="both"/>
        <w:rPr>
          <w:rFonts w:ascii="Times New Roman" w:hAnsi="Times New Roman" w:cs="Times New Roman"/>
          <w:b/>
          <w:sz w:val="28"/>
          <w:szCs w:val="28"/>
        </w:rPr>
      </w:pPr>
      <w:r w:rsidRPr="009A6ED1">
        <w:rPr>
          <w:rFonts w:ascii="Times New Roman" w:hAnsi="Times New Roman" w:cs="Times New Roman"/>
          <w:b/>
          <w:sz w:val="28"/>
          <w:szCs w:val="28"/>
        </w:rPr>
        <w:t>Czy wartość projektu liczymy dla wszystkich uczniów w szkole czy tylko dla nowych lub modyfikowanych kierunków?</w:t>
      </w:r>
    </w:p>
    <w:p w14:paraId="718D4E80" w14:textId="77777777" w:rsidR="009A6ED1" w:rsidRDefault="009A6ED1" w:rsidP="009A6ED1">
      <w:pPr>
        <w:pStyle w:val="Akapitzlist"/>
        <w:jc w:val="both"/>
        <w:rPr>
          <w:rFonts w:ascii="Times New Roman" w:hAnsi="Times New Roman" w:cs="Times New Roman"/>
          <w:sz w:val="28"/>
          <w:szCs w:val="28"/>
        </w:rPr>
      </w:pPr>
    </w:p>
    <w:p w14:paraId="55098274" w14:textId="77777777" w:rsidR="009A6ED1" w:rsidRDefault="009A6ED1" w:rsidP="009A6ED1">
      <w:pPr>
        <w:pStyle w:val="Akapitzlist"/>
        <w:jc w:val="both"/>
        <w:rPr>
          <w:rFonts w:ascii="Times New Roman" w:hAnsi="Times New Roman" w:cs="Times New Roman"/>
          <w:sz w:val="28"/>
          <w:szCs w:val="28"/>
        </w:rPr>
      </w:pPr>
      <w:r w:rsidRPr="009A6ED1">
        <w:rPr>
          <w:rFonts w:ascii="Times New Roman" w:hAnsi="Times New Roman" w:cs="Times New Roman"/>
          <w:sz w:val="28"/>
          <w:szCs w:val="28"/>
        </w:rPr>
        <w:t>W przedmiotowym konkursie nie przewidziano limitów co do wartości projektu. Należy zaznaczyć, że konkurs skierowany jest  tylko i wyłącznie dla uczniów nowotworzonych lub modyfikowanych kierunków.</w:t>
      </w:r>
    </w:p>
    <w:p w14:paraId="68DE8304" w14:textId="77777777" w:rsidR="009A6ED1" w:rsidRDefault="009A6ED1" w:rsidP="009A6ED1">
      <w:pPr>
        <w:pStyle w:val="Akapitzlist"/>
        <w:jc w:val="both"/>
        <w:rPr>
          <w:rFonts w:ascii="Times New Roman" w:hAnsi="Times New Roman" w:cs="Times New Roman"/>
          <w:sz w:val="28"/>
          <w:szCs w:val="28"/>
        </w:rPr>
      </w:pPr>
    </w:p>
    <w:p w14:paraId="3B55195A" w14:textId="77777777" w:rsidR="009A6ED1" w:rsidRPr="00114CEC" w:rsidRDefault="009A6ED1" w:rsidP="009A6ED1">
      <w:pPr>
        <w:pStyle w:val="Akapitzlist"/>
        <w:numPr>
          <w:ilvl w:val="0"/>
          <w:numId w:val="1"/>
        </w:numPr>
        <w:jc w:val="both"/>
        <w:rPr>
          <w:rFonts w:ascii="Times New Roman" w:hAnsi="Times New Roman" w:cs="Times New Roman"/>
          <w:b/>
          <w:sz w:val="28"/>
          <w:szCs w:val="28"/>
        </w:rPr>
      </w:pPr>
      <w:r w:rsidRPr="00114CEC">
        <w:rPr>
          <w:rFonts w:ascii="Times New Roman" w:hAnsi="Times New Roman" w:cs="Times New Roman"/>
          <w:b/>
          <w:sz w:val="28"/>
          <w:szCs w:val="28"/>
        </w:rPr>
        <w:t>Czy jeden pracodawca może uczestniczyć w kilku projektach?</w:t>
      </w:r>
    </w:p>
    <w:p w14:paraId="4ABA76EC" w14:textId="77777777" w:rsidR="009A6ED1" w:rsidRDefault="009A6ED1" w:rsidP="009A6ED1">
      <w:pPr>
        <w:pStyle w:val="Akapitzlist"/>
        <w:jc w:val="both"/>
        <w:rPr>
          <w:rFonts w:ascii="Times New Roman" w:hAnsi="Times New Roman" w:cs="Times New Roman"/>
          <w:sz w:val="28"/>
          <w:szCs w:val="28"/>
        </w:rPr>
      </w:pPr>
    </w:p>
    <w:p w14:paraId="6E7124C8" w14:textId="77777777" w:rsidR="00114CEC" w:rsidRPr="009A6ED1" w:rsidRDefault="009A6ED1" w:rsidP="00114CEC">
      <w:pPr>
        <w:pStyle w:val="Akapitzlist"/>
        <w:jc w:val="both"/>
        <w:rPr>
          <w:rFonts w:ascii="Times New Roman" w:hAnsi="Times New Roman" w:cs="Times New Roman"/>
          <w:sz w:val="28"/>
          <w:szCs w:val="28"/>
        </w:rPr>
      </w:pPr>
      <w:r w:rsidRPr="009A6ED1">
        <w:rPr>
          <w:rFonts w:ascii="Times New Roman" w:hAnsi="Times New Roman" w:cs="Times New Roman"/>
          <w:sz w:val="28"/>
          <w:szCs w:val="28"/>
        </w:rPr>
        <w:t xml:space="preserve">Tak. </w:t>
      </w:r>
      <w:r w:rsidR="00114CEC" w:rsidRPr="009A6ED1">
        <w:rPr>
          <w:rFonts w:ascii="Times New Roman" w:hAnsi="Times New Roman" w:cs="Times New Roman"/>
          <w:sz w:val="28"/>
          <w:szCs w:val="28"/>
        </w:rPr>
        <w:t xml:space="preserve">W ramach niniejszego konkursu maksymalna liczba  projektów złożonych przez podmiot jako </w:t>
      </w:r>
      <w:r w:rsidR="00114CEC" w:rsidRPr="00114CEC">
        <w:rPr>
          <w:rFonts w:ascii="Times New Roman" w:hAnsi="Times New Roman" w:cs="Times New Roman"/>
          <w:b/>
          <w:sz w:val="28"/>
          <w:szCs w:val="28"/>
        </w:rPr>
        <w:t>Wnioskodawca i/lub partner wynosi 4 (cztery)</w:t>
      </w:r>
      <w:r w:rsidR="00114CEC" w:rsidRPr="009A6ED1">
        <w:rPr>
          <w:rFonts w:ascii="Times New Roman" w:hAnsi="Times New Roman" w:cs="Times New Roman"/>
          <w:sz w:val="28"/>
          <w:szCs w:val="28"/>
        </w:rPr>
        <w:t xml:space="preserve"> – warunek formalny nr 3</w:t>
      </w:r>
      <w:r w:rsidR="00114CEC">
        <w:rPr>
          <w:rFonts w:ascii="Times New Roman" w:hAnsi="Times New Roman" w:cs="Times New Roman"/>
          <w:sz w:val="28"/>
          <w:szCs w:val="28"/>
        </w:rPr>
        <w:t>.</w:t>
      </w:r>
    </w:p>
    <w:p w14:paraId="059CFFD3" w14:textId="77777777" w:rsidR="009A6ED1" w:rsidRDefault="009A6ED1" w:rsidP="009A6ED1">
      <w:pPr>
        <w:pStyle w:val="Akapitzlist"/>
        <w:jc w:val="both"/>
        <w:rPr>
          <w:rFonts w:ascii="Times New Roman" w:hAnsi="Times New Roman" w:cs="Times New Roman"/>
          <w:sz w:val="28"/>
          <w:szCs w:val="28"/>
        </w:rPr>
      </w:pPr>
      <w:r w:rsidRPr="009A6ED1">
        <w:rPr>
          <w:rFonts w:ascii="Times New Roman" w:hAnsi="Times New Roman" w:cs="Times New Roman"/>
          <w:sz w:val="28"/>
          <w:szCs w:val="28"/>
        </w:rPr>
        <w:t>Należy jednak wziąć pod uwagę wielkość przedsiębiorstwa</w:t>
      </w:r>
      <w:r w:rsidR="00114CEC">
        <w:rPr>
          <w:rFonts w:ascii="Times New Roman" w:hAnsi="Times New Roman" w:cs="Times New Roman"/>
          <w:sz w:val="28"/>
          <w:szCs w:val="28"/>
        </w:rPr>
        <w:t>, tak</w:t>
      </w:r>
      <w:r w:rsidRPr="009A6ED1">
        <w:rPr>
          <w:rFonts w:ascii="Times New Roman" w:hAnsi="Times New Roman" w:cs="Times New Roman"/>
          <w:sz w:val="28"/>
          <w:szCs w:val="28"/>
        </w:rPr>
        <w:t xml:space="preserve"> aby </w:t>
      </w:r>
      <w:r>
        <w:rPr>
          <w:rFonts w:ascii="Times New Roman" w:hAnsi="Times New Roman" w:cs="Times New Roman"/>
          <w:sz w:val="28"/>
          <w:szCs w:val="28"/>
        </w:rPr>
        <w:t xml:space="preserve">pracodawca </w:t>
      </w:r>
      <w:r w:rsidR="00114CEC">
        <w:rPr>
          <w:rFonts w:ascii="Times New Roman" w:hAnsi="Times New Roman" w:cs="Times New Roman"/>
          <w:sz w:val="28"/>
          <w:szCs w:val="28"/>
        </w:rPr>
        <w:t>(występujący we wnioskach jako wnioskodawca lub partner) był w stanie zapewnić</w:t>
      </w:r>
      <w:r>
        <w:rPr>
          <w:rFonts w:ascii="Times New Roman" w:hAnsi="Times New Roman" w:cs="Times New Roman"/>
          <w:sz w:val="28"/>
          <w:szCs w:val="28"/>
        </w:rPr>
        <w:t xml:space="preserve"> </w:t>
      </w:r>
      <w:r w:rsidRPr="009A6ED1">
        <w:rPr>
          <w:rFonts w:ascii="Times New Roman" w:hAnsi="Times New Roman" w:cs="Times New Roman"/>
          <w:sz w:val="28"/>
          <w:szCs w:val="28"/>
        </w:rPr>
        <w:t>realizację staży i praktyk dla</w:t>
      </w:r>
      <w:r>
        <w:rPr>
          <w:rFonts w:ascii="Times New Roman" w:hAnsi="Times New Roman" w:cs="Times New Roman"/>
          <w:sz w:val="28"/>
          <w:szCs w:val="28"/>
        </w:rPr>
        <w:t xml:space="preserve"> wszystkich</w:t>
      </w:r>
      <w:r w:rsidRPr="009A6ED1">
        <w:rPr>
          <w:rFonts w:ascii="Times New Roman" w:hAnsi="Times New Roman" w:cs="Times New Roman"/>
          <w:sz w:val="28"/>
          <w:szCs w:val="28"/>
        </w:rPr>
        <w:t xml:space="preserve"> uczniów nowoutworzonych/zmodernizowanych kierunków kształcenia w w</w:t>
      </w:r>
      <w:r>
        <w:rPr>
          <w:rFonts w:ascii="Times New Roman" w:hAnsi="Times New Roman" w:cs="Times New Roman"/>
          <w:sz w:val="28"/>
          <w:szCs w:val="28"/>
        </w:rPr>
        <w:t>ymiarze co najmniej 300 godzin</w:t>
      </w:r>
      <w:r w:rsidR="00114CEC">
        <w:rPr>
          <w:rFonts w:ascii="Times New Roman" w:hAnsi="Times New Roman" w:cs="Times New Roman"/>
          <w:sz w:val="28"/>
          <w:szCs w:val="28"/>
        </w:rPr>
        <w:t xml:space="preserve"> - we wszystkich projektach.</w:t>
      </w:r>
    </w:p>
    <w:p w14:paraId="730EFC2B" w14:textId="77777777" w:rsidR="00360422" w:rsidRDefault="00360422" w:rsidP="009A6ED1">
      <w:pPr>
        <w:pStyle w:val="Akapitzlist"/>
        <w:jc w:val="both"/>
        <w:rPr>
          <w:rFonts w:ascii="Times New Roman" w:hAnsi="Times New Roman" w:cs="Times New Roman"/>
          <w:sz w:val="28"/>
          <w:szCs w:val="28"/>
        </w:rPr>
      </w:pPr>
    </w:p>
    <w:p w14:paraId="20ECF881" w14:textId="77777777" w:rsidR="00360422" w:rsidRPr="000E0B7D" w:rsidRDefault="00360422" w:rsidP="00360422">
      <w:pPr>
        <w:pStyle w:val="Akapitzlist"/>
        <w:numPr>
          <w:ilvl w:val="0"/>
          <w:numId w:val="1"/>
        </w:numPr>
        <w:jc w:val="both"/>
        <w:rPr>
          <w:rFonts w:ascii="Times New Roman" w:hAnsi="Times New Roman" w:cs="Times New Roman"/>
          <w:b/>
          <w:sz w:val="28"/>
          <w:szCs w:val="28"/>
        </w:rPr>
      </w:pPr>
      <w:r w:rsidRPr="000E0B7D">
        <w:rPr>
          <w:rFonts w:ascii="Times New Roman" w:hAnsi="Times New Roman" w:cs="Times New Roman"/>
          <w:b/>
          <w:sz w:val="28"/>
          <w:szCs w:val="28"/>
        </w:rPr>
        <w:t>Planujemy objąć wsparciem uczniów z klasy technik elektronik. Wsparcie dla nich rozłożone jest na lata – staże są po III klasie. Czy jeżeli w trzecim roku realizacji projektu, zrekrutujemy klasę pierwszą w tym kierunku – musimy im też zapewnić udział w stażach? Jest to niemożliwe do wykonania, ponieważ projekt skończy się, zanim zgodnie z zaplanowanym wsparciem dojdą dla klasy trzeciej.</w:t>
      </w:r>
    </w:p>
    <w:p w14:paraId="3E064282" w14:textId="77777777" w:rsidR="00360422" w:rsidRPr="000E0B7D" w:rsidRDefault="00360422" w:rsidP="00360422">
      <w:pPr>
        <w:pStyle w:val="Akapitzlist"/>
        <w:jc w:val="both"/>
        <w:rPr>
          <w:rFonts w:ascii="Times New Roman" w:hAnsi="Times New Roman" w:cs="Times New Roman"/>
          <w:sz w:val="28"/>
          <w:szCs w:val="28"/>
        </w:rPr>
      </w:pPr>
    </w:p>
    <w:p w14:paraId="1132404F" w14:textId="77777777" w:rsidR="00360422" w:rsidRPr="000E0B7D" w:rsidRDefault="00360422" w:rsidP="00360422">
      <w:pPr>
        <w:pStyle w:val="Akapitzlist"/>
        <w:jc w:val="both"/>
        <w:rPr>
          <w:rFonts w:ascii="Times New Roman" w:hAnsi="Times New Roman" w:cs="Times New Roman"/>
          <w:sz w:val="28"/>
          <w:szCs w:val="28"/>
        </w:rPr>
      </w:pPr>
      <w:r w:rsidRPr="000E0B7D">
        <w:rPr>
          <w:rFonts w:ascii="Times New Roman" w:hAnsi="Times New Roman" w:cs="Times New Roman"/>
          <w:sz w:val="28"/>
          <w:szCs w:val="28"/>
        </w:rPr>
        <w:t>Jeżeli partnerzy doszli do wniosku, że staże wcześniej niż po III klasie są niezasadne, to uczniów tych nie należy uwzględniać w projekcie – nie będzie mogło być wobec nich spełnione kryterium dostępu. Oznacza to również, że nie będzie można objąć tych uczniów innym wsparciem w ramach projektu. Niemniej jednak mogą korzystać z owoców modyfikacji programowych i nawiązanej trwałej współpracy z pracodawcami.</w:t>
      </w:r>
    </w:p>
    <w:p w14:paraId="4FD9CA53" w14:textId="77777777" w:rsidR="00360422" w:rsidRPr="000E0B7D" w:rsidRDefault="00360422" w:rsidP="00360422">
      <w:pPr>
        <w:pStyle w:val="Akapitzlist"/>
        <w:jc w:val="both"/>
        <w:rPr>
          <w:rFonts w:ascii="Times New Roman" w:hAnsi="Times New Roman" w:cs="Times New Roman"/>
          <w:b/>
          <w:sz w:val="28"/>
          <w:szCs w:val="28"/>
        </w:rPr>
      </w:pPr>
    </w:p>
    <w:p w14:paraId="7133B1C2" w14:textId="77777777" w:rsidR="00360422" w:rsidRPr="000E0B7D" w:rsidRDefault="00360422" w:rsidP="00360422">
      <w:pPr>
        <w:pStyle w:val="Akapitzlist"/>
        <w:numPr>
          <w:ilvl w:val="0"/>
          <w:numId w:val="1"/>
        </w:numPr>
        <w:jc w:val="both"/>
        <w:rPr>
          <w:rFonts w:ascii="Times New Roman" w:hAnsi="Times New Roman" w:cs="Times New Roman"/>
          <w:b/>
          <w:sz w:val="28"/>
          <w:szCs w:val="28"/>
        </w:rPr>
      </w:pPr>
      <w:r w:rsidRPr="000E0B7D">
        <w:rPr>
          <w:rFonts w:ascii="Times New Roman" w:hAnsi="Times New Roman" w:cs="Times New Roman"/>
          <w:b/>
          <w:sz w:val="28"/>
          <w:szCs w:val="28"/>
        </w:rPr>
        <w:t>Czy w ramach stażu nauczycielskiego, pracodawca może zorganizować dla nauczyciela szkolenie i jeżeli tak, to czy musi się ono odbywać w zakładzie pracy?</w:t>
      </w:r>
    </w:p>
    <w:p w14:paraId="673756FC" w14:textId="77777777" w:rsidR="00360422" w:rsidRPr="000E0B7D" w:rsidRDefault="00360422" w:rsidP="00360422">
      <w:pPr>
        <w:pStyle w:val="Akapitzlist"/>
        <w:jc w:val="both"/>
        <w:rPr>
          <w:rFonts w:ascii="Times New Roman" w:hAnsi="Times New Roman" w:cs="Times New Roman"/>
          <w:b/>
          <w:sz w:val="28"/>
          <w:szCs w:val="28"/>
        </w:rPr>
      </w:pPr>
    </w:p>
    <w:p w14:paraId="5110F6F5" w14:textId="77777777" w:rsidR="00360422" w:rsidRPr="000E0B7D" w:rsidRDefault="00360422" w:rsidP="00360422">
      <w:pPr>
        <w:pStyle w:val="Akapitzlist"/>
        <w:jc w:val="both"/>
        <w:rPr>
          <w:rFonts w:ascii="Times New Roman" w:hAnsi="Times New Roman" w:cs="Times New Roman"/>
          <w:sz w:val="28"/>
          <w:szCs w:val="28"/>
        </w:rPr>
      </w:pPr>
      <w:r w:rsidRPr="000E0B7D">
        <w:rPr>
          <w:rFonts w:ascii="Times New Roman" w:hAnsi="Times New Roman" w:cs="Times New Roman"/>
          <w:sz w:val="28"/>
          <w:szCs w:val="28"/>
        </w:rPr>
        <w:t xml:space="preserve">Zgodnie z kryterium dostępu nr 4 w ramach stażu dla nauczycieli możliwe jest prowadzenie instruktażu/szkoleń stanowiskowych, itp. o ile taka potrzeba wynika z diagnozy kompetencji nauczycieli i/lub jest niezbędne do podjęcia stażu/praktyki; szkolenia te, o ile to możliwe, powinny być prowadzone przez pracowników partnerów (pracodawców-partnerów lub pracodawców będących członkami organizacji pracodawców będącej partnerem). Oprócz tego dla nauczycieli można organizować kursy kwalifikacyjne lub szkolenia poza zakładem pracy partnera doskonalące w zakresie tematyki związanej z nauczanym zawodem lub z zawodem innym niż nauczany, prowadzonym lub planowanym do prowadzenia w szkole zatrudniającej danego nauczyciela/ instruktora praktycznej nauki zawodu o ile to wynika z diagnozy. Jednak te szkolenia są formą wsparcia niezależną od stażu i nie należy ich wliczać do wymaganych 160 godzin. </w:t>
      </w:r>
    </w:p>
    <w:p w14:paraId="12DF070C" w14:textId="77777777" w:rsidR="00360422" w:rsidRPr="000E0B7D" w:rsidRDefault="00360422" w:rsidP="00360422">
      <w:pPr>
        <w:pStyle w:val="Akapitzlist"/>
        <w:jc w:val="both"/>
        <w:rPr>
          <w:rFonts w:ascii="Times New Roman" w:hAnsi="Times New Roman" w:cs="Times New Roman"/>
          <w:b/>
          <w:sz w:val="28"/>
          <w:szCs w:val="28"/>
        </w:rPr>
      </w:pPr>
    </w:p>
    <w:p w14:paraId="111E1C5F" w14:textId="77777777" w:rsidR="00360422" w:rsidRPr="000E0B7D" w:rsidRDefault="00360422" w:rsidP="00360422">
      <w:pPr>
        <w:pStyle w:val="Akapitzlist"/>
        <w:numPr>
          <w:ilvl w:val="0"/>
          <w:numId w:val="1"/>
        </w:numPr>
        <w:jc w:val="both"/>
        <w:rPr>
          <w:rFonts w:ascii="Times New Roman" w:hAnsi="Times New Roman" w:cs="Times New Roman"/>
          <w:b/>
          <w:sz w:val="28"/>
          <w:szCs w:val="28"/>
        </w:rPr>
      </w:pPr>
      <w:r w:rsidRPr="000E0B7D">
        <w:rPr>
          <w:rFonts w:ascii="Times New Roman" w:hAnsi="Times New Roman" w:cs="Times New Roman"/>
          <w:b/>
          <w:sz w:val="28"/>
          <w:szCs w:val="28"/>
        </w:rPr>
        <w:t>Czy zastępstwa (odpłatność za nie) za nauczycieli oddelegowanych na staże mogą być wkładem własnym organu prowadzącego do projektu?</w:t>
      </w:r>
    </w:p>
    <w:p w14:paraId="4B332727" w14:textId="77777777" w:rsidR="000A7691" w:rsidRPr="000E0B7D" w:rsidRDefault="00360422" w:rsidP="00360422">
      <w:pPr>
        <w:ind w:left="708"/>
        <w:jc w:val="both"/>
        <w:rPr>
          <w:rFonts w:ascii="Times New Roman" w:hAnsi="Times New Roman" w:cs="Times New Roman"/>
          <w:b/>
          <w:sz w:val="28"/>
          <w:szCs w:val="28"/>
        </w:rPr>
      </w:pPr>
      <w:r w:rsidRPr="000E0B7D">
        <w:rPr>
          <w:rFonts w:ascii="Times New Roman" w:hAnsi="Times New Roman" w:cs="Times New Roman"/>
          <w:sz w:val="28"/>
          <w:szCs w:val="28"/>
        </w:rPr>
        <w:t>Wkładem własnym do projektu mogą być po prostu wynagrodzenia osób oddelegowanych na staż (nie muszą to być płatności za zastępstwa). Wynagrodzenia pracownika skierowanego na szkolenie są kwalifikowalne pod warunkiem, że zostały one poniesione zgodnie z przepisami krajowymi, z uwzględnieniem zasad wynikających z ustawy z dnia 29 września 1994 r. o rachunkowości. Wysokość wkładu wynikającego musi wynikać z dokumentacji księgowej podmiotu wypłacającego i może podlegać kontroli. Wysokoś</w:t>
      </w:r>
      <w:bookmarkStart w:id="0" w:name="_GoBack"/>
      <w:bookmarkEnd w:id="0"/>
      <w:r w:rsidRPr="000E0B7D">
        <w:rPr>
          <w:rFonts w:ascii="Times New Roman" w:hAnsi="Times New Roman" w:cs="Times New Roman"/>
          <w:sz w:val="28"/>
          <w:szCs w:val="28"/>
        </w:rPr>
        <w:t>ć wkładu powinna odnosić się wyłącznie do okresu, w którym uczestnik projektu uczestniczy we wsparciu, z zastrzeżeniem, iż za ten okres przysługuje mu wynagrodzenie. Wpłaty zgodnie z ustawą z dnia 27 sierpnia 1997 r. o rehabilitacji zawodowej i społecznej oraz zatrudnianiu osób niepełnosprawnych na PFRON nie są wydatkiem kwalifikowalnym.</w:t>
      </w:r>
    </w:p>
    <w:sectPr w:rsidR="000A7691" w:rsidRPr="000E0B7D" w:rsidSect="00FB38E1">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FC1DC2" w15:done="0"/>
  <w15:commentEx w15:paraId="270E4D3B" w15:done="0"/>
  <w15:commentEx w15:paraId="6AB59B49" w15:done="0"/>
  <w15:commentEx w15:paraId="54132AF7" w15:done="0"/>
  <w15:commentEx w15:paraId="7E6431B3" w15:done="0"/>
  <w15:commentEx w15:paraId="243E3A0D" w15:done="0"/>
  <w15:commentEx w15:paraId="0245BA86" w15:done="0"/>
  <w15:commentEx w15:paraId="1354B9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9127F" w14:textId="77777777" w:rsidR="000F4F8A" w:rsidRDefault="000F4F8A" w:rsidP="00FB38E1">
      <w:pPr>
        <w:spacing w:after="0" w:line="240" w:lineRule="auto"/>
      </w:pPr>
      <w:r>
        <w:separator/>
      </w:r>
    </w:p>
  </w:endnote>
  <w:endnote w:type="continuationSeparator" w:id="0">
    <w:p w14:paraId="0D02C1F1" w14:textId="77777777" w:rsidR="000F4F8A" w:rsidRDefault="000F4F8A" w:rsidP="00FB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850976"/>
      <w:docPartObj>
        <w:docPartGallery w:val="Page Numbers (Bottom of Page)"/>
        <w:docPartUnique/>
      </w:docPartObj>
    </w:sdtPr>
    <w:sdtEndPr/>
    <w:sdtContent>
      <w:p w14:paraId="0A41025E" w14:textId="77777777" w:rsidR="00FB38E1" w:rsidRDefault="00FB38E1">
        <w:pPr>
          <w:pStyle w:val="Stopka"/>
          <w:jc w:val="center"/>
        </w:pPr>
        <w:r>
          <w:fldChar w:fldCharType="begin"/>
        </w:r>
        <w:r>
          <w:instrText>PAGE   \* MERGEFORMAT</w:instrText>
        </w:r>
        <w:r>
          <w:fldChar w:fldCharType="separate"/>
        </w:r>
        <w:r w:rsidR="000E0B7D">
          <w:rPr>
            <w:noProof/>
          </w:rPr>
          <w:t>15</w:t>
        </w:r>
        <w:r>
          <w:fldChar w:fldCharType="end"/>
        </w:r>
      </w:p>
    </w:sdtContent>
  </w:sdt>
  <w:p w14:paraId="7B0494A1" w14:textId="77777777" w:rsidR="00FB38E1" w:rsidRDefault="00FB38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6DED2" w14:textId="77777777" w:rsidR="000F4F8A" w:rsidRDefault="000F4F8A" w:rsidP="00FB38E1">
      <w:pPr>
        <w:spacing w:after="0" w:line="240" w:lineRule="auto"/>
      </w:pPr>
      <w:r>
        <w:separator/>
      </w:r>
    </w:p>
  </w:footnote>
  <w:footnote w:type="continuationSeparator" w:id="0">
    <w:p w14:paraId="08C4CC17" w14:textId="77777777" w:rsidR="000F4F8A" w:rsidRDefault="000F4F8A" w:rsidP="00FB3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AA3E" w14:textId="77777777" w:rsidR="00FB38E1" w:rsidRDefault="00FB38E1">
    <w:pPr>
      <w:pStyle w:val="Nagwek"/>
    </w:pPr>
  </w:p>
  <w:p w14:paraId="7B7DF8A4" w14:textId="77777777" w:rsidR="00FB38E1" w:rsidRDefault="00FB38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EAC1" w14:textId="77777777" w:rsidR="00FB38E1" w:rsidRDefault="00FB38E1">
    <w:pPr>
      <w:pStyle w:val="Nagwek"/>
    </w:pPr>
    <w:r>
      <w:rPr>
        <w:noProof/>
      </w:rPr>
      <mc:AlternateContent>
        <mc:Choice Requires="wpg">
          <w:drawing>
            <wp:anchor distT="0" distB="0" distL="114300" distR="114300" simplePos="0" relativeHeight="251658240" behindDoc="1" locked="0" layoutInCell="1" allowOverlap="1" wp14:anchorId="4C335DFC" wp14:editId="69A96D94">
              <wp:simplePos x="0" y="0"/>
              <wp:positionH relativeFrom="column">
                <wp:posOffset>13335</wp:posOffset>
              </wp:positionH>
              <wp:positionV relativeFrom="paragraph">
                <wp:posOffset>27305</wp:posOffset>
              </wp:positionV>
              <wp:extent cx="5713095" cy="691515"/>
              <wp:effectExtent l="0" t="0" r="1905" b="0"/>
              <wp:wrapSquare wrapText="bothSides"/>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691515"/>
                        <a:chOff x="3592" y="457"/>
                        <a:chExt cx="8997" cy="1089"/>
                      </a:xfrm>
                    </wpg:grpSpPr>
                    <pic:pic xmlns:pic="http://schemas.openxmlformats.org/drawingml/2006/picture">
                      <pic:nvPicPr>
                        <pic:cNvPr id="12" name="Obraz 24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916" y="457"/>
                          <a:ext cx="1540" cy="10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Obraz 24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592" y="564"/>
                          <a:ext cx="1702" cy="8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 descr="Logo UE Fundusz Społeczny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071" y="647"/>
                          <a:ext cx="2518" cy="7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Obraz 2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501" y="647"/>
                          <a:ext cx="2172" cy="7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FF1424" id="Grupa 11" o:spid="_x0000_s1026" style="position:absolute;margin-left:1.05pt;margin-top:2.15pt;width:449.85pt;height:54.45pt;z-index:-251658240" coordorigin="3592,457" coordsize="8997,10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ODWofYDAAB8EwAADgAAAGRycy9lMm9Eb2MueG1s7Fjb&#10;buM2EH0v0H8g9O7oYsmyhNiLrG8okHaDvXwATVEXrCQSpGQnKfrSf+t/7QwlOYm9hbvpS4M6gBVe&#10;RzNzZg6Hun53X5Vkx5UuRD2z3CvHIrxmIinqbGZ9+bweTS2iG1ontBQ1n1kPXFvv5j//dL2XMfdE&#10;LsqEKwJCah3v5czKm0bGtq1Zziuqr4TkNUymQlW0ga7K7ETRPUivSttznIm9FyqRSjCuNYwuu0lr&#10;buSnKWfNhzTVvCHlzALdGvNU5rnFpz2/pnGmqMwL1qtBX6FFRYsaXnoQtaQNJa0qTkRVBVNCi7S5&#10;YqKyRZoWjBsbwBrXObJmo0QrjS1ZvM/kwU3g2iM/vVos+213p0iRAHauRWpaAUYb1UpKoA/O2css&#10;hjUbJT/JO9VZCM1bwb5qmLaP57GfdYvJdv+rSEAebRthnHOfqgpFgNnk3mDwcMCA3zeEwWAQumMn&#10;CizCYG4SuYEbdCCxHJDEbeMg8iwCs34QDlOrfvc0isJuq+tMI5y1ady91qjaqza/lgWL4de7FFon&#10;Lj0ferCraRW3eiHVP5JRUfW1lSNAX9Km2BZl0TyYSAYPoVL17q5g6GnsPEMHTO7Q+bBV9JF4voFn&#10;WNRtoWiSgYbUYpHTOuM3WkIOALrGFy+X29h98b5tWch1UZYIErZ7yyBfjuLtO87pYnkpWFvxuumS&#10;U/ESjBS1zgupLaJiXm05xJr6JXFNRADqt7rB1yH+JmF+96Y3jhN570eLwFmMfCdcjW4iPxyFzir0&#10;HX/qLtzFH7jb9eNWc7CXlktZ9LrC6Im2382Onke6vDP5S3bUsEQXNaCQiZ5BRQgkdAnqqhX7CF6F&#10;ddBuFG9Yjs0UPNePw+LDhHHzk2fR6Rpy6Wx6hJE7eRnn6CPMETfwgcswQU6iHEJA6WbDRUWwAa4G&#10;RY2r6Q483Zk2LEGla4GAG1MGS5+DETnRarqa+iPfm6wAjOVydLNe+KPJ2g2D5Xi5WCzdAYy8SBJe&#10;o7h/j4VxrSiLZAhHrbLtolQdRmvz16e3flpmY0w8qTHgN/w3oWbgQABgFLGA3xukg/ExHXjoDbQH&#10;OePt0YF3oYMzp+Xh2AsmPmLdZamhg9CB0wHpYBqN+6QYjtoh1S9sAIcasPIJq2PKvHk28Ac2gMzH&#10;koTAQMI1g4P7VmSCfFmRdVsnrX4kn6T460/OHusH8nHz/gdJ46msUErsc04T/R8sLcYXLjnDJa7j&#10;hFDuY4Xt9zX0UFt4gQtXNiSTMJhcyORQgfx/Sgu4e728aZjj5gdKi7fBEv6FJc6wRBA4f0cSbthX&#10;HKFnouNwy77cP151/zAfJ+ATj6lR+s9R+A3peR/azz+azb8BAAD//wMAUEsDBBQABgAIAAAAIQDX&#10;xPKI1wAAAK8CAAAZAAAAZHJzL19yZWxzL2Uyb0RvYy54bWwucmVsc7ySwWrDMAyG74O9g9F9cZKW&#10;MUadXsag19E9gLAVx1ssG9st69vPMAYttNstR0no+z+ENtsvP4sjpewCK+iaFgSxDsaxVfC+f314&#10;ApELssE5MCk4UYbtcH+3eaMZS13Kk4tZVApnBVMp8VnKrCfymJsQietkDMljqWWyMqL+REuyb9tH&#10;mc4ZMFwwxc4oSDuzArE/xZr8PzuMo9P0EvTBE5crEdL5ml2BmCwVBZ6Mw5/mqvmIZEFel+iXkej/&#10;lOiWkeiayDcPsV7GYf3rIC/ebPgGAAD//wMAUEsDBBQABgAIAAAAIQAyTlGE3QAAAAcBAAAPAAAA&#10;ZHJzL2Rvd25yZXYueG1sTI9BS8NAEIXvgv9hGcGb3WyiojGbUop6KkJbQbxts9MkNDsbstsk/feO&#10;Jz0O7+O9b4rl7Dox4hBaTxrUIgGBVHnbUq3hc/929wQiREPWdJ5QwwUDLMvrq8Lk1k+0xXEXa8El&#10;FHKjoYmxz6UMVYPOhIXvkTg7+sGZyOdQSzuYictdJ9MkeZTOtMQLjelx3WB12p2dhvfJTKtMvY6b&#10;03F9+d4/fHxtFGp9ezOvXkBEnOMfDL/6rA4lOx38mWwQnYZUMajhPgPB6XOi+JEDYypLQZaF/O9f&#10;/gAAAP//AwBQSwMECgAAAAAAAAAhAMaHT/K3EQAAtxEAABQAAABkcnMvbWVkaWEvaW1hZ2U0LnBu&#10;Z4lQTkcNChoKAAAADUlIRFIAAAFMAAAAbwgGAAAAhyH5cwAAAAFzUkdCAK7OHOkAAAAEZ0FNQQAA&#10;sY8L/GEFAAAACXBIWXMAACHVAAAh1QEEnLSdAAARTElEQVR4Xu2dB5AlVRmFQcWAWTFhFnPEAKJi&#10;ThhRMaNiKhXFnEUccRcEFAQDuooggqyICRRBMWdEJZkVUcGcXXMaz2fNqfqrq7vnMeybd2f3fFWn&#10;drbz6/f69L3//e+9m4QQQgghhBBCCCGEEEIIIYQQQgghhBBCCCGEEEIIIYQQQgghhBBCCCGEEEII&#10;IYQQQgghhBBCCCGEEEIIIYQQQgghhBDCzJmfn990zZo1m0VtaG5u7kILX00IoTVWrVq11cknn3Lo&#10;unXrogZ05JFH7bXw1YQQWmNu9ertTjv9DBU0QwusXXv0txe+mhBCa8Qw2yKGGULDxDDbIoYZQsPE&#10;MNsihhlCw8Qw2yKGGULDxDDbIoYZQsPEMNsihhlCw8Qw2yKGGULDxDDbIoYZQsPEMNsihhlCw8Qw&#10;2yKGGULDxDDbIoYZGuLK0nWlC/7/fyGG2RoxzNAIN5ROl34v7cqCIGKYbTFFw7yG9BRptXSCxHnO&#10;kb4qvU7ioXiAlNLExsNFpLtKT5C2YUHhGGl+QSdLlDbNJSV+K0+SLs2CjYYYZltM0TD5gf9F8kPQ&#10;pz9Lx0m3lcKGzwOl30r/kfZhQeEFEsv5XXxYurhkjpb4rfxXuj4LNhpimG2xTIbJD/3v0t8WxN9+&#10;OND3pZtJYcPmMZK/865hXkl6ovR0qfsC/Yrk/WKYYXYsk2GeJtUq1ubSiyXiVX4Q9pbChs2YYY4R&#10;wwxtMCPDBGKXr5EofbLNHyVzPYmHazFdW6pcQrqXdKz0HYnP9h6JuNnYVByXk+4rfUBiP0SsdTfp&#10;mtKFpXtIfddQRZXTXEq6m7SL9BnpTOlb0hnSftKdpbFr2lS6hbSH9A3puxLHeI50E2mIm0ovlbwP&#10;9+DT0oOly0vG1/d4qV4fDS+vlu4oLXZ9N5f2lHwu/n2GdCOpD+6Rja9rmFeRfB/vxIJCNUyq7t4O&#10;7SgZYp33lj4ifVPy5+d7vY/EZ15ZxDDbYoaGCTtJ/5TYhiq6obHID8iYdpbMltJ7pX9J3e1Y9nLp&#10;olIXHrJPSb6OrjDKy0ifKMuGxANqbiP1bWNxTQdIVEW7YEaPkn4m9e37Y+l+UhfM4idS3z7/kPgs&#10;ZlupbzuLsAmmxsukC0aK0f5U6tv3bKm+PAwG5226hnlPyev4HivVMLsinGO2lvq+f8Tnf4fEy2/l&#10;EMNsixkb5gslxzLPq2HSeHAXCS4m0Xjkdb+T3iytlXwN6FlSZQvpi5LXU9r9ssQDS2mJZWwzqWGy&#10;jamGyTVQiuMayRSo+9Cg0X2I7y6tk7wNJvhBqRrUXyVKiJUfSV6PyRDmQB+XuLZawqqGyfVRCv2Q&#10;dO7CMuswqQul1XpffyhxfT8vyzAoSvaVaRvm1SW+N1rZ3y69QWJf12LQw6WVQwyzLWZkmJRQdpDO&#10;kvxDfr1kiHFSYqy6vUTJhW15GDFbVxkfKrGMdTwwlDRYR4mSqu8vJdZ9TarXwTF8fkptGBCmggFf&#10;VuK8F1gQ1dnuNfHQe//vSVShTTVMzJKSLJ8LA6Z06JIgJdvHSQZz9joayF4kXUFi3ytKlJL8ksEM&#10;nGaD6dpkuRcsp6SKCFXweSrVMN8t1evjftr8OFa9Po71K4l1XB/pYezDvlzn+yRf30elatLrwzC3&#10;l+p3wD0x/p747NwPfgP8vbtk0zxc4p6sDGKYbbFMhvkn6ZMS+ZjoYxIlRD8EVGWJvQ3Bj/4Lkrd/&#10;q8QDaji21xGrqvDQUIpjHeaEUQPLPyexnIfpkdKkuMpsg6JES8yvUg2TEl6FB5vYnx/iWjKtxsF3&#10;g3lXMIn6otlKgs0kXw/VUqr6nGeIapiYcIX4Mobm68PAbDIPkbwf8djuObg+Sn3e5gaSWR+GuZRG&#10;H74LvwCOklZO7m8Msy2WyTDH9HWJ0uMQlBTeJPnhJYDfpVZF95eYOriKhgyvd2yNc7qkRDXZxjMJ&#10;V5McXyQ/sMYGzZhhAgZHtZr1GLk5RPJ+z2ZBD9wDb4PxmmpUVJNpVLux1MeYYQLVW1503sbGeITk&#10;ZU9lQQ+UqL0NsU6zHIaJsRPb5vj7Luhgyd81pWnXTNonhtkWy2SYf5AoWRLnolTiHz/xQ6qgYzxa&#10;ciD/VInW1C7VMBeTDZM4nI9L7I6q5iRQ5aOEzH7/ll4p9VXxFjNM6DNMWvW9H404fdBS7G3ez4IF&#10;iBlW00Scg8/XLQEvZphQ0776DLOvYQe4J94GwzLTNkzuFy39Qw14KIYZls4yGSYlPNJziClSkiNe&#10;6B8wDxRd5vogvcTxR6q9fS3DUA2TdBJMeUhuKKqGSZW+rzW4Cw8aDQk+Fy+AbmzQLNUwHT5ADh90&#10;eZXkbdi+wuAVNPTwvTqui7iPtZFoMcPkJbCYYT6IBT28UfI2XKuZpmESmz5FYhtqI4R5OA5dc9mf&#10;Vn/WxTDD0plRo89zJTcMEHfrln6AB5RGA7ZB9CMeohomDRCTcGvJrc7kgA5VXSu0XttEMOarSkMs&#10;Zpi8JGg0YT3GZuhn7/1o6e+jVnlralWFEjN9tms4gvtpFjNMjNcxUQzIhkmjiferZlghh9XbkN9q&#10;pmmYHNu/KV6AteZyLYnvi3UxzLB0ZmSYQFzSD8EPJAbrMPygadjx+hOloVIokD7kbQnqj21bIZXG&#10;+2HiY2DE/jyUTIdKu2bMMDEfsgK8nofY8HB7OXHSbnI+jWOOnxISGDNtIITg4/FiMWOGyf0n7uf1&#10;XKvDDlyPl1Nq7Z7/lpIbWLhP9fppKPO+B7GgMGaYn5e8rhpwhVipt+keO4YZ1g8zNExKMM5JpGRA&#10;7xJD6c/VVVrTqT7frkcuTVLyI07K9pSKDpVYv92C+PuxEmkvlZrvybW+TPI+iONi5Bgw1Uw3PBET&#10;rNdhkc5kqmGSJkT+n49LKo6zBPictDwbWsXpqcI67gtmQQmc/e4g8XLxcake15fDnMS2nPs6Ev3z&#10;a6s2reumGiYpUWzn6yNf1feTRi3uvyGs4hIf13e8ROiE/WhIqy345ELW63uY5HXku9JY5u9kzDBX&#10;SV5HZoPvB/fccVTur0MQVMeJZ2LmhEwIw9AIxroYZlg6MzRMeKZEKYltePjcoEMpkWWLydVR0kR4&#10;qHwsC4OzyaH64APpSoyMU7fhb67Fy14i0VXTMbAx8aC6JFYN0+peD3/TaNNNXKfLoWO33q5eE/qN&#10;VAcswdh9v6nqcy1s4+3ZH0M11TCt7vWxDy+fLrwYai8kX5//j2iV7oY5MMja8k4JlEY9GDNM7gfG&#10;7fX1fDRycc95eZJx4W0wT/JuSdmqvZ9imGHpzNgwocanSKnB/M6rYQJpOsTsan5nV0MDfBA3HNqP&#10;VmsGt+1b19WQYXaNyCIlaCjmSn9xqvLdfRDX1O1PTultrHWYrqE1E6AaJjHcuq3FPkONYfQXr1Xl&#10;qndKQ/3d6Szg2OgvJI9MNGaYQHW+7/MRh6bKDVT/a8+tPsUww9KZomEyniHVQlrFyekbShamSsY2&#10;iGRrDId/vWxM9E7pQkkLM6D0+lqJXEaqjGw/lDrEtdGKT9XtFRLhAXq3EC/E6CkBds/dpxqHrYZJ&#10;0j2lVKqPDE5BHI7t3ZAyBCVgSpGkEdEARFUZo6pJ+4aqMvebnk18ZnIwGYSDwUg4V9ckqmHS0s71&#10;0erN8GqTXh/VXUqbjDzF9TFYCY0yfX32DdeBwXF+Spy+Lj6T72Pfy5XfBZ8PY32+RMyZ75Vj8bI0&#10;GDwvOF7YXM/TJD7XrSSO7d/YyiCG2RZTNMyNnWqYQ2lFs6Qa5lAeZpg1GOZJqw+aP2uvt0QN6JA9&#10;941hTocYZjj/YJjv2nbH+ZM23zpqQAftvGsMczrEMMP5J4bZlmKYU4NBJ0igRsRSW4M4n6+PTIDQ&#10;IjHMtjRlwyS4zkAVNHbQU4f8QxKMCcCvnJbKEGZFDLMtTdEwaWn9tURiNukg5Eha5DSSV8dACUzh&#10;MEk/7kmgdZXUIXp1kJq01NZQkq0xdkpfJDzXcS5DWD5imG1pioZZ8zDHhIHSc2Z9mCaj9bh/NgPZ&#10;LtUwyY10Ph8J2HT3C2H5iWG2pWUyTPowk0vI+ImI3DhGDrJpktS9PuJoMcywYRHDbEvLZJgMu1Wn&#10;EgCSjelh4x4wdHXrg+RoenmQUE3fb+KfQ0ximCShM3AG8VSOyVzYJETXJO3FDJNpF/g8qNtTh+R4&#10;whG8FDg+56GPdU2uDmEyYphtaYaGCXRl8zZdw2SUHXrr0N3Q/bjZhpFwGHGctJguixkm/Zbppln7&#10;MxMSYHzOOtnXmGHS5Y8BIBgEg1JynRKD3kLcT45fu0ISy2WwCXrTLLXUGzZGYphtacaGSRc69yuu&#10;hsly+ktjZjYdTLP+nz7E3fmrxwyTbngegQdxXoyNfzE3uiyaIcNkjEVPD8E+jGBEF1BDt0CWM6iE&#10;j+9BihGjAnVHTAphmBhmW5qxYTLkmg2lGmYd25CBIejbjTlS4qyD054pVYYMk3/rKOWMYON+5TQ2&#10;MdJRHdexzzCpstfpIxjWrDu9BqVi5hCiHzr93NmHz1JH9uFcIUxGDLMtLZNhYnIM3UbupccnJHbI&#10;tBM2EsaABLbzCEYM0eXhvwym5HlrMNsnS2bIMDmvJxcjxYlzj9E1TMZfZJgzV7MZ8ZyBMSaFaWu9&#10;L9cVwmTEMNvSMhkmVWEmDqNU9lnJgwNbVFU9tiOD5Lrq/SWp26gCz5O8736SjXGshLmH5H3I02QA&#10;2iHTq4bJmJJ1SgiWM/rSGLwUtizaUfJnrpOWhTBODLMtLZNhjglTrI0qlOa8jvzMPigh2lQZVsy9&#10;hsZimPTtrgPqIgaYpYrcbcGuhllF1Xps1kKMkjEkuad1P0qXhBz4O4YZJieG2ZaWyTCpeh8nHVOE&#10;UdFK3h2jchLDpJrulnMGjvCI5WOGCbSsMzitt7HozcMAvKYaJlV4x1n5l0afvoYbzJJStKveGDoG&#10;e7ZURwuPYYbJiWG2pRk3+vRRDZPpI7qmByS/25iY9taDEy9mmEC3x+0lJmE7V/K56Kbpqna3Sr67&#10;5BHZMc23Sd1pJcjt9JwypCk9QqJLJQP+0o/e9yKGGSYnhtmWGjRMqs7Ok6Tk1zf9bZ1xsU6eVg3z&#10;WKnPMCtUr0+W2B4DZqpWqIbpVnKO7ZImpUfCAvX4O0msQ1xfhXipp4GIYYbJiWG2pQYNk3gipUOb&#10;z4FSnfKAXjOOX9KQgsEaGo58TpLFaymQqQyYkbFCyXSN5HORDgR9hgk7SJ6XHPPEJE01TJLga8+h&#10;GGZYGjHMttSgYQIG5SowMUQaZzBRWqs9myKNKKQKVTBWGxoinYk+6pgXc/Uwq+AJErMnMqUuVX43&#10;BGGwVNVhyDAx2H0khwNOlTyPD1PyumTMMYm/0i2S6jgNU57AK4YZJieG2ZYaNUwMjnmyq/lVYZY0&#10;sNRJx0ydPxwxYRZGenpZ1hXHw1DNkGECDT50jfS+ayWgpR4zdWv4kGKYYXJimG1piobJjIv7SzTK&#10;MLVq3wyPi0Hf6wMkSoq0NDMt6xESreRDs1ASVyS+yHkZz5IYKGZG7iYlPfp0Uz2mNEjJFYO9v1Sh&#10;5Z7tOQYxUgZBrmwjsc7r3dLPuZn73Oc+RyLH9ETpYInlrvaHsDgxzLY0RcNcX2BClE5poCENqds6&#10;PQapPs7RBEqulBAxYjTNKVc5N4NxYLYkyE/rPGFDJobZllaAYYaw8RLDbEsxzBAaJobZlmKYITRM&#10;DLMtxTBDaJgYZluKYYbQMDHMthTDDKFhYphtKYYZQsPEMNtSDDOEholhtqUYZggNE8NsSzHMEBom&#10;htmWYpghNMyqVau2Onz7nQ47fovtogZ04C677b3w1YQQWmN+fn7TNWvWbBa1obm5uTo4RQghhBBC&#10;CCGEEEIIIYQQQgghhBBCCCGEEEIIIYQQQgghhBBCCCGEEEIIIYQQQgghhBBCCCGEEEIIIYQQQggh&#10;hBBCCCGEEKbPJpv8D3pegc9Z/9ElAAAAAElFTkSuQmCCUEsDBAoAAAAAAAAAIQBYiOezzikAAM4p&#10;AAAVAAAAZHJzL21lZGlhL2ltYWdlMi5qcGVn/9j/4AAQSkZJRgABAQEA3ADcAAD/2wBDAAIBAQIB&#10;AQICAgICAgICAwUDAwMDAwYEBAMFBwYHBwcGBwcICQsJCAgKCAcHCg0KCgsMDAwMBwkODw0MDgsM&#10;DAz/2wBDAQICAgMDAwYDAwYMCAcIDAwMDAwMDAwMDAwMDAwMDAwMDAwMDAwMDAwMDAwMDAwMDAwM&#10;DAwMDAwMDAwMDAwMDAz/wAARCACIAQ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4zQKKKKACijNGc0AFFGaKd2AUUZozxVgFFFFABR&#10;RRQAUUUUAFFFFABRRRVx2AKKKKYDkNOqMHBqSgiW4UUUUCCiiiqiAUUUVQBRRRQAUUUUAR0UUVxm&#10;gUUZprNtoAUdKaeDVHWdfsvD9o1xf3lvZwIDuknlEagD1Jr5M/aV/wCC5H7OP7NUd1FeePbTxHq8&#10;MTMunaAp1CV3Gf3ZdMxxscf8tGUdMnmu7BZXi8ZPkw1OUn2Sb/I5cRjKFFXqyUfVn2EGyKju7yOz&#10;iLySJGi9WZtoH41+In7S3/B1r4i1g3dj8J/h3Z6TFuX7NqfiKfz5gMfPutoiFBJ+6fNPYkdq+Af2&#10;iv8AgqL8e/2p5ph4u+JXiGbT5pGcadYTfYbNVJzsMcW3eq8Y8wseAck81+jZP4R5xi7SxNqUfN3f&#10;3L9Wj5nG8Y4OlpSvN+Wi+8/qR8HfGnwn8QPFuraDofiTRdX1fQQjajZWd5HNNYhyyp5qqSV3FWAz&#10;jO0+hrrB9yvxL/4NIhv8cfHL/rx0b/0Ze1+2a9OK+P4qyOOT5lPAxlzcqWtrXuk9vme5lGYPG4WO&#10;Iate+no7D6KKK+fPUCijNFABRRRQAUUUUAFFFFVEAoooqgCpM5qOnRnigmQ6iiigkKKKKACiiitA&#10;CiiigAooooAjooorjNDhv2h/jVY/s5/Anxh4+1K1u77TfBuk3Ws3NvbbfOnjgiaRkTcQNxCkDJAz&#10;1r8Pv2kf+DpL4tfEFJrT4eeF/D/gezbzo/tV0x1C8ZTgRyL9xI3AySCHGSOoHP69/wDBUoY/4Jv/&#10;ABz/AOxH1b/0kkr+UIDNfuHhPwxl2ZUKuJxlNTlCSSu3a1r7bP5nwPF+aYnDVIU6MuVNXdt9+56d&#10;8eP20vix+09dSS+PPH/ibxIkwG62uLxktTg5H7hNsQOcchc8D0FeY4xRnmvev2I/+Cb/AMUP28vi&#10;JY6P4Q0G8j0p50F/rd1E0djp8RI3OznhiFyQq5LEYFfulapgMrwzm+WnCOr0SPgYRxGLqJayb9We&#10;H3ej3dhY2t5NazxWt6HNvM6EJPtba2w9DhuDjpVXdX9LHx4/4IR/Bf40fsyfD/4dyrqWgp8M7doN&#10;N1izdRcSLIyvcmYEYfzXBck42scjjIP4pf8ABSW3/Z/+DXjXUPhv8DNLu9ct9LuFTVvFuqXpupbi&#10;aMndBa7QqCMNgM5BLFQAQMk/K8Ocf4bOKvsMPTlzXd9NFFOybbfVdNXc9XM+H6uCh7SrJWsrd2+1&#10;vI+3f+DSA48c/HP/AK8dG/8AQ72v2zHb6V+Jn/BpAf8AiuPjp/14aN/6He1+2Y7fSvwfxR/5KGt/&#10;27/6Sj9D4T/5FsPn+YtY+v8AxC0HwpfLbaprekabcOgkWK6vI4XZSSAwDEHGQRn2NbFfgT/wX0+G&#10;nwh+L3/ByB8CvDvx61yHw38KdQ+Ff/E81KW+Filvsm8QyW+ZiCF3XKwL053Y718DT10PpD92tF+J&#10;nhzxHqS2en69ot/dSAlYba+ilkYAZOFVieBzW5mvyl/4Jj/sN/sC/Br9pWXx1+zb8QbXxr8SPBeh&#10;3+pJY2/idL/y7Ro/s8sjxrGDtHnouc8F1617X+wj/wAFddc/a9/4JC+OP2mL3wbpujar4S03xBqE&#10;eiQ3zywXB023kmVTKUBG/ZgnbxnPNVbsLmPu/NGa/NvS/wDgutrDf8EG5P2xbz4f6cdVW5a2HhqL&#10;Un+zs39tf2Yp88puxjEh+X1FeKav/wAHHPx8/Z/+H/w9+KHxm/Zc/wCEY+Cvj1rWSHxFpeuNeSww&#10;3MPmwSeW0ajLoQwDFSQGxk8UcrGfsfmqOp+JNP0WS3S8vLW1e7kEUCzSrGZnJACrk/MxJAwOea+L&#10;/wDgrL/wWIsP+CfHw3+G8fgvwy3xS+I3xnvUs/BGh2k+2LU1JgzO0ihjsPnxKgUEu0q9gxH5m/8A&#10;BRn9pH9pX4tf8FJP2CtI+Pnwl074WQ2fxW0+60t9L1w6hb60X1bSRIrgAKrw7I8Zyf3+eM8ii2B/&#10;QhmjNfHVl/wUz1a4/wCC0l1+yt/wi1gukW/gYeLV177Y32hnyo8nytu3Hzfe3Z46Vz3wu/4K0618&#10;Qf8AguL8SP2SZPB+nW2j+BfDsWuReIVvma5umkstOufLMOzaoBvmXIY58sHvQosD7mzRX5J/B/8A&#10;4Le/tPft4+KvHOtfs3fs++EvF3w38F6/NoYutY8UJY6jftEsbb/JIym5XVgBn7w7ggfQX7cn7eX7&#10;Vn7PXjDwpY/Df9mOD4nabqHhW01bW9Qj1x7eLStTeSZbiyBEZDLGqRsHOMiQcCr5WK591Zp0Zr8r&#10;/wDglF/wcE+Mv29vHfxak8d/CPT/AIefDn4O+Hb3WPEHiqz1WXULa2ubZ0Jt8mJVYmFbmT5STiDp&#10;giuFi/4L9ftRfFj4C+Jvj98NP2X7HVvgF4de8mj1DUdd8nU76ztmIluhCqE7Y9r7ym5V8t+flNHK&#10;xdD9jM0V5P8AsTftbeG/26/2VvBfxa8IrcJoPjSw+1ww3AAmtJFdopoHxxvjmjkQ4JBKEgkEV6xS&#10;JCiiigAooorQAooooAKKKKAI6KKK4zQ8C/4Kl/8AKN746f8AYj6t/wCkklfygV/V9/wVLP8Axre+&#10;On/Yj6t/6SSV/KCTiv6P8E/9wxH+Jfkj8v47/wB5p/4f1L3hvxBdeE9fs9SsmjW6spVmiaSJZUDA&#10;91cFSPUEEGv6X/8Agkn+2NJ8Tf8AgmxoHxG+I9n4Z8C2tvLdwm4giTTtPuIIJWQTrHwq5KsuB1MZ&#10;I61/NR4T8MyeIbqaaSK6/snTQk2p3EMe42lu0iRlueMlnCqD1YgV63+1h+3X4p/aZ0jQfCsTSeHf&#10;hr4Ms4tN8PeGbWUi3tYY1AEkv/PWdsbmdu54A6n6njTh2PEDp4Wi0uWXvS6xVtrd3dPXojyckzR5&#10;c3VlrdaLv5/I/oJ/aB/4KAfB/wDaW/Zq+Jng/wCHfxc8Hah4w8QeFdU03SI7bVVhl+1y2kyQ7WJG&#10;1t5GDkYxmv5hZEaGVlbIZeCD2NGMGvcNc+CWm+J4oZmMlneMi+Y8YysjY5JHqfWvknjMq8O5xhi5&#10;ylDEX1trFxXZbp3/AAP1Pg3w4zvxIpYiplKjz4dR91uylzN7N6Jqx+in/BpC2fHXxx7f6Do3/oy9&#10;r9tc5Nfj1/wbGeBLPwD8Rfinb2fmMbjTdPaZ2OTIRJOF/AZP51+wh6D6cV+McVcQYbO8zqZjg78k&#10;rJX3dkk3+B7eM4Mx3CtX+xcyt7amk5cruldXtfrZMkr8V/8AgpT8DvCf7Rv/AAdm/sz+DfHGh2Pi&#10;bwvrHwruftunXi7oLnyk8TTR7gCPuyRo31UV+1Ar5f8A2sv26/2Xf2QP2g9Gb4ueLPAPhT4kR6Qt&#10;3pl3qlsv9px2EklxCDFLsLrGzi5XAIH3/U5+ehuc50Pwo/4Jt/BX9mKXXtX+F/w28NeD/EWs6Nca&#10;O97YRMkkkEu1zESWPyl442/4CK/D7/gnL/wVB+HP7Fn/AARV+Pf7Mnxbk1fwR8WoLXxXpFho99p0&#10;oe6kvLF44lJxhW+0NJGQem0Hoa/ar9n7/gr1+zd+1P8AFfTPAvw9+LXhbxR4r1gTNZ6bZys004ii&#10;eWTaCv8ACkbMfYGvWPGX7L3w1+IXiBtX8QfD/wAE65qrEFru/wBEtri4f6u6Fj+J4q+buTI/CWS1&#10;msf+DH+aOeKSGT+1A2x1Ktg+MgQcH1HNe2/8FqUV/wDg1D+DZ/iXwz4DP0P2K3H9TX7B6n8G/Ces&#10;+Az4VvPDPh+68MttzpEunQvYna4kX9yV2cMAw44OD1pfEXwg8KeL/BFv4Y1bwzoOpeHLNYo4NKur&#10;CKazhWIARqsTKUAUABQBxgAYo5ij8MP+ChvgvXf2bbL/AIJs/tZLouueKPA3w18GeHdM8S2VlCZv&#10;7LjW1tp0nVRn5pElnGTgbraME8im/wDBT7/gp58H/wDgpl/wUq/4J+r8H9fuvEz+D/ina3OsKbGW&#10;FrNLjVNGMZYMPS3lJ9NvNfvA/gvSZPCqaE2l6e2hx262i6ebdDarCoCrGI8bdgAAC4wABxiuW8Lf&#10;sr/DHwNrSalonw78D6PqEbiVLqy0K1gmjYHO5XVAQc85BGDQpE6n5Sf8FE/j5pf/AATH/wCDkjwD&#10;8cvH1pq1r8LvHnw0fw/e69FZvNBYXSSTqUBUHLKYrTcOoW5z0Brgf+CZH7SXhP8AbK/4OuPjT8Uv&#10;h/fTaz4J17wEiWWpfZ2iSUw2Oi20gww4IkhkAz/dz0r9uPH/AMLfDXxU0gaf4o8P6L4isQ28W+p2&#10;Md3ErYxkLIpAPuOao/D/AOAngf4TytJ4X8HeF/DckiFHfS9Kgs2dTgkExqCQSBwfSnzINT+db/go&#10;D8af2U/h5c+LPjR+x38cvHnwx+NF1qP2pvCGmWs62evXbzor5t2GIwFaeQbldSzDAUV9E/8ABZ//&#10;AILQ+MvDf7BvwF+DN3qS/D34w/HzwdpGsePNXkiaCHwxpl3H5c7DHzxvLIs2VXLJHHIvDMpr9io/&#10;2SPhXF4gGrL8NvAS6or+YLsaBaCYPnO7f5ed2e+c181/t2ftm/s//Bz9vL4M/CD4lfDSz8YeNvjA&#10;Y9P0zVLjw5Bfx6fG85hgWSWRCSrTlwVU/uwxdsA5q9A1R80/s1+K/wBmP49f8EtPif8Asf8A7KPj&#10;GPXvFk3w51e4RVgaC51m6aJYnuJ2IA3SzSQxn0R1UcKK/On9gXVf2RfDX7KFv4F/aI+KH7Sfwt+I&#10;WhNe6Xr3ha21+9tdLnRppP8AUWyqUCOj7XjI5YSHkMM/0mfDz9nD4e/CXXJNU8LeBvCPhvUZYTbP&#10;daXpFvaTNESrFC8aA7SVUkZwSo7gV5/+11N+zv8AAjw83xD+NWm/DPR7FrpLM654g0m2kZ52DFI/&#10;MaNmZsIxA/2TRzBqUv8AglT8Ffhj8A/2B/h5oPwbutcvfhrdWL6zoc2ruWvGivZXu28zKqVO+Zht&#10;IBXoeRX0XmsXwRNpV14P0ubQVtI9FntY5bEWsYjg8l1DRlFAAClSCAB3r598Zf8ABUfwL4J/4KY+&#10;Fv2XbrTvEDeNvFegy67a38dqWsUCpNIImbtmOCZt33QQq9WFSSfTlFG6jOaACiiitACiiigAoooo&#10;AjooorjNDwr/AIKVaFe+Kf8Agn58Z9L021lvL/UPBuqW9tBEMvNI1tIqqo9SeBX8yvwV/YV+KHxy&#10;8c2+h6b4U1azZnAuLu+tnt7ezTu7swGQOcAZJ4Hev6sPjauPhRr3/XnIK+PiCa/K/EP6UGbeGSeU&#10;ZVho1JV4OSnJv3XdpaWs7WvueplXhzheIpLE4mo4qm7NK2q336H5a/8ABRH9lbRv2Gv2C/DXhfRT&#10;Ncap4l8RQPr+qhMHUDFbzOIif4YhJtZU7lMnmvz9JxX9An7VifDg/BzUl+Kf9knwqo82Vb7HLgfK&#10;Yh94yDtt5H0zX4pftMeNvhhf/EBT8K/C99pOk2cjYutTumuHvTlgGER+VFA2kDk5zmv1r6GfjFm3&#10;EmTV8Jj8HWqV/aTqTrv+HJy1Su9rLRJbJHyfipwlg8Bj6c4V4xpNRior4opaN2W/fzZkfB/4UTa1&#10;eRanqEbRWcBDRRsP+Phh3P8As/zr2lDtH414Zonx31ixv4TdNDNaKwDxiMKSvTgj0/p6V694o8VW&#10;vhTw/NqFw26JFyqjrITwAPx/QV63jDlPE2Kzqj/aMU/a3jSjHVLVK3rrqz+4Po28Q8C5fwziXk0p&#10;R9glKvOorNuzafppolsfp1/wbind8VPiZ7abY/8Aoyav1qUZIr8Zf+DV3xzefEH4k/Gu4vFjUWlh&#10;pIgRB9wPJd5+v3V/Kv2cUbVryqvD+KyW2X42yqRSbt0vqlf56n82+I/GGA4n4gr5zll/ZTso3Vm+&#10;VJN/etB1fgn/AMF3/iV8P/hD/wAHKXwF8RfFLwpeeN/Aun/Cr/iZ6La6cdQlvC8viKOLEC8vsmeN&#10;z6BCe1fvZX4gf8FoviR4k/ZQ/wCDjL4F/HCH4U+OPiZ4W8F/DE2t5baHpctwsstw+v2wTzAjIGQ3&#10;UchB5xj1FRT3PiT6Y/4JVftHfsn/ALTX7UM1l8IvgRq3gDxl4Z0W51uLV9R8KPpaxw74rWVI5WGN&#10;7C6xt6ld57Vu/wDBBf8Ab0+I/wC3VB+0IfiFqdlqDfD/AOIdz4f0f7ParB5Vom7arY+83A5Ncf8A&#10;sof8HAi/tBftFeD/AALD+yn8YfBZ8XalFpja1faWYbTTxIw/eSt5K4QYBOSO1fLf7N/7Q3xR/wCD&#10;f/8Aa8/aS8KeJP2f/iJ8RvBHxO8bzeKPCeqeGYTcI1u8s5HmMqNyYpIAQQCrxuOQQau1ydT2L/gl&#10;H/wV7+Mf7Qn/AAR9/ag+NnjTUNJ1rxl8JpdZk0QiyENuBa6THdRo6qfmBkYk+o4rU/4I/fGz9uT9&#10;uv4dfCv48eIviZ8NG+FnivVLk6voEeg+RfCxtbu4tZikgO1WZ4DjHIDA9q8A/wCCPn7M3xF+Fv8A&#10;wbvftk6P4m8EeJND1zxdZ+IbvSNOurF1vNQSTQ44k8uLG9iZAVAxkkdK+9/+DbH4f6x4E/4Il/Bz&#10;QfEmkalomqW411bmwv7Z7a4iD65qLruRwGXKOpGRyGB70bD1PlH4Fftoftif8Ft/iR8S/F37O/j3&#10;wj8Jfg34D8QNomhy6jprXN1r8kY8zMhHK7onhcg8ASgdQa9O/wCCcH/BZL4m/HT9i39qzS/iTYaP&#10;Y/H39lax1hdSktYv9Bv5La3vPJcr0ytxZzxuF4KqjdWNfNP7EPxc+LX/AAba698Vvgr4h+AXxC+K&#10;vgDXvF02veDPEXhuPzvt8LwxQAzbVYKTFDbZGF2yCUcgA12f/BPH9h/4pfCb9gv9v/8AaA+MGhL4&#10;N8V/tF+HfEeuQ+HMnzdMh+y6pdO78kqHkvGCqfmCRKT97AegamZ+zr+1p/wUe/aL/wCCdun/ALUn&#10;hXxt8Ldf0SaHUNSPhA6D5N3cWtjdXEFwFbdt3n7LIVUcnIxzX0F47/4OMNEh/wCCHNr+1Bouh2p8&#10;ZahfJ4S/sB5S9vY+IOTJG79fKEKtcr3KMinkmvh//gmL/wAFq9Q/Zh/4Ir+Hfg3o3wL+KHizxhJp&#10;WuWPh3U7DTZJ9I1eS91G/YS+YiHCwyTFHXOSYm6ZFeh6T/wQA+JWqf8ABtRB8LY7WSP4vXXi7/ha&#10;h8PzuqlLjyPsYsA3QSfYgrYP/LZmXOMGqsr6i5ip8V/+Cmn7XX7BPwe8F/Hrxl8cvgz8VtF1i+0/&#10;/hI/h5o5hF9pcFxGzOisrnDI21CVBwzA9Aa+0P8Agob+3Xq3gn9vb9grT/B9p4ZvvDHxw1O+e7ut&#10;S0eK6vorUrpzwtbSt81uxS6fJQ5PGelfAPwF8e/AO9ufCfgfxl/wTG8TN48VLXTtbu7XSXWxNzhU&#10;nnRmG0R7tzgbs44zX1n/AMFjNA03wf8A8FcP+CZ/h3RbaC1sdD8Ratb2tlB0tbaP+yUjUL1ChYyB&#10;7KfQ0co9TgP2uP8AgpJ+0J8ev+CyXj79nHwL8YPAf7POgeBrK3k0y98R2RdvEUxigkYCQkDLidiq&#10;9NsPXcTVP/g5v8NfEDwd/wAEEvh3p/xT8UaP408d2/xBsTqmtaXa/ZrO/wB0OqtE0aZOAITGuc8l&#10;Se9O/wCC3vxw+Evxr+MXjbwH8QP2Pfiv4t8YaDD9g8PeOtAsm8y9bZuikjnjQ4jWRsYcn7vYYr53&#10;/a8/Zd/aIsP+DX74e+D/AIjeHvGGueNIfilDfabpPkS6hqen6QbO9ESzKgZlAkMjDOcLIgOOBT1D&#10;U+z/AIP/APBTX4sft3/HX4a/BP8AZRuNNsPBvw50XT/+Fl/ELUdNF7ZWzC3iU2VorEB5gVYZzgt/&#10;sqc9n8bv24/Gfg3/AIOZ/gz8CbW18KyeD/FHgm4v768m0WJ9XEiWOrz7Y7s/vEjL2kJKDgjd/eNf&#10;Lujfs6/Ef/g3x/aR+GXxc+E+i+LfFn7P3xmtbCz+IPgywspb660O9NsHaeONQWG3MkiHAxtkiJwy&#10;49W+PHgHxD4v/wCDuL9nfxxp3h7Xrrwavw8n360unTCxgL6Xr21XlK7UYmSMbWIOXUYyRS5SDH+L&#10;v/BUD46/t6f8FAfjF8Lvgr8XPhf8BPh98E73+xrnXPEzxtda/qEcrRSCMMwO3zILgfLwERM8uK+i&#10;f+CCP/BTD4gftqSfGj4a/Fi48O6t8QvgZrsWmXOuaGyfYNetZ2uVimj2kqcG1f5lOGV0PUmvzw+P&#10;n7FNl/wTQ/4KQ/HfxJ8Xv2Tbz9pb4S/FrWZPEXhfV9MtWubnRJ7i5muJLYqoJH+udHBXnyYWBwzC&#10;v0y/4Ib2fwq8T/Drxh4w+G/7Mmp/s3yahdw6fc22oWvkXGuQxKXjlwcHajySrggHOTyCKOgH3lRR&#10;RVAFFFFABRRRQBHRRRXGaHI/G5v+LUa9/wBejmvhX42fFvS/gT8Jtf8AGGtSbNO8P2b3cozgzEAB&#10;Iwf7zsVQe7CvqP8A4KUa/feEP2APjNqmmXEtlqGneDtTubW4iba8EqWzsjqexBAINfh3/wAFKf25&#10;m+OX7B/wltrWbyr7x2W1DW44JMIGsv3UkTJ12NcNvUHp5I68V+GeIngfj+N+LclqwV8NOp7Ko1vF&#10;K9Rv5xTt5o+gyvjChk+XYuL/AIijzR827JL7z5M/ar/a58XftdfEC41rxJfSfZVkc2GnIxFtYRkn&#10;CKvcherHk9a8vz8vSjPFOyWGK/1R4b4by3Isvp5ZlVKNOlTVoqKsvV92fzFj8wxGNryxGJk5Sk7t&#10;tjSPlrq/ib43fxLbaRZq+6O1s4nlweGlZAT+XT865RhihiMY9gMmrx2R4bF42hjayu6PM4+rS1+4&#10;9zKeK8bl2V4rK8K7RxPKp27Qd7fe9T9h/wDg0f58c/HL/rw0b/0Ze1+2g7fSvxM/4NIuPHHxy/68&#10;dG/9Dva/bMdvpX8weKP/ACUNb/t3/wBJR97wn/yLYfP8xaM0V8P/ALUvxj/aC+I3/BSlfgt8HfG/&#10;gvwHpfh/4dWPjnULnWvD51V9SkuNVvbM2/318tQtshyvPzN7V8DE+kPuDNNIye1fBf7On/BaOyvv&#10;hLM3xI8PX+oeOLf4oa98LLO28E2LX1v4mu9MUzm7tFkk4ha3wSS5w6Sc46ewfE7/AIKe+Dfhr4g8&#10;PaDH4S+Jnibxdrvh5fFNx4d0PQ1utS0Owc7EkvUaVUhZn3qqB2YmJ8AgZoA+lNq+i07NfNur/wDB&#10;VT4Q2X7PngH4jabqGteJLH4oSm18L6To+nPdaxq1wpIuIUtsgh4Nr+buIWPy2yemceX/AIK8fDHT&#10;/gt4n8aahpHj3S4/Cfiyz8EX2i3Wi7NXOrXi2z28CQCQhi63UJB3AHcfbL1A+qePauI/aU+EP/DQ&#10;P7O/j7wC15/Zw8beHdQ0A3YTebb7VbSweZjvt8zOPavOPE37etv4b+FmheLF+Ffxk1KPXJbqM6ZZ&#10;6BC+o6eIGCs08TTgKrZym1mLYPFcprn/AAV/+Etr8OPg/wCJtDh8X+Mrf45Q303hO00HSvtN5dmy&#10;QPdxvGzpseH5gwJ6xvzxkmoHTf8ABML9heH/AIJ0/sQeBfg7/bC+Jv8AhC/t5TU3txE032nULm8O&#10;F7Y+0bffbnvX0Fhf9mvjHwd/wXP+CvjVIrqGx+IlrocWvxeFtV1u68OPDp/h7VXkSH7FeybswyrJ&#10;JGrfKVUyKC2TXon/AAVX/aP8V/snfsK+LPG/gaTTYfFlrf6LpWnTahB59vbvf6xZWBkaPI3bFumc&#10;DPJUU9WwPoorkdFr89f2af8AghHJ4E/bv0v9oD4sfGbxt8YvF3g97qPwrBq2xLbSYJd4TIH3mQSy&#10;gAYXLKcZUV1Hwi/aY+OH7Nf7bfw0+Cfxq8UeA/iZH8T9F13VbbW9A0h9KvNEfTltpQbqHzGjFvJH&#10;LIivhSZAoyeRXefCv/grv8L/AItePvCmlWOmeOLHQvH2rz6H4X8W3+kLb6B4iu4/NxHbTmQufNEE&#10;piLRr5m3jORm9QPqjAoVQw7V8j/GL/gs18I/g/qnixXsfHniDRPAupDRtf8AEOi6J9p0fSr4yLE1&#10;u9wzqGdJJFVtgYKTgnNWo/22tF+C37QP7UV947+IjSeDfhJYeHL6XSn0hYR4ZW6s5WKxzqS1291I&#10;FKqQCrkIM5FIT2PrDavotGFx/DXz9+zp/wAFFvB37RXxV/4Qb/hHvHngXxbNpB17T9M8W6N/Z8ur&#10;2KuI5Zrcq7q/lM8YdCwdfNQlcEkcn+zp/wAFgvhX+0r4n8C6fp+mePfDtr8TUkPhPVde0M2mm+IH&#10;SJpjBBMHceY0SSOqvt3CJ8ZIwQg+rSMntThgGvnPx3/wUg8JfCn4+6P4E8V+FviJ4bj8QeIYfC2l&#10;+I77R1Gg3+oTA/Z4UnSVnHmuPLRmjUFiBkda8l/Z5/bqb4LeB/2pvGnxH1LxN4h0XwX8dbnwnpFr&#10;axfbLq3huIdFt7Oyt4yR8pubzhcjBkY0agfc2aM18mXH/BZH4QeHfA/jrWvFEXjHwTN8Njpk2v6V&#10;r2jm11GztNQuktLe9EQdhJbec+1pEJ2bWyAQAfcZP2kfDI/aZtPhKtxcSeMLzwzL4tESRhoYtPju&#10;o7Xe754ZpZMKMfNsc5+U1oB6FRRRQAUUUUAR0UUVxmh8/wD/AAVL/wCUcHxz56eB9W/9JJK/lHn1&#10;G4uoLeGSZ5IrVSkKMxKxgszNj0+Zifcmv7IvFfhTTvG/hu+0fWLG31LS9Tge1u7S4jEkNzE4Kujq&#10;eCpBIwa+U/ih/wAEJ/2X/iretcXnwu03S5GABGj3EumJnOc7YWUZz361+o8AcbYPJac6WLpuV5XT&#10;VtNLf0z5HiLIcRjpqpRklpZrvrc/mFo7V+7XxU/4NRvhnq+j3TeD/iF4x0TU5GJhGoJBe2kSnJwV&#10;CI7Y4A+cfjXzT8Xv+DVf4yeFpIW8G+NvBfiqFlYzfbVm0uSM5GAigTBs89WXGO+eP2nA+J2QYjT2&#10;vK/7ya/4B8LiOFcwp/Yv6an5d9R1or6q+Kv/AARN/ac+EU14b34V6vqlralsXWlTQ3qTKP4kVG8w&#10;g46FAfavnfx58I/Fnwsn8vxP4X8ReG5N2zZqmmzWbbsZxiRRzjnFfXYPPMBilfD1oy9GrnkVsDiK&#10;T9+DXqj9Zv8Ag0jOfHPxx/68tG/9Dva/bTNfiT/waQv/AMV18cf+vDRv/Rl7X7Zg5P4V/LXifZ8Q&#10;1mu0f/SUfrfCf/Ith8/zH18GftJf8EvtL/bG/wCCtd940+IXhnU9Q+HNn8JdM0SxvrbVZLRJNUj1&#10;nUZ5YGWKRXcCCeJjuG07uCTkV950mwBs18AfSHx18Zf2H4/A37Qv7I8Pwt8E2Gj+Afhb4t1nUdXh&#10;09Y4IdLhudEvrdZSpILGS4mQEqCcvk8ZIwPi/wDDr4tfseft+fEj4y/Dj4YzfGbQ/jRoGhaVqOmw&#10;a7Dpt9oF9pf2uON085ShtZIp1LBTuEgJAOcD7j2AnNHlg07sD8w7D9kT4kfsgaF+zT8RdQuvhnqX&#10;xE8D6z431XxB4Xu9bXQ9PuR4nuWvrmPT55Vc7rKXyYwSmHjaQ/LkCuF8DeGfHX7efhH4ueIvD/he&#10;xmvX/ar8Ja1dW2lasmoWUNppNroEd7JFdMsSzrF9nk3FFxvR1XdgE/qF8Zf2dfAv7Q2lWtj468I6&#10;B4ts7KQy28Oq2aXKwuerKGBwTgDj2rW+Hnw08P8Awl8KWug+GdG03QdFsc+RY2FusEEWSScKoA5P&#10;JPvT5gPiz/gqB8HPjD4q/aW8F+ItH8K+MPih8IrPw5dafd+EPC3ir/hHb6DWpLmN49Rlk3KJ4hbq&#10;8QQt8jNuAOTXkn7C/wDwT1+K3wUk/YBj1zwpLYQ/CG7+Id14sUX0U39hJq0d21ijtuzIzeeiEoGw&#10;2c4HNfqay7qRowaOZisj8t7j9gP4rf8ADAf7bHg2PwfN/wAJF8UPj5qnjLwrZi5gzqemy6hpE8dy&#10;rb9qZW2mbDlWGw8ZIz9Uf8Fi/wBnTxB+1d/wT48W+AfDOjSeINU1zWPDrmwSVYmmtoNf065uTuZg&#10;Btt4pn6gnbgZOAfqEJilIyKpMZ+euif8EtIv2Sf25L7Uvhb4UW4+Fvxw8H3XhDxVIt15l/4GuY4p&#10;WgvrVpmJ+z3AYRyRR9JI4pMN82PI/wBhb/gmvr/wz8Y/CL4c/E74D+JtTX4SX9nf2nj+2+Icsvh0&#10;3Wmhmsr6HTXbesjFYw0WAil5MHbgH9ZBEB+WKPLFO7FZH4q/tpnxn+y9/wAE6fi98Abe1+G3jDQd&#10;d+Icw0DXNO8YQrrM/wDaHiaK8FpNpojZ5r2K5klt2CuvyxgkKEYV9GftJ/8ABPD4m/Hj4q/tuSaR&#10;Y2Ol/wDCyl+H2qeCb3U3V7HWLzQcXckEqqS6RtPBHCzFRxKWAYDFfaFj+xh8J9N+K0nji3+HPg+L&#10;xhNdPfPrK6XELxp3LFpfMxu3ksxLdctmvUvJWi7FI+Dvh/8ACX4sfts/8FDPg/8AGX4jfDG6+C+j&#10;/AHTPEdrYWUniGDUrnxJf6rDa2pJWKPaLOOFJnBLBzJs+UAHPAeFP2HfilpP/BPv/gn74PbwvcRe&#10;J/g78RPDeseL7QXMO7R7K2sdSiuZGbftcK08akIWJ38AjNfpgkar0o8lafMyT8ffEn7Ffx/8cfGb&#10;wtpfjb4c+NvFfizSfjBpniy7+I//AAnAbw1JpNtr6XyCPTGYGEx2CRwCJUIWRMhj1r2bVv2P/ixY&#10;6Z+0H4UbweLqz8V/tAeEvihoOq2+oRNHqWnHWdFlvYzG21o5LSHSXkcEkOJlC5IOf0c8oUeStHMB&#10;8M/tMfsdr8X/APgoz8RvEHje1t9N+Dfjn9ns/DrUtdnu4II0vJ9XuWaIF2ysiwzK6MRjcVwc8Vy/&#10;/BCbwl42+Kdl41+NXxJmsNV8QXdrp3wx0PVbeU3EeqaX4fWW3m1GGUgZivtQku5xgAMojbJ4NfdP&#10;xP8AhD4Z+Nng6fw94u0HTPEeh3TxyS2GoQLNbyMjB1JVsglWAIz0IrS8MeFNN8E+HrHSdI0+103S&#10;9MhW2tLS2iEUNtEoCqiKvAAAwAKoDVooooAKKKKAI6KKK4zQKKKKACiiigCN0yelZeteENK8SW8k&#10;OoabY30UylZEngWQMp4IORWvjikINbQk4vmi7GcoprW1vM4f4Yfs3+Afgtreqal4R8G+G/DOoa0k&#10;aahcaZp8VrJerHuKCQoAW2l3xnONx9a7jpQy8UZIFOpVnUfNUd2/v8tQjCMVyxsvIcDxRQOlFQaB&#10;RRRQAUUUUAFFFFABRRRWgBRRRQA5OtOpFGBS0GYUUUUAFFFFVEAoooqgCiiigAooooAjooornNAo&#10;oooAKKKKACiiigAooooAKKKKACiiigAooooAKKKKqIBRRRVAFAGTRRQBJRRRQZhRRRQAUUUVUQCi&#10;iiqAKKKKACiiigD/2VBLAwQKAAAAAAAAACEAi8sSfWMLAABjCwAAFAAAAGRycy9tZWRpYS9pbWFn&#10;ZTEucG5niVBORw0KGgoAAAANSUhEUgAAAN4AAACdCAIAAABUyVEiAAAAAXNSR0IArs4c6QAAAARn&#10;QU1BAACxjwv8YQUAAAAJcEhZcwAAIdUAACHVAQSctJ0AAAr4SURBVHhe7Z1rbFRpGcfrBz9oool3&#10;Y0zcRBM/qPGDiTExkUvpZdZL1kRjYtRo1Ohms6ywwHJbEBQv22S7VMplKS6F3qaX6ZWWUm4rmt2F&#10;sjJDuRWEjYZAoMQWlgKlEN8573OOZ55zzjunZUqfM/P/5cnkfZ/LO2eYH9ML01L0EACRQE0gFKgJ&#10;hAI1gVCgJhAK1ARCgZpAKFATCAVqAqFATSAUqAmEAjWBUKAmEArUBEKBmkAoUBMIBWoCoUBNIBSo&#10;CYQCNYFQoCYQCtQEQoGaQChQEwgFagKhQE0gFKgJhAI1gVCgJhAK1ARCgZpAKFATCAVqAqFATSAU&#10;qAmEAjWBUKAmEArUBEKBmkAoUBMIBWoCoUBNIBSoCYQCNYFQoCYQCtQEQoGaQChQEwgFagqiqO2/&#10;Omhf2EDNWcYtIqR0AzUfKyN3JumlsR0WZgFqzjhFXfRhWsXHB8YoC7IBNWeEOW/ccnRU8d5+GDll&#10;oGYuceuogwqh6XrnQlFTtTuoUHhAzUfllfN3mI4qqGZkYnKSWehE5dkUNRUwUHOaFCW4jiqe6B2l&#10;cgBMQRbUBCyg5tR4j0dHHVT2g/nnjckHD6gVuICaofjSwBhz0Qnq8MD884nmrdQK/ICaJk6P3mci&#10;OlF+5BY1ZcL98wtqBUagpj9MRHdMTFKPGyZfUFB3COL/3P6jlpIft5b8pLXkp20lP0uU/Lx9wS/b&#10;FzzTWUYd+Q7UzIBZyIKaXDDzDEEDAdy8M/pUY+l3G0u/11T6/XjpD+KlP2wu8VWTBgoAqEkwC1lQ&#10;kwtmniFowI/yurJYfdm36su+01AaRk0aKwwKXU2moDeoz2Zt6igzzxA046F4V9mC3WVldWVQ00Dh&#10;qskU9Ab12TDtzEEzmXx9Z/k3asvm7iqDmmEoODU/0jPKFPQGtdow7cxx895dGnPx1dfKv7azHGpO&#10;iQJSk/nnG9Rqw7TLGjTm4ss7yr/y1/JcqTl46QCdWwAUhJrMP99o//c96rZgzmUNGnPxhR3lX9xR&#10;nls18RV6nvDNE7eZf0FBAxZF8c1Mu6xBkzaf2x77fE35DKn5q45CsTM/1WTmGYIGLF46l2LOZY2G&#10;d4Zp2OLOvfEntsdmWs1fdxaEnfmmJjPPEDRgw5wLEzRp8+ltsc+8Gns8aj5dAHbmj5rMPENcupnx&#10;T41MuJBBwzaf2hZ7zGo+01X8bHcx3X0+kg9qMvPMQTMW72/bzoQLGTRv8dlXn/rk1thsqbmwp3jg&#10;zE66lPwi2moy7cxBMzbMtrDRvIXmLT66JfaJLbHZVfO5nuJFe4oPnquja8oXoqom084cmy7coTEL&#10;blvoKP1HPx1h8eEtMTlqLu6dv6Rv/tK++XRx0Sd6ajLtsgaN2TDbwse6E2/SERYf2hyTqeYLe+cv&#10;788HQaOkJnMua9CYDVNtSvGxrlo6xeKD1THhaq7on7dq37zVA/PoiiNINNRkzoUJmrRhqk016BSL&#10;D1Q/GSE11+yft/bA3HUH59LVRwfpajLhwgRN2vzijf3Ms6kGHWTxvk1PRlTN9Yfm/v7wnA2H58ST&#10;S+nByEaumrG/3ZpG0LDNtw91PWLQQRbdQ/09VuwZ6k+kuttPpqPDis6h7pZkoiWVaE0l2lKJhIqT&#10;icZkvCkZb1aRirdYUZ+sa7CiMVnXlKqLp+p2JWvrkrX1ydqGVDqaUrX1J2oaTtQ0JmuakjXxVDqa&#10;ktviqW3Nqa0tqa2tJ9PRktrcerK6TcVQdWKouj19W9U+VNUxVNV5qqrrtIqNnacqu05Xdp+u7Dnz&#10;8h4VZ1VU9J6t6DtX0TdcsXe4on+44sbt/9Bjk0f0vgwCBQLUBEKBmkAoUBMIBWoCoUBNIJQcq/ns&#10;wkUsqBAM61dBhQBYsw6qBeDbozIbq/h72xghT3YHFTy8XFkVstNB9XT19NLGyPWREffJKu7ezfh5&#10;Es1vFi1RJdrYLF/5ojep0OfQJhNdYkG13DEjao7cuHEimcp60UePDeqG2+PjOrNy9RrziEJV2xLt&#10;6i6uXx/ZtHmr7jdPeavmfo3uMbfphvTFuOSgWiZaTdV57do1p7Ovfx+V/dA9tAnGOY32dkaJSHsb&#10;r5qJjk6VqW+M096FPoQ2meiSeizuoFrumBE1aWPhzWjuT04GlYLyGlXq7dtLG5u29vQfcdAUK+nt&#10;g2y/OlC3uQe9eBuCRrSatLEI6tSo0h/+9JKhQWM+hMHUfPfd22q74Y9/pn0mhpMNpRwya2oG5TWG&#10;qsp71VTokXH7BdiN+7TlK1Y7awP6aVMLc7P7ZI03o5mGmvrW3GOoenGrqf5mqrX3ldXBcLihlEPy&#10;R01F0JST313fqBajo9l/6b9qGz5/QS/0rC/ealD/lNR0SoYehbnqxa1m1llDQ9bZnDA7avom3Rga&#10;VH56aqoXVHU7ePxtyhpxztGzeu2FVQ3NU1VTLyatT3v0mnHx4iVV2l3XSPsQOGqq26BjHQw9YcYf&#10;nZlVM+gxBOUdli5bEdSg8tNTM6jqhXWq9aHXj9AmE93Z1t6x7ncb9FoF1TJhaho6FWE6df7ePZ+v&#10;xIPQagYdyDC0OYc44fsNgUdkptR0LlrnGYaSxjw77Q/oQQ0M1mOY0iV3UMGDo2bWTlYNatb5K1ev&#10;0j4EeNXMftETExOqbdXqtbT3YDhH5aetJlv70tzapntYUDkTd8nQpvB+QA9Cn8Oib2/GjyVpdIk2&#10;IcDnmqEu2txpqKq8r5p6ZHw84yfUNO7T9GecztaLKi1+fhltbIJGWD6oTRFSTd8Tgo4NygfhVlNh&#10;HjdUzYO5YpbVPHXqDO1dmA9RJYOatMmElfTW0EwrF0H9LF+7q15tf7t+A+1dhFdzdIx/A4Hdi4PO&#10;+5Z8YWoqDOPTK+WQWVNToZtrd2X8ALVOGg5RJaZmmBFW1Zlpvzo6ePNBnWHUHDx+PKgn6Fid95Ze&#10;WL6KVi68ai56fpnvuCIorzCUcshsqqnQ/SzeOjpIZT9Ys45/XbxEZT90D21sdPLateu0t1CZkZER&#10;2mRiOIQ2FmNjY76dYdT0HdQYSt09vbrKgsouvGoqgvp9kxpnxB1Uyx05VnPavPnWsXPD52kDpsX1&#10;kZEDBw/TJvpIURMABtQEQoGaQChQEwgFauae/n37aQUeAaj5f2biOyBhyOH9ztZDmAmip+a69en3&#10;+KgFexqWLF3ufWLcGe9U5cZN7ve6s3G1ZRmFO6PXLPP6kb/rd+lSKhOVV1X2VjfftXehL3Xs5s3q&#10;zdt0RqGqvuOas+fS/wsCS0aFSKpJq8w/9N4+/gYI3+fMN6kxbxXuzItr1+mF74HeWY1vA2tuam7V&#10;i41Vm9Tt/fv39Vajmg2zbKtYs3a9NxkJ8kdNRtbnTOPOm0f29g+4X2KXLltBKxfOSNa7czewZrXV&#10;GWehcda+SQ3b7htI/+9sLBkVIvwBfeFzi3XGS31DE61srly5ur3mNbW4fPmyzmjCP83eJ9iQ8ZY0&#10;vg2seeWqNfqh6TdJ6aRCrytf+Yth1r09Nvj2xET6FZf1RIVov2qCPAZqAqFET83UySFagbwmemqC&#10;AgFqAqFATSAUqAmEAjWBUKAmEArUBEKBmkAoUBMIBWoCoUBNIBSoCYQCNYFQoCYQCtQEQoGaQChQ&#10;EwgFagKhQE0gFKgJhAI1gVCgJhAK1ARCgZpAKFATCAVqAqFATSAUqAmEAjWBUKAmEArUBEKBmkAo&#10;UBMIBWoCoUBNIBSoCYQCNYFQoCYQCtQEQoGaQChQEwgFagKhQE0gFKgJhAI1gUgePvwfnFiH/xHk&#10;Ee8AAAAASUVORK5CYIJQSwMECgAAAAAAAAAhAP3eNePUJQAA1CUAABUAAABkcnMvbWVkaWEvaW1h&#10;Z2UzLmpwZWf/2P/gABBKRklGAAEBAQDcANwAAP/bAEMAAgEBAgEBAgICAgICAgIDBQMDAwMDBgQE&#10;AwUHBgcHBwYHBwgJCwkICAoIBwcKDQoKCwwMDAwHCQ4PDQwOCwwMDP/bAEMBAgICAwMDBgMDBgwI&#10;BwgMDAwMDAwMDAwMDAwMDAwMDAwMDAwMDAwMDAwMDAwMDAwMDAwMDAwMDAwMDAwMDAwMDP/AABEI&#10;AHMBg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az4pFlJ7UAPopu72o3e1ADqKbu9qN3tQA6im789qN+O1ADqKb5lHmUAOo&#10;pu72o3e1ADqKbv8AanZoAKKKKACiiigAooooAKKKKACiijNABRRmigAooozigAoozRQAUUZooAKK&#10;M0UAFFFFABRRRQAUUUUAFFGaM0AFFGaM0AFFFFABRRRQBwfxD/aK8C/CfWE0/wATeLNB0O9lj81I&#10;L29jhkZOmQGIOPesQ/tu/CMf81G8H/8Ag0i/+Kr8Yv8Ag58X/jOLw7/2LUX/AKNevzZCjYO1fq+R&#10;+HNLH4Gni5VnHnV7WWh+c5txtVwmLnhlTTUXa9/I/rD/AOG2/hH/ANFH8If+DOL/AOKo/wCG2/hH&#10;/wBFH8If+DOL/wCKr+T6ivX/AOIT0v8An+/uR5v/ABESt/z6X3s/rB/4bb+Ef/RR/CH/AIM4v/iq&#10;T/htz4Rf9FI8H/8Agzh/+Kr+T/NN25brR/xCel/z/f3IP+IiVv8An0vvZ/WEP23PhH/0Ufwf/wCD&#10;OH/4qj/htz4Rn/mo3g//AMGcP/xVfyfw2st0zCON5CqtIwQZwq9T9B1pic4/zmoXhXQbssQ7+i/z&#10;H/xEKulf2S/E/rD/AOG3PhH/ANFG8If+DOH/AOKo/wCG3PhH/wBFG8If+DOH/wCKr+TzOfX86Xv3&#10;q/8AiE9H/n+/uF/xESv/AM+l97P6w/8Ahtv4R/8ARR/CH/gzi/8AiqP+G2/hH/0Ufwf/AODOH/4q&#10;v5PqKP8AiE9H/n+/uQf8RErf8+l97P6wG/bd+EYP/JR/B/8A4NIf/iq9D8M+JtP8YaHa6lpl3b31&#10;jeIJILiBw8cq9irDgj6V/H0yDbX9S3/BLJR/w76+Ex/6l62/9Br4/jDgyGTUYVYVHLmdtrdD6bhv&#10;iepmdWVOUFHlSZ9BIflp1NB5WnV8CfZBRRRQAUUUUAFFFFABVPUb+PTLOe4ncRw28bSSOf4VAySf&#10;oKuVz/xT/wCSa+Iv+wbc/wDolqAOb+Af7TPgf9qDwzfax4D8Sad4m03TrtrG5ns5N6wzgKxjPuAw&#10;P4ijwx+1D4D8X/GrV/h1pvibTbrxpoMPn6hpKSf6RbJx8zL2+8PzFfnH/wAGk/H7FfxQ3f8ARQrr&#10;6f8AHrbVR/Y1l8v/AIObP2kG/u+HIz9cR21VygfrZvX1ry/9sH9qTw7+xl+z54j+JXioXkmg+GYY&#10;5LhbSIzTOZJViUKo5+86/QZPavyq+Bv7cH7cP7dl38YPEPwx8QeBNL0X4X65eaUumXVhumvDDudV&#10;DFupUAfWvS7/AP4K56x+03/wb7/Eb43f2HoUnjDwlcw6Fq2nXtuLmwluRf2SMTG3VWhukYA9Cfaj&#10;lYH6O/s3fHrRf2nvgb4X+IHh37Uui+KrFNQtBcRmOUI3ZlPIIweK70yqD1r4H8G/GX4r/FX/AII8&#10;fCTxl8N9c8DeAfGWv6VY3V1c6jEsGmWcLK3mCNMgLjCgAe9eJ/sGf8FLfjV4K/4KU6H+z98XvFXg&#10;v4iWHjTSpNQ0jXdA27InRZW8slScn90+QcEAg96XKwP1I8f+O9J+GXgrVPEWu3sOm6LolrJe3t3M&#10;22O2ijUszsewABJPtXz3H/wWT/ZnkGV+L3hNvf7TW5/wVcG7/gmZ8e/+xD1j/wBJJK/GX/glR+1l&#10;+zT8Lv2JvC+i/EL4G6t4y8VW8t0brVYNBa6S4BmZkw4HOFIH4U4oD9+PhT8V/D/xs8C6f4o8L6lb&#10;61oeqIZLW8t23RzLnGQa6bzV/vCvzh/a9/bu1T9ka7/ZN0H4TaPp/hrwX8WNZis7nTZ7Pa9rbSlG&#10;CKuRsYbzxXSf8FBP+ChHj39nL/gp1+zv8KPDraavhf4lu66sJod0pCyqnytnjgmpA++jKo707Nfl&#10;T+1D+2v+1F8Yv+Cr3i79nv4I614P8NWvhHRotW+06pZ+c1wrxRsQTkYO5+MdhWn+2L/wUX+PvwDv&#10;Pgz+z34fj8Pa5+0Z8RLPzNU1ER4sbAZYF1TPPCMeey1XKB+oIlVu9AlUjrX5Z/Ab/goR+0F+xt+3&#10;l4L+B37TD+H9fs/idH/xINf0qLyRHPyojYZwQWAX1BINZPxO/bC/a1/aZ/4KY/GL4N/BXxD4M8N6&#10;X8L4oJt2p2XnNcJIqj72R824kelHKwP1iMijvQJFP8VfnT/wTX/4KyeMPHfiD4yfDX486TY6H8R/&#10;gfZy6lqctmNsN/aRgkyqv02kY4IcGvlnSv8Agq/+1P8AtXfDHxh8bvAHib4a+DvA/hm5uW0zwtqL&#10;o2oaxBb8v1YHcVBH1yBmjlYH6ift9ft+eCv+Cd/wksvGXjhdUk03UtTi0qBLG2aeRpXDNyF7BUbm&#10;vYvBvii18a+FtM1izLGz1S1ju4C6lW2SKGXIPI4NflH+3N/wVouviv8A8EWvhL8ctF8OeHbzUfFn&#10;jG00bUtN1iyW8t7SdBeJMVVu4e3BU/3W966r/gqf/wAFLPil8Ffjj8EPg78ONU8MeA7j4kaJHqF3&#10;4m1qH/QbMkECJegX7uPbctHKB+gn7Vn7Qml/sqfs8eMPiNrVvc3mleDdMm1O5ht8GWVI1yVX3qv+&#10;yL+0bp/7Wv7OHhP4j6XZ3Wn6f4usxe29tcEebCpJGDjjt2r4i/aXtPjJZ/8ABE/9of8A4XN4p8Le&#10;MNUbw9eHS9S0FAtvNa+QDluT8xYkfhXzt+w9/wAFN/HHjH9m/wDZ9/Z3/ZwtbHVfHlro0U3inVry&#10;EyWXh+2DuW3erYIJ/AUcoH7Zb19aPNUnGa+NP+Ch978evCvw88F2/wAPfid4B8F3qwsmv6pr6LGt&#10;zIFABiUkYBbd+BFeUf8ABGf/AIKS/Ez9oD9oj4lfBX4r3Xh3X/EXw/hju4Nf0Qj7NqETnHYkcAgg&#10;ii2gH6SUUBs0VIH4G/8ABz7/AMnx+Hf+xaj/APRr1+bNfpP/AMHPn/J8Xh7/ALFqL/0a9fmxmv6j&#10;4L/5EtD/AAn8/wDFH/I1q+v6BmjNGadaxrPdxxvIsUbuA0hHCAnGfwr6erNQhzyPBjFydkNiVbia&#10;ON38lCwDMRnYCcEn6V9LftDf8E/bT4G/sreFfiAfGGk3za5yIoizNc+aN8AjGOPkDE7sdPao/wBp&#10;L/gn5/woH9mzwl47m8UaTdr4ii8xY4nLG68395D5f1h+Y5/pXgusfErXvEWjLp99q19d2CiJVt5J&#10;S0aeUuyPavQbVyvHbPrX5jDNK/E1TDY/hzFqNGlUaqJxfv20cdbW11ufSywsMtjOhmFK85RTjrtf&#10;W59Df8E9Pjl8JvhFpXib/hZWhW+oXGoRfYLCZUaSQJOrLNuA4CKvJPX5sCvEdO0Gx+LfxyGl2s2m&#10;+HbHWtQNvbMNzW9sGO1B3ODgcnua41NwWpNPvZtK1CG6t3aG4t3WSKRTyjA5B/CvYo8GxwuNxmZ4&#10;StJVsRFJJtuMWlZNLZb/ADOSWburRpYetBckH0STabu02e+/t8/sY2v7Hvi7SrO38QWOrLq1pHKk&#10;ETFpIyEVZWJ6Y8wMAM5xj3r59D5H9a6vRLnVPjN4x0jR9Y16TNzOYILi+lLrA0j+vJwSc/U16r+3&#10;f+xSP2N9f0eD+3LHUV1mzinjhjbdIG2ASn02+ZnFcWRZ3LJ5YTh7PcT7bG1FJqXLZSSfbW2jXU6M&#10;dgli1Vx+Cp8tKLWjd7XX+Z4FRQDkUV+j6HzYV/Uv/wAEtD/xr4+E/wD2L1t/Kv5ZnOFr+pn/AIJZ&#10;n/jXx8Jf+xetv/Qa/JfFj/c6P+J/kfo3h3/vNX/CvzPf16inU1eop1fhZ+tBRRRQAUUZxRnNABRR&#10;mjdQAVn+I9IXX9DvrGRsR3tvJbsfZ1K/1rQ3c00hWFAH4c/sX/Fn4tf8EG/HXxQ+G/iL4O+KvG/h&#10;HxFr8ms6HqejQmVJC+EGSB3VUz3BBr3P/gjF+zd8UfiV+2r8aP2pPib4bu/B7fESE2ei6RdDbOsG&#10;VOSOoCrGqjPOc1+plxYw3SgSRxyKDkB1Dc+vNSLCqjauBtGAB2quYD8xv+DfL4JeLfhP4L/aYj8U&#10;eHdW0STWvHt7dWK3tuYvtcLRYV0z94H1r5X/AGff2VfiJov/AAbp/tXeDZvBXiC18Ta58Rzd6ZpL&#10;WbLc3kAn0M740xkriKTkf3G9K/eMxKP/ANdKI1FHMB+HX7Y/7MnxTvP+CUv7FkcPg/xVrnhvwGlr&#10;L498LWJeG8uYAYj5TKOQSgmT23g1k/sn/CzTfiZ/wWy+B/jT4VfA7xn8NfAfhnTbmHWX1KyeOIXD&#10;W9zhyzeodE9zX7smJXHPzZ4IPemxW0cKttjSPdyQoxmjmA8K/wCCmfhrUvG3/BO/426Ro9lcahqu&#10;peCtWtrS1t03y3ErWsgVFHdi3GK/Kv8A4Jfft9+Pf2E/2NPDnw01r9l34geINQ0Oa5eS+XSuJfMm&#10;eQDlc8AgfhX7meUtKAtEZWA/IP8A4Kd6f8TP26f2Wfgh8e/B3wy8QaP4g+Ffit9RufCtxEUvfsyM&#10;PmVMZ5KA4HY1518QfjV48/4KW/8ABWn9mvxxpvwd8eeE9H8ATlNVl1OyZI4y8iuW3Y6Daa/b9olY&#10;YPSmxW8cKttjjTd/dGM0cwH5p/Ab4M+K9M/4ORfiz4yufD2qw+FdQ8HQQW2qvAwtZpBFANiv0LfK&#10;ePasH/gsJ+zn8Rfg9/wUJ+EP7VvgHwreeOLbwPbtp+t6VZDdcCHEiB1XvlZX6dCBX6neWoprwpIu&#10;1lBVuCD3pJ2A/HW0s/iX/wAFkP8AgqL8H/iFJ8N/EXw6+GvwXkF9LPrUPlTXc4bzNijvlwg47Zrg&#10;/D37auqfsTf8F2/2pNcsfh54k+INtqcdpa3UWixeZNZABCjlf7pPH1FfuJHBHEpCqqDOeBjmvnH4&#10;D/8ABO3Q/gX+2/8AFT42W+sXl7qnxSgggu7GVR5Nr5RBG316U+YD4e/4Jx/sh/ET9sr9oL9p/wCP&#10;HxC8L33gC3+NWhT+GNC067UpPFbyRrGHdevyrHGM9zk18l/sy/A7Tf2E/DWr/DP45fsseMfHniDS&#10;7+drDXNHWSSHUIHYlQdp29zyP4cV/RGsKBcBQNvAHpTZLOGbazIrMOmRnH0o5gPxX/4LY+B/C/w8&#10;/wCCH/wbs/Cfg2T4eafq3j3S9VPhuc/vtNlmt7x5FcHncGPP1r3j/gqX8TPAU3hrwH4J+Iv7P/i7&#10;4qaTN4Xtr201rRbUvJp0zLsaNXHKsNob/gQr1T9qb/giX4Y/bI/a2b4jeO/HPi7VNAhvrXUIPCYn&#10;/wCJbDLBDHEML2DbCTjnLt619sW2l29rYw28cMYhhURxpt4UKBgD8BRdAfh/+xf+zx8aLL/gkX+1&#10;tpGp6D4yh8L+IrC5j8CaFq26bUVj8txsVD833Sgx3INc78Nv2Afil/wTj+BHwN/aW+Dfh/XD4pXT&#10;oLLx/wCEPIZpr9GlIZvL6j5cZHYgGv3qWFAuAMKvQelKYlo5gPxW/wCCoXh3xZ8U/wBub4R/GTxj&#10;8MfHHjz4E33hiITeGbJZFm06+PmM4miHOQWTr1210f8AwQx+E89v/wAFQPjZ468PfDHxJ8Ofhrre&#10;j29vo1tqdq0O1lK71G71IJx71+wktvHMpVlVh1ORmkigjhTaiqoXkADApXYEkdOozmikB+Bv/Bz9&#10;x+3H4d/7FqL/ANGvX5s1+k3/AAc//wDJ8fh3/sWov/Rr1+bNf1FwR/yJKHofgHFX/I0q+v6IOtXv&#10;CfhLUPHPiWz0vS7Wa7vL+4jt4kjUnLOwVc+gyQKog7a9O/Y//aQm/ZY+M9r4sS0XUY7WGUG0cApP&#10;IUbyy2egV9rcc8V6nEWIxtDLa1XL6aqVVFuEW7KTtom+h5eX06M8RGOIlywbV32XU5r4hePfGF7B&#10;J4f8RahqjQWM0afY7onbC8CmFAqnptXKjFcqowv+8c16V+1x+0J/w058bNQ8W/YxpsN/HERZKAFt&#10;n2DzFXHUGQM2TzzXmxO4Vz8L06iy2lOvQVGpJJygrWUmrtXW9nuzTNJReIkoTc4p2TfVLYKKM0E1&#10;9Bd9jzh1pfSaTew3MDtHNbyLLG4/hZSCD+BArsvEKeOviV4MbXtU/tjV9L0u5EHnz7pBC8oZ8Ann&#10;BwT6c1xMnSvpjwD/AMFDZvBX7It78LzpMc017BMBqu1fNt3JHlhRjlQoIyefmr4ni6pmGHdDE5Xh&#10;Y16nOk23Zwg/iafp0PcymNCop08RUcI2b8nJbKx8zqcHBpwORTVbeNzfeY5+tOr7WDdlc8WW4HpX&#10;9S//AAS0P/Gvj4T/APYvW38q/lor+pf/AIJZcf8ABPf4Tf8AYv23/oNflHix/udD/E/yP0Tw7/3m&#10;r/hX5nv69RTqavUU6vwk/WgooooA5H466/deFPg34q1OxkMV5p+k3NxbuB9x1jYqfwIFfnn/AMEx&#10;f2oNQ/aC8O/D3Xtd+Pmvat4o1KyOpal4Z/s7bBIyhi8XmbcYwOua/RD40eFbrxx8JvEuj2e37Zqu&#10;l3FpDvOF3vGyrn8SK+Jf2FvgZ+0N+zd8LvAvw71b4d/DNtF8PWaaVea3Bet9uaH5g8ijb97DdM1X&#10;QD1yy/4Ki+FtQ/Zk8E/FBdC1ZdL8b+KYfCttal186GeS6a2Dsem0MueOcVH4a/4KWw+LvjX440Cx&#10;8B643hT4b6lPpXiHxO9xGlrYyRQeczbPvFQpUfiK+Z7L/gnl8ftG8FeDfgyum+Drr4c+C/iBB4tt&#10;PEf250vZLaO+a5EDQYxuCsRuz2r6M+BH7CusaJ4Z/aY0LxNcW0On/GjxJfXtk9s+5orW4tEg+b0Y&#10;EGjlAqfDD/grJpvjTxd4PTWvh/4q8KeD/iHefYPDPiS+ZPs2oSnJjyo5j8wLlc9c1jT/APBY/T7W&#10;88RavJ8M/Fx+HvhTXpfD+q+J4pI5IbSaObyndo/veWGI57Vw3hH9iP49fE+0+EPwy+INv4P074c/&#10;BjV7LVI9Z0+4d7zxCLLItk8ojEWMLuOTnB9a8X/Zs+E3xy/aD+Dfxt+FfhvQ/DNh8P8Axl8Q9Yhv&#10;vEV/PIt5Ywm8DTBIMYfIBCtnvRygfYf7Qv8AwVa8P/CD4h6x4d8P+GNU8by+F9Lh1nXprK7ihTTr&#10;eZPMTG8/O5j+baOcYqLV/wBtzwpbfGePxxHrHiSbw3b/AAll8bGyiwbKS0WaRvM2dfPwCPTHFeE/&#10;H/8A4JO+IvCf7R+ueLvCngPwf8VNF8Yabp1hc2WvahLZS6VJbQLA0ismd6Oqg7T3zzXR+BILXxH+&#10;2hqWg/Dvw/o+or4I+DX/AAjNxpjRuukQXxvJT9hZ2GCuCc4z8tGgFz9rP9uHxL8dP+CWvxd8Yaf4&#10;Y1nwJBb6JaX2j6sNRjlNzHLcw8qY+UcKeR/tCu0+JX7fWi/FL9ln4zXXh0eKI/Dfw78IzXN34x0x&#10;1RZ7qKFnmhs2b78iBOX+6Ccda8B0H/gl/wDF/wAXfA347aDJovh34faP8RPD9rpeleD7HVpbzT4L&#10;yO7WSS6DMMR7ol27FGOK9Jf/AIJtfED4Qfs/fGj4LeB7zT7z4W/ELwXfQ6BaXkpWbw7q1xE6SQK2&#10;Dut3LbxnlTn1o06Aez/tt/G7WvhD/wAErfF3jzwxqV5ba1pPglNSsL6fDzrJ5CMsj9i5ByfevFfg&#10;9+1hY/Bf4ZeIvihqXxn8QfFGy8IeGW1fUvD/ANlWDqqZKsVHIZsCvfv2sf2ZvEHxn/4JreJPhTpZ&#10;tR4k1TwhFocLSviHzxCiHJx93IPOKtftE/sa2vxq/Yi8VfDTT49N0HV/EfhdtFW+it1Aim8oKGbA&#10;BZd4GfanqBseLP2xdF8IfGXwL4Lm06+kvvHnhnUvE1rcKw8uCGyWBpEYddxE64x6GvHP2d/+Ct9r&#10;8cNX+HsmofDfxR4W8L/FRzH4Y1u6ljlt7yTazKjheULBWIz6VyPwk/Zv+P3xM/aT8B+KviZ4f8I+&#10;H7L4b+CtZ8KwS6ZqD3D6vLeRWqLMVIHljNvnHP3q3/hN+wT4y8GfsofsteDbxtNbVvg/qtpd62Vl&#10;JjZIklVvLP8AFneKXKB5v/wUG/4KX6v47/Z3+I1p8PvB3iyTw/ouqR6HJ4ytrhYbeK5jukSXYPvl&#10;VIKFh3NfT2g/t0aIdZ+LWitpepNdfBjSrS/1OQsuL4TWpnAj9CAuDnvXyr8Rv2Evj74L+DvjT4G+&#10;DtJ8H698N/F/iGfWbXXLu+e3vdJjuLwXUkTRAESEOWwcjgiuw/aM/ZC+Nngz4xfFTVvhfpHhXxLo&#10;vxq8P2mk6vHql69rNpVxDA0HnIQDvUo33eORRoB2x/4K36Z4q1/wHo/g/wACa54k13xx4Zh8WrZC&#10;7it2s7OQ7VXc/DyZ7L6Vsfta/wDBSy9/ZK8RaVZ6n8KvFGrWuuXdrYafcWd5DuvbiZVJjSI5ZihJ&#10;B9ApPSvnr46f8E8fizqn7Ovwu8A6D4H8F6lr3hLwrbaRF4zOqy2Wo6DdouHkj2DMkYIBCk8811fi&#10;D9mT9ojTf2uvD/jS+0Pwj8SNN8E6Fa6XoL6nqclv9mufLUXV55YUgyuwIBPQUaAeyf8ABUz44+O/&#10;gx+yDa+IfBMOoWN5davYW+sXVtb/AGm50XTpSftFwsY+88eFHtuzXH/Bn9qDQ/gJ+yv42+KyfFTV&#10;vjXoOkpb4tSY1vLOZ5Ei8ojgqzPIvDDjFfQX7Rmp/Eiw+E1tceANA8N694jaWM3mmatO0dtNFsPm&#10;IrgHB3YwSDwPevzt/aA/ZH+Jngn9nX9o34peI/DPhnwRqHjjTNEsbTwn4fna4tBPBqUDG5kYAAu5&#10;IBIXoKIgfZHwf/4KR2Pib4g33hPx74P1z4a69Boc3iW1TU5Ulhv7GHBlkjdeMoCCV61zXw3/AOCt&#10;mj+K/FPgxte8B+KPCPg34k3w07wt4lv9v2XU5nVmhVlHzR+aqkpnrXHeEv2RPi5+178ZY/Fvxi07&#10;w54N0vQ/BOp+E9Is9Gu2upLp79UjkupGYDaAi8Jzyaw/Cn7E/wAevijB8GPhn8Q4/COn/Dr4I6/p&#10;2trrenTO974lOnK4tI2iIxFnKl+TnBo5QOV/Yu/4KjaR8KPAn7S3iXxRJ4i8QaXbfG/VtO8NTZyl&#10;/wDaXgjs9Pty/wB0rtLFTgKpzX0B4G/4K1eELrwx8SLjxtoupeCdX+GOmw6tqWnz3Edy1xazsVga&#10;J4zhi8i+Xjru4714H8U/+CQXjr4hfDT4zeDQ3hv+y9T+MJ+L/hB5CwjuppcCWwuUH3YwgKBl/vZ7&#10;Vs+HP+CWepfGX9mb4peG9c+Gvg34S+KPFFpaQadf6NqEt+biS0uVu4TMz4IjE0afKOxb1o0A+gfB&#10;/wC3F458U/D3UPEUnwL8YWccKwzWdtNfQJLdwSZJc54XaoyQfWvPPD//AAWd0zX/AIA6l49X4Z+L&#10;IIIfFcHg/TbVriJjrF5KxTML42lFcbS3Qk1ifG3Qv2xPjb+yzrvgePw54F8L63dJbaZ/adlq8ha+&#10;tRxcuvy/umdBtA5xvNN1z9kD4rfFP9nL4f8AgW48F+DvA9n8OvF+i6pY2+n6i9ws1pbOXmZiyj95&#10;3z3Jo0A64/8ABYHRPCuleJI/GHgXxJ4X1/wbqWm2mtaZPIjtZ21/II4bzcOGi3ZB9K9z8H/tYaR4&#10;5/ar8RfCvTrK8uL7wvolprV7qKsDbKtyzrHEO+/CFv8AdNfL/wC1b+y7omjftD/Hjxz8UNV0/S/h&#10;v8UvAmn+E7STDSXC3cL3EhYKoOCN6lcdxXS/8ESvgX4m8E/s96p468dzTXXjT4iXqSy3E8Zjlawt&#10;Yxb2YKnlcxoXx/t09QPtZDTqKKgD8D/+Dn3/AJPi8Pf9i1F/6NevzXr9J/8Ag59P/GcXh3/sWov/&#10;AEa9fmxX9ScE/wDIkof4T8A4q/5GlX1/yADFNtvLF5H56u1urjzAn3iuece+KdnmmkEmvqKlNyg4&#10;pngQlyu7Prf9rP4CfBv4dfso+EdZ8L6xd6h4omjiF3aCZGktXuk+0r54HdFBTA718jRHA61NE4e4&#10;j855mhZlMoDckDj8wpOK+sP2mf2aPhH8N/2P/CviTw/4gvtQ8UXKxPPZho/OiN1H50fngdFVFI47&#10;sOnSvyvBY3/VF4fLMwrVcTPE1ZKMnG/LzXdm1slsmz6qtRWaqeJoRjTVOKuu9tPxPkpWyaVX3GvU&#10;/wBnD9jrxn+07b6pP4b0/wC022k2c9xJKGHLohZY8dQWOACfWua8AfD60PxtsPDPixrrT4JL1bG9&#10;a3ZWe3ZjgnP3eCcn6V9lLinLlUxFGnUU6lBc04LWSVr7ea2PGjleIahOUWozdot7Xv3M74W6ZpOv&#10;fELSLHXDcLpV5dJbztbsFkRWIGRnjqf0r33/AIKOfB/4V/C3WtAb4capJq39oWiJcSRyq0ELxARu&#10;OOd7Ebj9ah/4KOfA74a/BXxho/8AwrzW31iPUrVDK0Lq1vCYlETYI53sy7j2596+bPMJXaWYjOQC&#10;f1/GvlMn5+JsRg+J8HXq0qMU70pLlUr6e8nrdWPVxVsup1cuqwjOTatJa2+fzBRgUtFFfp+p8uDH&#10;C1/Ut/wSzP8Axr4+E/8A2L1t/Kv5aHGUNf1L/wDBLVv+NfHwm/7F62/lX5P4sf7nQ/xP8j9G8O/9&#10;5q/4V+Z9AL1FOpq9RTq/CT9aCiiigBGXdTPI5qSigCPyeaPJ+apKKAGGLNUtL0Cz0aOWO0tobVZp&#10;DNIIkCB2PJY4HU9c1oUUANEeBWbpPhaw0Oe4mtbO1tZbpzJM8UQRpGPdiOpyT1rUooAj8igwe9SU&#10;UARmDPel8r6U+igCMwcUeRUlFADRHik8kU+igCPyaFh9akooAjMOar6npFvrNm1tdQx3EEmN6SIG&#10;VsEEZB9DzVyigCGODYFAPAHHHQdqk2fzzTqKAI/JxR5HvUlFAEYhwaPIqSigDM1vwvYeJLZYdRs7&#10;a+hRt6pPEJFU+uD6Vbt7VbaNVjVY0XgKowAMYqxRQAUUUUAfgZ/wc/f8nw+Hf+xbi/8ARr1+bRNf&#10;0W/8FI/+CLei/wDBRH40af4w1HxdqWgz2GnLp4gggSRWUMzZyee9fPX/ABCt+F/+ila5/wCAkdfu&#10;nDPG2V4PLaWGrzalFaqzPyTPeE8ficdUrUkuVu6d/JH4q5/zigH/ADiv2q/4hWvC/wD0UrXP/AWO&#10;g/8ABq14X/6KVrn/AICx19B/xEbJf+fj+5nkf6k5p/KvvPxXzQ11JLu3TSMGwCC3UDoPwxX7Uf8A&#10;EK34X/6KVrn/AICR0f8AEKz4X/6KVrX/AICR1nLxByGTUnJtra6ehUeC80joo/iflH+zv+1p4x/Z&#10;et9UXwleR2ba4YlvGZNxljQk+Xz0ViecckCvOdR1GTUtXuLx22y3ErSnHUEkng1+0X/EK34XU/8A&#10;JStb/wDASOj/AIhWvC5Of+Fl65/4CR15eG4o4Vw+LqY2ikqtRWnJR1lbRJ+mp2VOF87nSjQm7xjq&#10;lfa/Y/FZ5WkX5mZup+Y5/wA5NNTg1+1n/EK14X/6KXrf/gLHR/xCteF/+il63/4CR16kPELI4xtG&#10;bS7KLOSXBWaPWSX3n4q0V+1P/EKz4X/6KVrn/gLHR/xCteF/+ila5/4Cx1p/xEbJP539zI/1JzT+&#10;Vfefisa/qX/4Jaj/AI17/CX/ALF62/8AQa+Ef+IVvwvjH/Cy9c+n2SOv0u/Zo+CcP7OXwK8L+Bra&#10;8k1CDwzYR2SXDrtaUIMAkDjmvz/j7ijAZphqdPCSbcZNvS2lj7Lg/IcXgK054hJJpW18z0Beop1N&#10;Aw9Or8rP0AKKKKACiiigAooooAKKKKACiiigAooooAKKKKACiiigAooooAKKKKACiiigAooooAKK&#10;KKACiiigAooooAKKKKAI9nJ4oqSigBvl0eXTqKAG+XR5dOooAb5dHl06igBvl0eXTqKAG+XR5dOo&#10;oAb5dINo7U+igBuOd1OoooAKKKKACiiigAooooAKKKKACiiigAooooAKKKKACiiigAooooAKKKKA&#10;CiiigAooooAKKKKACiiigAooooAKKKKACiiigAooooAKKKKACiiigAooooAKKKKACiiigAooooA/&#10;/9lQSwECLQAUAAYACAAAACEAPfyuaBQBAABHAgAAEwAAAAAAAAAAAAAAAAAAAAAAW0NvbnRlbnRf&#10;VHlwZXNdLnhtbFBLAQItABQABgAIAAAAIQA4/SH/1gAAAJQBAAALAAAAAAAAAAAAAAAAAEUBAABf&#10;cmVscy8ucmVsc1BLAQItABQABgAIAAAAIQDc4Nah9gMAAHwTAAAOAAAAAAAAAAAAAAAAAEQCAABk&#10;cnMvZTJvRG9jLnhtbFBLAQItABQABgAIAAAAIQDXxPKI1wAAAK8CAAAZAAAAAAAAAAAAAAAAAGYG&#10;AABkcnMvX3JlbHMvZTJvRG9jLnhtbC5yZWxzUEsBAi0AFAAGAAgAAAAhADJOUYTdAAAABwEAAA8A&#10;AAAAAAAAAAAAAAAAdAcAAGRycy9kb3ducmV2LnhtbFBLAQItAAoAAAAAAAAAIQDGh0/ytxEAALcR&#10;AAAUAAAAAAAAAAAAAAAAAH4IAABkcnMvbWVkaWEvaW1hZ2U0LnBuZ1BLAQItAAoAAAAAAAAAIQBY&#10;iOezzikAAM4pAAAVAAAAAAAAAAAAAAAAAGcaAABkcnMvbWVkaWEvaW1hZ2UyLmpwZWdQSwECLQAK&#10;AAAAAAAAACEAi8sSfWMLAABjCwAAFAAAAAAAAAAAAAAAAABoRAAAZHJzL21lZGlhL2ltYWdlMS5w&#10;bmdQSwECLQAKAAAAAAAAACEA/d4149QlAADUJQAAFQAAAAAAAAAAAAAAAAD9TwAAZHJzL21lZGlh&#10;L2ltYWdlMy5qcGVnUEsFBgAAAAAJAAkARAIAAAR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1" o:spid="_x0000_s1027" type="#_x0000_t75" style="position:absolute;left:7916;top:457;width:1540;height: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YvJfAAAAA2wAAAA8AAABkcnMvZG93bnJldi54bWxET0uLwjAQvgv+hzCCN00tsmg1iu5i8bbr&#10;A89jM7bFZlKaWOu/3ywseJuP7znLdWcq0VLjSssKJuMIBHFmdcm5gvNpN5qBcB5ZY2WZFLzIwXrV&#10;7y0x0fbJB2qPPhchhF2CCgrv60RKlxVk0I1tTRy4m20M+gCbXOoGnyHcVDKOog9psOTQUGBNnwVl&#10;9+PDKDik6TxqT5vp1/Xnto2/U1dfuplSw0G3WYDw1Pm3+N+912F+DH+/hAPk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hi8l8AAAADbAAAADwAAAAAAAAAAAAAAAACfAgAA&#10;ZHJzL2Rvd25yZXYueG1sUEsFBgAAAAAEAAQA9wAAAIwDAAAAAA==&#10;">
                <v:imagedata r:id="rId5" o:title=""/>
                <v:path arrowok="t"/>
              </v:shape>
              <v:shape id="Obraz 242" o:spid="_x0000_s1028" type="#_x0000_t75" style="position:absolute;left:3592;top:564;width:1702;height: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rdj/AAAAA2wAAAA8AAABkcnMvZG93bnJldi54bWxET82KwjAQvgu+Q5iFvWmqFandRhHZBQ8e&#10;/HuA2Wa2LW0mtclqfXsjCN7m4/udbNWbRlypc5VlBZNxBII4t7riQsH59DNKQDiPrLGxTAru5GC1&#10;HA4yTLW98YGuR1+IEMIuRQWl920qpctLMujGtiUO3J/tDPoAu0LqDm8h3DRyGkVzabDi0FBiS5uS&#10;8vr4bxRcOElOu3j/e25j5ulkUc/87Fupz49+/QXCU+/f4pd7q8P8GJ6/hAPk8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Wt2P8AAAADbAAAADwAAAAAAAAAAAAAAAACfAgAA&#10;ZHJzL2Rvd25yZXYueG1sUEsFBgAAAAAEAAQA9wAAAIwDAAAAAA==&#10;">
                <v:imagedata r:id="rId6" o:title=""/>
                <v:path arrowok="t"/>
              </v:shape>
              <v:shape id="Picture 4" o:spid="_x0000_s1029" type="#_x0000_t75" alt="Logo UE Fundusz Społeczny RGB" style="position:absolute;left:10071;top:647;width:2518;height: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fZsrBAAAA2wAAAA8AAABkcnMvZG93bnJldi54bWxET91qwjAUvhf2DuEMvBmaOmS4zliGUJjg&#10;FDsf4NictWHNSUmi1rdfBgPvzsf3e5bFYDtxIR+MYwWzaQaCuHbacKPg+FVOFiBCRNbYOSYFNwpQ&#10;rB5GS8y1u/KBLlVsRArhkKOCNsY+lzLULVkMU9cTJ+7beYsxQd9I7fGawm0nn7PsRVo0nBpa7Gnd&#10;Uv1Tna2CHfPr5/ZYm5M2W3Pe+6dN2e2UGj8O728gIg3xLv53f+g0fw5/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fZsrBAAAA2wAAAA8AAAAAAAAAAAAAAAAAnwIA&#10;AGRycy9kb3ducmV2LnhtbFBLBQYAAAAABAAEAPcAAACNAwAAAAA=&#10;">
                <v:imagedata r:id="rId7" o:title="Logo UE Fundusz Społeczny RGB"/>
              </v:shape>
              <v:shape id="Obraz 244" o:spid="_x0000_s1030" type="#_x0000_t75" style="position:absolute;left:5501;top:647;width:217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VUnzCAAAA2wAAAA8AAABkcnMvZG93bnJldi54bWxET01rAjEQvRf8D2GE3jSrVKmrUUQo9dSi&#10;Vlxvw2bcXdxMliTV1V9vCkJv83ifM1u0phYXcr6yrGDQT0AQ51ZXXCj42X303kH4gKyxtkwKbuRh&#10;Me+8zDDV9sobumxDIWII+xQVlCE0qZQ+L8mg79uGOHIn6wyGCF0htcNrDDe1HCbJWBqsODaU2NCq&#10;pPy8/TUK7pvbONv7/Xf2+TYx2dqyO34dlHrttsspiEBt+Bc/3Wsd54/g75d4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FVJ8wgAAANsAAAAPAAAAAAAAAAAAAAAAAJ8C&#10;AABkcnMvZG93bnJldi54bWxQSwUGAAAAAAQABAD3AAAAjgMAAAAA&#10;">
                <v:imagedata r:id="rId8" o:title=""/>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E9C"/>
    <w:multiLevelType w:val="multilevel"/>
    <w:tmpl w:val="4A7AB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242F9B"/>
    <w:multiLevelType w:val="multilevel"/>
    <w:tmpl w:val="21A413B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F67363"/>
    <w:multiLevelType w:val="hybridMultilevel"/>
    <w:tmpl w:val="0EF42A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D1A19A7"/>
    <w:multiLevelType w:val="multilevel"/>
    <w:tmpl w:val="7F2ADDB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8475BC"/>
    <w:multiLevelType w:val="multilevel"/>
    <w:tmpl w:val="1A48BA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38F71B68"/>
    <w:multiLevelType w:val="multilevel"/>
    <w:tmpl w:val="205A882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A02897"/>
    <w:multiLevelType w:val="multilevel"/>
    <w:tmpl w:val="C9067A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583EBD"/>
    <w:multiLevelType w:val="hybridMultilevel"/>
    <w:tmpl w:val="76B43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CC1BC4"/>
    <w:multiLevelType w:val="multilevel"/>
    <w:tmpl w:val="CBB8FE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nat Andrzej">
    <w15:presenceInfo w15:providerId="AD" w15:userId="S-1-5-21-3756686867-893174319-3700931214-4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1C"/>
    <w:rsid w:val="000A7691"/>
    <w:rsid w:val="000E0B7D"/>
    <w:rsid w:val="000F086F"/>
    <w:rsid w:val="000F4F8A"/>
    <w:rsid w:val="00111A8B"/>
    <w:rsid w:val="00114CEC"/>
    <w:rsid w:val="00196671"/>
    <w:rsid w:val="001A7F2C"/>
    <w:rsid w:val="001D4B03"/>
    <w:rsid w:val="002F6F62"/>
    <w:rsid w:val="003516E6"/>
    <w:rsid w:val="00360422"/>
    <w:rsid w:val="003828C5"/>
    <w:rsid w:val="0040135E"/>
    <w:rsid w:val="00446BCE"/>
    <w:rsid w:val="00493717"/>
    <w:rsid w:val="0049442C"/>
    <w:rsid w:val="004A5034"/>
    <w:rsid w:val="004B651E"/>
    <w:rsid w:val="004C18C8"/>
    <w:rsid w:val="004E3E27"/>
    <w:rsid w:val="00516A5D"/>
    <w:rsid w:val="005F3A23"/>
    <w:rsid w:val="00611A42"/>
    <w:rsid w:val="00664C37"/>
    <w:rsid w:val="00666C23"/>
    <w:rsid w:val="0067038B"/>
    <w:rsid w:val="00687AD8"/>
    <w:rsid w:val="006A76BC"/>
    <w:rsid w:val="006C0BB1"/>
    <w:rsid w:val="006E6CAD"/>
    <w:rsid w:val="00753B7B"/>
    <w:rsid w:val="007B2054"/>
    <w:rsid w:val="00803059"/>
    <w:rsid w:val="00812308"/>
    <w:rsid w:val="008B6801"/>
    <w:rsid w:val="00957926"/>
    <w:rsid w:val="00975505"/>
    <w:rsid w:val="00990723"/>
    <w:rsid w:val="009A3E41"/>
    <w:rsid w:val="009A6ED1"/>
    <w:rsid w:val="009B50ED"/>
    <w:rsid w:val="009D6526"/>
    <w:rsid w:val="00A00D11"/>
    <w:rsid w:val="00AB1293"/>
    <w:rsid w:val="00B02CF1"/>
    <w:rsid w:val="00B86405"/>
    <w:rsid w:val="00C04096"/>
    <w:rsid w:val="00C776D6"/>
    <w:rsid w:val="00D4526D"/>
    <w:rsid w:val="00D84B33"/>
    <w:rsid w:val="00D8791C"/>
    <w:rsid w:val="00E815AE"/>
    <w:rsid w:val="00E822A4"/>
    <w:rsid w:val="00F57D16"/>
    <w:rsid w:val="00FB3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1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6B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7691"/>
    <w:pPr>
      <w:ind w:left="720"/>
      <w:contextualSpacing/>
    </w:pPr>
  </w:style>
  <w:style w:type="character" w:styleId="Hipercze">
    <w:name w:val="Hyperlink"/>
    <w:basedOn w:val="Domylnaczcionkaakapitu"/>
    <w:uiPriority w:val="99"/>
    <w:unhideWhenUsed/>
    <w:rsid w:val="008B6801"/>
    <w:rPr>
      <w:color w:val="0000FF" w:themeColor="hyperlink"/>
      <w:u w:val="single"/>
    </w:rPr>
  </w:style>
  <w:style w:type="paragraph" w:customStyle="1" w:styleId="Default">
    <w:name w:val="Default"/>
    <w:rsid w:val="00803059"/>
    <w:pPr>
      <w:widowControl w:val="0"/>
      <w:autoSpaceDE w:val="0"/>
      <w:autoSpaceDN w:val="0"/>
      <w:adjustRightInd w:val="0"/>
      <w:spacing w:after="0" w:line="360" w:lineRule="atLeast"/>
      <w:jc w:val="both"/>
      <w:textAlignment w:val="baseline"/>
    </w:pPr>
    <w:rPr>
      <w:rFonts w:ascii="TimesNewRoman,Bold" w:eastAsia="Times New Roman" w:hAnsi="TimesNewRoman,Bold" w:cs="TimesNewRoman,Bold"/>
      <w:sz w:val="20"/>
      <w:szCs w:val="20"/>
      <w:lang w:eastAsia="pl-PL"/>
    </w:rPr>
  </w:style>
  <w:style w:type="paragraph" w:styleId="Nagwek">
    <w:name w:val="header"/>
    <w:basedOn w:val="Normalny"/>
    <w:link w:val="NagwekZnak"/>
    <w:uiPriority w:val="99"/>
    <w:unhideWhenUsed/>
    <w:rsid w:val="00FB38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8E1"/>
    <w:rPr>
      <w:rFonts w:eastAsiaTheme="minorEastAsia"/>
      <w:lang w:eastAsia="pl-PL"/>
    </w:rPr>
  </w:style>
  <w:style w:type="paragraph" w:styleId="Stopka">
    <w:name w:val="footer"/>
    <w:basedOn w:val="Normalny"/>
    <w:link w:val="StopkaZnak"/>
    <w:uiPriority w:val="99"/>
    <w:unhideWhenUsed/>
    <w:rsid w:val="00FB38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8E1"/>
    <w:rPr>
      <w:rFonts w:eastAsiaTheme="minorEastAsia"/>
      <w:lang w:eastAsia="pl-PL"/>
    </w:rPr>
  </w:style>
  <w:style w:type="paragraph" w:styleId="Tekstdymka">
    <w:name w:val="Balloon Text"/>
    <w:basedOn w:val="Normalny"/>
    <w:link w:val="TekstdymkaZnak"/>
    <w:uiPriority w:val="99"/>
    <w:semiHidden/>
    <w:unhideWhenUsed/>
    <w:rsid w:val="00FB38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8E1"/>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111A8B"/>
    <w:rPr>
      <w:sz w:val="16"/>
      <w:szCs w:val="16"/>
    </w:rPr>
  </w:style>
  <w:style w:type="paragraph" w:styleId="Tekstkomentarza">
    <w:name w:val="annotation text"/>
    <w:basedOn w:val="Normalny"/>
    <w:link w:val="TekstkomentarzaZnak"/>
    <w:uiPriority w:val="99"/>
    <w:semiHidden/>
    <w:unhideWhenUsed/>
    <w:rsid w:val="00111A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1A8B"/>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111A8B"/>
    <w:rPr>
      <w:b/>
      <w:bCs/>
    </w:rPr>
  </w:style>
  <w:style w:type="character" w:customStyle="1" w:styleId="TematkomentarzaZnak">
    <w:name w:val="Temat komentarza Znak"/>
    <w:basedOn w:val="TekstkomentarzaZnak"/>
    <w:link w:val="Tematkomentarza"/>
    <w:uiPriority w:val="99"/>
    <w:semiHidden/>
    <w:rsid w:val="00111A8B"/>
    <w:rPr>
      <w:rFonts w:eastAsiaTheme="minorEastAsia"/>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6B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7691"/>
    <w:pPr>
      <w:ind w:left="720"/>
      <w:contextualSpacing/>
    </w:pPr>
  </w:style>
  <w:style w:type="character" w:styleId="Hipercze">
    <w:name w:val="Hyperlink"/>
    <w:basedOn w:val="Domylnaczcionkaakapitu"/>
    <w:uiPriority w:val="99"/>
    <w:unhideWhenUsed/>
    <w:rsid w:val="008B6801"/>
    <w:rPr>
      <w:color w:val="0000FF" w:themeColor="hyperlink"/>
      <w:u w:val="single"/>
    </w:rPr>
  </w:style>
  <w:style w:type="paragraph" w:customStyle="1" w:styleId="Default">
    <w:name w:val="Default"/>
    <w:rsid w:val="00803059"/>
    <w:pPr>
      <w:widowControl w:val="0"/>
      <w:autoSpaceDE w:val="0"/>
      <w:autoSpaceDN w:val="0"/>
      <w:adjustRightInd w:val="0"/>
      <w:spacing w:after="0" w:line="360" w:lineRule="atLeast"/>
      <w:jc w:val="both"/>
      <w:textAlignment w:val="baseline"/>
    </w:pPr>
    <w:rPr>
      <w:rFonts w:ascii="TimesNewRoman,Bold" w:eastAsia="Times New Roman" w:hAnsi="TimesNewRoman,Bold" w:cs="TimesNewRoman,Bold"/>
      <w:sz w:val="20"/>
      <w:szCs w:val="20"/>
      <w:lang w:eastAsia="pl-PL"/>
    </w:rPr>
  </w:style>
  <w:style w:type="paragraph" w:styleId="Nagwek">
    <w:name w:val="header"/>
    <w:basedOn w:val="Normalny"/>
    <w:link w:val="NagwekZnak"/>
    <w:uiPriority w:val="99"/>
    <w:unhideWhenUsed/>
    <w:rsid w:val="00FB38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8E1"/>
    <w:rPr>
      <w:rFonts w:eastAsiaTheme="minorEastAsia"/>
      <w:lang w:eastAsia="pl-PL"/>
    </w:rPr>
  </w:style>
  <w:style w:type="paragraph" w:styleId="Stopka">
    <w:name w:val="footer"/>
    <w:basedOn w:val="Normalny"/>
    <w:link w:val="StopkaZnak"/>
    <w:uiPriority w:val="99"/>
    <w:unhideWhenUsed/>
    <w:rsid w:val="00FB38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8E1"/>
    <w:rPr>
      <w:rFonts w:eastAsiaTheme="minorEastAsia"/>
      <w:lang w:eastAsia="pl-PL"/>
    </w:rPr>
  </w:style>
  <w:style w:type="paragraph" w:styleId="Tekstdymka">
    <w:name w:val="Balloon Text"/>
    <w:basedOn w:val="Normalny"/>
    <w:link w:val="TekstdymkaZnak"/>
    <w:uiPriority w:val="99"/>
    <w:semiHidden/>
    <w:unhideWhenUsed/>
    <w:rsid w:val="00FB38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8E1"/>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111A8B"/>
    <w:rPr>
      <w:sz w:val="16"/>
      <w:szCs w:val="16"/>
    </w:rPr>
  </w:style>
  <w:style w:type="paragraph" w:styleId="Tekstkomentarza">
    <w:name w:val="annotation text"/>
    <w:basedOn w:val="Normalny"/>
    <w:link w:val="TekstkomentarzaZnak"/>
    <w:uiPriority w:val="99"/>
    <w:semiHidden/>
    <w:unhideWhenUsed/>
    <w:rsid w:val="00111A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1A8B"/>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111A8B"/>
    <w:rPr>
      <w:b/>
      <w:bCs/>
    </w:rPr>
  </w:style>
  <w:style w:type="character" w:customStyle="1" w:styleId="TematkomentarzaZnak">
    <w:name w:val="Temat komentarza Znak"/>
    <w:basedOn w:val="TekstkomentarzaZnak"/>
    <w:link w:val="Tematkomentarza"/>
    <w:uiPriority w:val="99"/>
    <w:semiHidden/>
    <w:rsid w:val="00111A8B"/>
    <w:rPr>
      <w:rFonts w:eastAsiaTheme="minorEastAsi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323">
      <w:bodyDiv w:val="1"/>
      <w:marLeft w:val="0"/>
      <w:marRight w:val="0"/>
      <w:marTop w:val="0"/>
      <w:marBottom w:val="0"/>
      <w:divBdr>
        <w:top w:val="none" w:sz="0" w:space="0" w:color="auto"/>
        <w:left w:val="none" w:sz="0" w:space="0" w:color="auto"/>
        <w:bottom w:val="none" w:sz="0" w:space="0" w:color="auto"/>
        <w:right w:val="none" w:sz="0" w:space="0" w:color="auto"/>
      </w:divBdr>
    </w:div>
    <w:div w:id="374233265">
      <w:bodyDiv w:val="1"/>
      <w:marLeft w:val="0"/>
      <w:marRight w:val="0"/>
      <w:marTop w:val="0"/>
      <w:marBottom w:val="0"/>
      <w:divBdr>
        <w:top w:val="none" w:sz="0" w:space="0" w:color="auto"/>
        <w:left w:val="none" w:sz="0" w:space="0" w:color="auto"/>
        <w:bottom w:val="none" w:sz="0" w:space="0" w:color="auto"/>
        <w:right w:val="none" w:sz="0" w:space="0" w:color="auto"/>
      </w:divBdr>
    </w:div>
    <w:div w:id="585966846">
      <w:bodyDiv w:val="1"/>
      <w:marLeft w:val="0"/>
      <w:marRight w:val="0"/>
      <w:marTop w:val="0"/>
      <w:marBottom w:val="0"/>
      <w:divBdr>
        <w:top w:val="none" w:sz="0" w:space="0" w:color="auto"/>
        <w:left w:val="none" w:sz="0" w:space="0" w:color="auto"/>
        <w:bottom w:val="none" w:sz="0" w:space="0" w:color="auto"/>
        <w:right w:val="none" w:sz="0" w:space="0" w:color="auto"/>
      </w:divBdr>
    </w:div>
    <w:div w:id="694503154">
      <w:bodyDiv w:val="1"/>
      <w:marLeft w:val="0"/>
      <w:marRight w:val="0"/>
      <w:marTop w:val="0"/>
      <w:marBottom w:val="0"/>
      <w:divBdr>
        <w:top w:val="none" w:sz="0" w:space="0" w:color="auto"/>
        <w:left w:val="none" w:sz="0" w:space="0" w:color="auto"/>
        <w:bottom w:val="none" w:sz="0" w:space="0" w:color="auto"/>
        <w:right w:val="none" w:sz="0" w:space="0" w:color="auto"/>
      </w:divBdr>
    </w:div>
    <w:div w:id="746417498">
      <w:bodyDiv w:val="1"/>
      <w:marLeft w:val="0"/>
      <w:marRight w:val="0"/>
      <w:marTop w:val="0"/>
      <w:marBottom w:val="0"/>
      <w:divBdr>
        <w:top w:val="none" w:sz="0" w:space="0" w:color="auto"/>
        <w:left w:val="none" w:sz="0" w:space="0" w:color="auto"/>
        <w:bottom w:val="none" w:sz="0" w:space="0" w:color="auto"/>
        <w:right w:val="none" w:sz="0" w:space="0" w:color="auto"/>
      </w:divBdr>
    </w:div>
    <w:div w:id="824513168">
      <w:bodyDiv w:val="1"/>
      <w:marLeft w:val="0"/>
      <w:marRight w:val="0"/>
      <w:marTop w:val="0"/>
      <w:marBottom w:val="0"/>
      <w:divBdr>
        <w:top w:val="none" w:sz="0" w:space="0" w:color="auto"/>
        <w:left w:val="none" w:sz="0" w:space="0" w:color="auto"/>
        <w:bottom w:val="none" w:sz="0" w:space="0" w:color="auto"/>
        <w:right w:val="none" w:sz="0" w:space="0" w:color="auto"/>
      </w:divBdr>
    </w:div>
    <w:div w:id="885719323">
      <w:bodyDiv w:val="1"/>
      <w:marLeft w:val="0"/>
      <w:marRight w:val="0"/>
      <w:marTop w:val="0"/>
      <w:marBottom w:val="0"/>
      <w:divBdr>
        <w:top w:val="none" w:sz="0" w:space="0" w:color="auto"/>
        <w:left w:val="none" w:sz="0" w:space="0" w:color="auto"/>
        <w:bottom w:val="none" w:sz="0" w:space="0" w:color="auto"/>
        <w:right w:val="none" w:sz="0" w:space="0" w:color="auto"/>
      </w:divBdr>
    </w:div>
    <w:div w:id="1088236144">
      <w:bodyDiv w:val="1"/>
      <w:marLeft w:val="0"/>
      <w:marRight w:val="0"/>
      <w:marTop w:val="0"/>
      <w:marBottom w:val="0"/>
      <w:divBdr>
        <w:top w:val="none" w:sz="0" w:space="0" w:color="auto"/>
        <w:left w:val="none" w:sz="0" w:space="0" w:color="auto"/>
        <w:bottom w:val="none" w:sz="0" w:space="0" w:color="auto"/>
        <w:right w:val="none" w:sz="0" w:space="0" w:color="auto"/>
      </w:divBdr>
    </w:div>
    <w:div w:id="1606693238">
      <w:bodyDiv w:val="1"/>
      <w:marLeft w:val="0"/>
      <w:marRight w:val="0"/>
      <w:marTop w:val="0"/>
      <w:marBottom w:val="0"/>
      <w:divBdr>
        <w:top w:val="none" w:sz="0" w:space="0" w:color="auto"/>
        <w:left w:val="none" w:sz="0" w:space="0" w:color="auto"/>
        <w:bottom w:val="none" w:sz="0" w:space="0" w:color="auto"/>
        <w:right w:val="none" w:sz="0" w:space="0" w:color="auto"/>
      </w:divBdr>
    </w:div>
    <w:div w:id="1680351182">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93951030">
      <w:bodyDiv w:val="1"/>
      <w:marLeft w:val="0"/>
      <w:marRight w:val="0"/>
      <w:marTop w:val="0"/>
      <w:marBottom w:val="0"/>
      <w:divBdr>
        <w:top w:val="none" w:sz="0" w:space="0" w:color="auto"/>
        <w:left w:val="none" w:sz="0" w:space="0" w:color="auto"/>
        <w:bottom w:val="none" w:sz="0" w:space="0" w:color="auto"/>
        <w:right w:val="none" w:sz="0" w:space="0" w:color="auto"/>
      </w:divBdr>
    </w:div>
    <w:div w:id="20406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silesia.pl/transportex/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4629</Words>
  <Characters>27777</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Swigon</dc:creator>
  <cp:lastModifiedBy>Jacek Swigon</cp:lastModifiedBy>
  <cp:revision>3</cp:revision>
  <dcterms:created xsi:type="dcterms:W3CDTF">2019-02-25T11:29:00Z</dcterms:created>
  <dcterms:modified xsi:type="dcterms:W3CDTF">2019-02-25T11:31:00Z</dcterms:modified>
</cp:coreProperties>
</file>