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79C5313"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raka jelita grubego</w:t>
      </w:r>
      <w:r w:rsidR="00C05B9D">
        <w:rPr>
          <w:rFonts w:asciiTheme="minorHAnsi" w:hAnsiTheme="minorHAnsi"/>
          <w:b/>
          <w:i/>
          <w:sz w:val="28"/>
          <w:szCs w:val="28"/>
        </w:rPr>
        <w:t xml:space="preserve"> i </w:t>
      </w:r>
      <w:r w:rsidR="00C05B9D" w:rsidRPr="00C05B9D">
        <w:rPr>
          <w:rFonts w:asciiTheme="minorHAnsi" w:hAnsiTheme="minorHAnsi"/>
          <w:b/>
          <w:i/>
          <w:sz w:val="28"/>
          <w:szCs w:val="28"/>
        </w:rPr>
        <w:t>raka piersi</w:t>
      </w:r>
    </w:p>
    <w:p w14:paraId="1ABBC2C5" w14:textId="446CBE46"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Default="00666061" w:rsidP="00CE1B89">
      <w:pPr>
        <w:tabs>
          <w:tab w:val="left" w:pos="3810"/>
        </w:tabs>
        <w:spacing w:line="276" w:lineRule="auto"/>
        <w:rPr>
          <w:rFonts w:ascii="Calibri" w:hAnsi="Calibri"/>
          <w:b/>
          <w:sz w:val="22"/>
          <w:szCs w:val="22"/>
        </w:rPr>
      </w:pPr>
    </w:p>
    <w:p w14:paraId="2E1B46D8" w14:textId="77777777" w:rsidR="007A5C70" w:rsidRPr="00D47759" w:rsidRDefault="007A5C70" w:rsidP="00CE1B89">
      <w:pPr>
        <w:tabs>
          <w:tab w:val="left" w:pos="3810"/>
        </w:tabs>
        <w:spacing w:line="276" w:lineRule="auto"/>
        <w:rPr>
          <w:rFonts w:ascii="Calibri" w:hAnsi="Calibri"/>
          <w:b/>
          <w:sz w:val="22"/>
          <w:szCs w:val="22"/>
        </w:rPr>
      </w:pPr>
    </w:p>
    <w:p w14:paraId="1D2DC233" w14:textId="5DC22E79"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r w:rsidR="009A6A28">
        <w:rPr>
          <w:rFonts w:ascii="Calibri" w:hAnsi="Calibri"/>
          <w:b/>
          <w:sz w:val="32"/>
          <w:szCs w:val="32"/>
        </w:rPr>
        <w:t xml:space="preserve">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5770EED0" w14:textId="7539310A" w:rsidR="00FA490C" w:rsidRDefault="0045438D" w:rsidP="007A5C70">
      <w:pPr>
        <w:tabs>
          <w:tab w:val="left" w:pos="4065"/>
        </w:tabs>
        <w:jc w:val="center"/>
        <w:rPr>
          <w:rFonts w:ascii="Calibri" w:hAnsi="Calibri"/>
          <w:i/>
          <w:sz w:val="22"/>
          <w:szCs w:val="22"/>
        </w:rPr>
      </w:pPr>
      <w:r>
        <w:rPr>
          <w:rFonts w:ascii="Calibri" w:hAnsi="Calibri"/>
          <w:i/>
          <w:sz w:val="22"/>
          <w:szCs w:val="22"/>
        </w:rPr>
        <w:t xml:space="preserve">Uchwałą nr </w:t>
      </w:r>
      <w:r w:rsidR="00716B5D">
        <w:rPr>
          <w:rFonts w:ascii="Calibri" w:hAnsi="Calibri"/>
          <w:i/>
          <w:sz w:val="22"/>
          <w:szCs w:val="22"/>
        </w:rPr>
        <w:t>3820</w:t>
      </w:r>
      <w:r w:rsidR="00B21267" w:rsidRPr="00B21267">
        <w:rPr>
          <w:rFonts w:ascii="Calibri" w:hAnsi="Calibri"/>
          <w:i/>
          <w:sz w:val="22"/>
          <w:szCs w:val="22"/>
        </w:rPr>
        <w:t>/201</w:t>
      </w:r>
      <w:r w:rsidR="00487006">
        <w:rPr>
          <w:rFonts w:ascii="Calibri" w:hAnsi="Calibri"/>
          <w:i/>
          <w:sz w:val="22"/>
          <w:szCs w:val="22"/>
        </w:rPr>
        <w:t>7</w:t>
      </w:r>
      <w:r w:rsidR="00B21267">
        <w:rPr>
          <w:rFonts w:ascii="Calibri" w:hAnsi="Calibri"/>
          <w:i/>
          <w:sz w:val="22"/>
          <w:szCs w:val="22"/>
        </w:rPr>
        <w:t xml:space="preserve"> z dnia </w:t>
      </w:r>
      <w:r w:rsidR="00716B5D">
        <w:rPr>
          <w:rFonts w:ascii="Calibri" w:hAnsi="Calibri"/>
          <w:i/>
          <w:sz w:val="22"/>
          <w:szCs w:val="22"/>
        </w:rPr>
        <w:t>24</w:t>
      </w:r>
      <w:r w:rsidR="009D3920">
        <w:rPr>
          <w:rFonts w:ascii="Calibri" w:hAnsi="Calibri"/>
          <w:i/>
          <w:sz w:val="22"/>
          <w:szCs w:val="22"/>
        </w:rPr>
        <w:t xml:space="preserve"> </w:t>
      </w:r>
      <w:r w:rsidR="00716B5D">
        <w:rPr>
          <w:rFonts w:ascii="Calibri" w:hAnsi="Calibri"/>
          <w:i/>
          <w:sz w:val="22"/>
          <w:szCs w:val="22"/>
        </w:rPr>
        <w:t>maja</w:t>
      </w:r>
      <w:r w:rsidR="00B21267">
        <w:rPr>
          <w:rFonts w:ascii="Calibri" w:hAnsi="Calibri"/>
          <w:i/>
          <w:sz w:val="22"/>
          <w:szCs w:val="22"/>
        </w:rPr>
        <w:t xml:space="preserve"> </w:t>
      </w:r>
      <w:r w:rsidR="00FA490C">
        <w:rPr>
          <w:rFonts w:ascii="Calibri" w:hAnsi="Calibri"/>
          <w:i/>
          <w:sz w:val="22"/>
          <w:szCs w:val="22"/>
        </w:rPr>
        <w:t>201</w:t>
      </w:r>
      <w:r w:rsidR="00CE7B19">
        <w:rPr>
          <w:rFonts w:ascii="Calibri" w:hAnsi="Calibri"/>
          <w:i/>
          <w:sz w:val="22"/>
          <w:szCs w:val="22"/>
        </w:rPr>
        <w:t>7</w:t>
      </w:r>
      <w:r w:rsidR="00FA490C">
        <w:rPr>
          <w:rFonts w:ascii="Calibri" w:hAnsi="Calibri"/>
          <w:i/>
          <w:sz w:val="22"/>
          <w:szCs w:val="22"/>
        </w:rPr>
        <w:t xml:space="preserve"> r.</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15DFF020"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716B5D">
        <w:rPr>
          <w:rFonts w:ascii="Calibri" w:hAnsi="Calibri"/>
          <w:sz w:val="22"/>
          <w:szCs w:val="22"/>
        </w:rPr>
        <w:t>MAJ</w:t>
      </w:r>
      <w:r w:rsidR="009C3C81" w:rsidRPr="00D47759">
        <w:rPr>
          <w:rFonts w:ascii="Calibri" w:hAnsi="Calibri"/>
          <w:i/>
          <w:sz w:val="22"/>
          <w:szCs w:val="22"/>
        </w:rPr>
        <w:t xml:space="preserve"> </w:t>
      </w:r>
      <w:r w:rsidRPr="009C44B8">
        <w:rPr>
          <w:rFonts w:ascii="Calibri" w:hAnsi="Calibri"/>
          <w:sz w:val="22"/>
          <w:szCs w:val="22"/>
        </w:rPr>
        <w:t>201</w:t>
      </w:r>
      <w:r w:rsidR="00CE7B19">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bookmarkStart w:id="0" w:name="_GoBack"/>
      <w:bookmarkEnd w:id="0"/>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w:t>
            </w:r>
            <w:proofErr w:type="spellStart"/>
            <w:r w:rsidR="00C907B9">
              <w:rPr>
                <w:rStyle w:val="Hipercze"/>
                <w:rFonts w:ascii="Calibri" w:hAnsi="Calibri"/>
                <w:color w:val="auto"/>
                <w:sz w:val="22"/>
                <w:szCs w:val="22"/>
                <w:u w:val="none"/>
              </w:rPr>
              <w:t>późn</w:t>
            </w:r>
            <w:proofErr w:type="spellEnd"/>
            <w:r w:rsidR="00C907B9">
              <w:rPr>
                <w:rStyle w:val="Hipercze"/>
                <w:rFonts w:ascii="Calibri" w:hAnsi="Calibri"/>
                <w:color w:val="auto"/>
                <w:sz w:val="22"/>
                <w:szCs w:val="22"/>
                <w:u w:val="none"/>
              </w:rPr>
              <w:t>.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371FDEF9" w14:textId="77777777" w:rsidR="0043119C" w:rsidRDefault="0043119C" w:rsidP="003108B3">
      <w:pPr>
        <w:tabs>
          <w:tab w:val="left" w:pos="4065"/>
        </w:tabs>
        <w:spacing w:line="276" w:lineRule="auto"/>
        <w:jc w:val="center"/>
        <w:rPr>
          <w:rFonts w:ascii="Calibri" w:hAnsi="Calibri"/>
          <w:b/>
        </w:rPr>
      </w:pPr>
    </w:p>
    <w:p w14:paraId="448CBE0E" w14:textId="77777777" w:rsidR="00ED7932" w:rsidRDefault="00ED7932" w:rsidP="003108B3">
      <w:pPr>
        <w:tabs>
          <w:tab w:val="left" w:pos="4065"/>
        </w:tabs>
        <w:spacing w:line="276" w:lineRule="auto"/>
        <w:jc w:val="center"/>
        <w:rPr>
          <w:rFonts w:ascii="Calibri" w:hAnsi="Calibri"/>
          <w:b/>
        </w:rPr>
      </w:pPr>
    </w:p>
    <w:p w14:paraId="6663F686" w14:textId="77777777" w:rsidR="00ED7932" w:rsidRDefault="00ED7932"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4E6739BD"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00ED7932">
        <w:rPr>
          <w:rFonts w:ascii="Calibri" w:hAnsi="Calibri"/>
          <w:iCs/>
          <w:sz w:val="22"/>
          <w:szCs w:val="22"/>
        </w:rPr>
        <w:t xml:space="preserve">Funduszu Morskiego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77777777"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0B7B158" w14:textId="238A33A5"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w:t>
      </w:r>
      <w:proofErr w:type="spellStart"/>
      <w:r w:rsidR="003108B3" w:rsidRPr="000967DA">
        <w:rPr>
          <w:rFonts w:ascii="Calibri" w:hAnsi="Calibri"/>
          <w:sz w:val="22"/>
          <w:szCs w:val="22"/>
        </w:rPr>
        <w:t>późn</w:t>
      </w:r>
      <w:proofErr w:type="spellEnd"/>
      <w:r w:rsidR="003108B3" w:rsidRPr="000967DA">
        <w:rPr>
          <w:rFonts w:ascii="Calibri" w:hAnsi="Calibri"/>
          <w:sz w:val="22"/>
          <w:szCs w:val="22"/>
        </w:rPr>
        <w:t xml:space="preserve">. zm.). </w:t>
      </w:r>
    </w:p>
    <w:p w14:paraId="2893D9A6" w14:textId="31514C0B"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 xml:space="preserve">Dz. U. z 2015 r. poz. 618 z </w:t>
      </w:r>
      <w:proofErr w:type="spellStart"/>
      <w:r w:rsidRPr="007C2AD9">
        <w:rPr>
          <w:rFonts w:ascii="Calibri" w:hAnsi="Calibri"/>
          <w:sz w:val="22"/>
          <w:szCs w:val="22"/>
        </w:rPr>
        <w:t>późn</w:t>
      </w:r>
      <w:proofErr w:type="spellEnd"/>
      <w:r w:rsidRPr="007C2AD9">
        <w:rPr>
          <w:rFonts w:ascii="Calibri" w:hAnsi="Calibri"/>
          <w:sz w:val="22"/>
          <w:szCs w:val="22"/>
        </w:rPr>
        <w:t>. zm.).</w:t>
      </w:r>
    </w:p>
    <w:p w14:paraId="02823D38" w14:textId="063089F5"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r w:rsidR="003D029D" w:rsidRPr="00521F9E">
        <w:rPr>
          <w:rFonts w:ascii="Calibri" w:hAnsi="Calibri"/>
          <w:sz w:val="22"/>
          <w:szCs w:val="22"/>
        </w:rPr>
        <w:t xml:space="preserve">Dz. U. z 2015 r. poz. 581 z </w:t>
      </w:r>
      <w:proofErr w:type="spellStart"/>
      <w:r w:rsidR="003D029D" w:rsidRPr="00521F9E">
        <w:rPr>
          <w:rFonts w:ascii="Calibri" w:hAnsi="Calibri"/>
          <w:sz w:val="22"/>
          <w:szCs w:val="22"/>
        </w:rPr>
        <w:t>p</w:t>
      </w:r>
      <w:r w:rsidR="00416AC7" w:rsidRPr="00521F9E">
        <w:rPr>
          <w:rFonts w:ascii="Calibri" w:hAnsi="Calibri"/>
          <w:sz w:val="22"/>
          <w:szCs w:val="22"/>
        </w:rPr>
        <w:t>ó</w:t>
      </w:r>
      <w:r w:rsidR="003D029D" w:rsidRPr="00521F9E">
        <w:rPr>
          <w:rFonts w:ascii="Calibri" w:hAnsi="Calibri"/>
          <w:sz w:val="22"/>
          <w:szCs w:val="22"/>
        </w:rPr>
        <w:t>źn</w:t>
      </w:r>
      <w:proofErr w:type="spellEnd"/>
      <w:r w:rsidR="003D029D" w:rsidRPr="00521F9E">
        <w:rPr>
          <w:rFonts w:ascii="Calibri" w:hAnsi="Calibri"/>
          <w:sz w:val="22"/>
          <w:szCs w:val="22"/>
        </w:rPr>
        <w:t>. zm.).</w:t>
      </w:r>
    </w:p>
    <w:p w14:paraId="762923C8" w14:textId="56EF7498"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r w:rsidR="003D029D" w:rsidRPr="00F33D7B">
        <w:rPr>
          <w:rFonts w:ascii="Calibri" w:hAnsi="Calibri"/>
          <w:sz w:val="22"/>
          <w:szCs w:val="22"/>
        </w:rPr>
        <w:t>Dz. U. z 2011 r.</w:t>
      </w:r>
      <w:r w:rsidR="00DB2FA7">
        <w:rPr>
          <w:rFonts w:ascii="Calibri" w:hAnsi="Calibri"/>
          <w:sz w:val="22"/>
          <w:szCs w:val="22"/>
        </w:rPr>
        <w:t>,</w:t>
      </w:r>
      <w:r w:rsidR="003D029D" w:rsidRPr="00F33D7B">
        <w:rPr>
          <w:rFonts w:ascii="Calibri" w:hAnsi="Calibri"/>
          <w:sz w:val="22"/>
          <w:szCs w:val="22"/>
        </w:rPr>
        <w:t xml:space="preserve"> Nr 127, poz. 721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xml:space="preserve">. </w:t>
      </w:r>
      <w:proofErr w:type="spellStart"/>
      <w:r w:rsidR="003D029D" w:rsidRPr="00F33D7B">
        <w:rPr>
          <w:rFonts w:ascii="Calibri" w:hAnsi="Calibri"/>
          <w:sz w:val="22"/>
          <w:szCs w:val="22"/>
        </w:rPr>
        <w:t>zm</w:t>
      </w:r>
      <w:proofErr w:type="spellEnd"/>
      <w:r w:rsidR="003D029D" w:rsidRPr="00F33D7B">
        <w:rPr>
          <w:rFonts w:ascii="Calibri" w:hAnsi="Calibri"/>
          <w:sz w:val="22"/>
          <w:szCs w:val="22"/>
        </w:rPr>
        <w:t>).</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 xml:space="preserve">Nr 143, poz. 1200, z </w:t>
      </w:r>
      <w:proofErr w:type="spellStart"/>
      <w:r w:rsidRPr="00903982">
        <w:rPr>
          <w:rFonts w:ascii="Calibri" w:hAnsi="Calibri"/>
          <w:sz w:val="22"/>
          <w:szCs w:val="22"/>
        </w:rPr>
        <w:t>późn</w:t>
      </w:r>
      <w:proofErr w:type="spellEnd"/>
      <w:r w:rsidRPr="00903982">
        <w:rPr>
          <w:rFonts w:ascii="Calibri" w:hAnsi="Calibri"/>
          <w:sz w:val="22"/>
          <w:szCs w:val="22"/>
        </w:rPr>
        <w:t>. zm.);</w:t>
      </w:r>
    </w:p>
    <w:p w14:paraId="5D540568" w14:textId="086B1D2B"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 xml:space="preserve">Rozporządzenie Ministra Zdrowia z dnia 6 listopada 2013 r. w sprawie świadczeń gwarantowanych z zakresu programów zdrowotnych (Dz. U. z 2013 r. poz. 1505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zm.).</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lastRenderedPageBreak/>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0BE99A2" w14:textId="70E64B62" w:rsidR="00A31775"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19F932FE" w14:textId="54B0ED30" w:rsidR="005845E5" w:rsidRDefault="005845E5" w:rsidP="00306356">
      <w:pPr>
        <w:numPr>
          <w:ilvl w:val="0"/>
          <w:numId w:val="7"/>
        </w:numPr>
        <w:spacing w:line="276" w:lineRule="auto"/>
        <w:ind w:left="284" w:hanging="284"/>
        <w:jc w:val="both"/>
        <w:rPr>
          <w:rFonts w:ascii="Calibri" w:hAnsi="Calibri"/>
          <w:sz w:val="22"/>
          <w:szCs w:val="22"/>
        </w:rPr>
      </w:pPr>
      <w:r>
        <w:rPr>
          <w:rFonts w:ascii="Calibri" w:hAnsi="Calibri"/>
          <w:bCs/>
          <w:sz w:val="22"/>
          <w:szCs w:val="22"/>
        </w:rPr>
        <w:t xml:space="preserve"> </w:t>
      </w:r>
      <w:r w:rsidRPr="005845E5">
        <w:rPr>
          <w:rFonts w:ascii="Calibri" w:hAnsi="Calibri"/>
          <w:bCs/>
          <w:sz w:val="22"/>
          <w:szCs w:val="22"/>
        </w:rPr>
        <w:t xml:space="preserve">Program badań przesiewowych raka jelita grubego, w zakresie wykonywania badań </w:t>
      </w:r>
      <w:proofErr w:type="spellStart"/>
      <w:r w:rsidRPr="005845E5">
        <w:rPr>
          <w:rFonts w:ascii="Calibri" w:hAnsi="Calibri"/>
          <w:bCs/>
          <w:sz w:val="22"/>
          <w:szCs w:val="22"/>
        </w:rPr>
        <w:t>kolonoskopowych</w:t>
      </w:r>
      <w:proofErr w:type="spellEnd"/>
      <w:r w:rsidRPr="005845E5">
        <w:rPr>
          <w:rFonts w:ascii="Calibri" w:hAnsi="Calibri"/>
          <w:bCs/>
          <w:sz w:val="22"/>
          <w:szCs w:val="22"/>
        </w:rPr>
        <w:t xml:space="preserve"> w systemie oportunistycznym na lata 2016 - 2018.</w:t>
      </w:r>
    </w:p>
    <w:p w14:paraId="6A227F4C" w14:textId="22882C25" w:rsidR="00BD1681" w:rsidRPr="00286363" w:rsidRDefault="005845E5" w:rsidP="00306356">
      <w:pPr>
        <w:numPr>
          <w:ilvl w:val="0"/>
          <w:numId w:val="7"/>
        </w:numPr>
        <w:spacing w:line="276" w:lineRule="auto"/>
        <w:ind w:left="284" w:hanging="284"/>
        <w:jc w:val="both"/>
        <w:rPr>
          <w:rFonts w:asciiTheme="minorHAnsi" w:hAnsiTheme="minorHAnsi"/>
          <w:sz w:val="22"/>
          <w:szCs w:val="22"/>
        </w:rPr>
      </w:pPr>
      <w:r>
        <w:rPr>
          <w:rFonts w:asciiTheme="minorHAnsi" w:eastAsiaTheme="minorHAnsi" w:hAnsiTheme="minorHAnsi" w:cs="Calibri,BoldItalic"/>
          <w:bCs/>
          <w:iCs/>
          <w:sz w:val="22"/>
          <w:szCs w:val="22"/>
          <w:lang w:eastAsia="en-US"/>
        </w:rPr>
        <w:t xml:space="preserve"> </w:t>
      </w:r>
      <w:r w:rsidR="00BD1681" w:rsidRPr="00BD1681">
        <w:rPr>
          <w:rFonts w:asciiTheme="minorHAnsi" w:eastAsiaTheme="minorHAnsi" w:hAnsiTheme="minorHAnsi" w:cs="Calibri,BoldItalic"/>
          <w:bCs/>
          <w:iCs/>
          <w:sz w:val="22"/>
          <w:szCs w:val="22"/>
          <w:lang w:eastAsia="en-US"/>
        </w:rPr>
        <w:t>Zarządzenie n</w:t>
      </w:r>
      <w:r w:rsidR="00BD1681" w:rsidRPr="00286363">
        <w:rPr>
          <w:rFonts w:asciiTheme="minorHAnsi" w:eastAsiaTheme="minorHAnsi" w:hAnsiTheme="minorHAnsi" w:cs="Calibri,BoldItalic"/>
          <w:bCs/>
          <w:iCs/>
          <w:sz w:val="22"/>
          <w:szCs w:val="22"/>
          <w:lang w:eastAsia="en-US"/>
        </w:rPr>
        <w:t>r 84/2014/DSOZ Prezesa NFZ z dnia 16 grudnia 2014 r.</w:t>
      </w:r>
      <w:r w:rsidR="00BD1681" w:rsidRPr="00286363">
        <w:rPr>
          <w:rFonts w:asciiTheme="minorHAnsi" w:hAnsiTheme="minorHAnsi" w:cs="Arial"/>
          <w:bCs/>
          <w:color w:val="222222"/>
          <w:sz w:val="22"/>
          <w:szCs w:val="22"/>
        </w:rPr>
        <w:t xml:space="preserve"> w sprawie określenia warunków zawierania i realizacji umów w rodzaju profilaktyczne programy zdrowotne</w:t>
      </w:r>
      <w:r w:rsidR="00BD1681">
        <w:rPr>
          <w:rFonts w:asciiTheme="minorHAnsi" w:hAnsiTheme="minorHAnsi" w:cs="Arial"/>
          <w:bCs/>
          <w:color w:val="222222"/>
          <w:sz w:val="22"/>
          <w:szCs w:val="22"/>
        </w:rPr>
        <w:t>.</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ED13BF3"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1B5E5D">
        <w:rPr>
          <w:rFonts w:ascii="Calibri" w:hAnsi="Calibri"/>
          <w:sz w:val="22"/>
          <w:szCs w:val="22"/>
        </w:rPr>
        <w:t>4</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lastRenderedPageBreak/>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6DBD12B" w14:textId="610B6F4E" w:rsidR="00F25AA6" w:rsidRDefault="00F25AA6" w:rsidP="00306356">
            <w:pPr>
              <w:numPr>
                <w:ilvl w:val="0"/>
                <w:numId w:val="28"/>
              </w:numPr>
              <w:autoSpaceDE w:val="0"/>
              <w:autoSpaceDN w:val="0"/>
              <w:adjustRightInd w:val="0"/>
              <w:spacing w:after="240" w:line="276" w:lineRule="auto"/>
              <w:ind w:left="318"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Profilaktyki raka jelita grubego</w:t>
            </w:r>
            <w:r w:rsidRPr="00F25AA6">
              <w:rPr>
                <w:rFonts w:asciiTheme="minorHAnsi" w:hAnsiTheme="minorHAnsi" w:cs="Microsoft Sans Serif"/>
                <w:sz w:val="22"/>
                <w:szCs w:val="22"/>
                <w:lang w:eastAsia="en-US"/>
              </w:rPr>
              <w:t>, w tym</w:t>
            </w:r>
            <w:r w:rsidR="00113C87">
              <w:t>:</w:t>
            </w:r>
          </w:p>
          <w:p w14:paraId="45FDDD14"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79F44A24" w14:textId="77777777" w:rsidR="00F25AA6" w:rsidRP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 xml:space="preserve">usługi zdrowotne - badanie </w:t>
            </w:r>
            <w:proofErr w:type="spellStart"/>
            <w:r w:rsidRPr="00F25AA6">
              <w:rPr>
                <w:rFonts w:asciiTheme="minorHAnsi" w:hAnsiTheme="minorHAnsi" w:cs="Microsoft Sans Serif"/>
                <w:sz w:val="22"/>
                <w:szCs w:val="22"/>
                <w:lang w:eastAsia="en-US"/>
              </w:rPr>
              <w:t>kolonoskopowe</w:t>
            </w:r>
            <w:proofErr w:type="spellEnd"/>
            <w:r w:rsidRPr="00F25AA6">
              <w:rPr>
                <w:rFonts w:asciiTheme="minorHAnsi" w:hAnsiTheme="minorHAnsi" w:cs="Microsoft Sans Serif"/>
                <w:sz w:val="22"/>
                <w:szCs w:val="22"/>
                <w:lang w:eastAsia="en-US"/>
              </w:rPr>
              <w:t>,</w:t>
            </w:r>
          </w:p>
          <w:p w14:paraId="2BCD3A05" w14:textId="77777777" w:rsid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jelita grubego, w tym edukacja prozdrowotna o charakterze regionalnym i/lub lokalnym polegająca na zachęcaniu do skorzystania z badań.</w:t>
            </w:r>
          </w:p>
          <w:p w14:paraId="5D29E613" w14:textId="7C41481A"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p>
          <w:p w14:paraId="30E5D6EB" w14:textId="77777777"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3C954827" w:rsidR="00F25AA6" w:rsidRDefault="00F25AA6" w:rsidP="00306356">
            <w:pPr>
              <w:numPr>
                <w:ilvl w:val="0"/>
                <w:numId w:val="28"/>
              </w:numPr>
              <w:autoSpaceDE w:val="0"/>
              <w:autoSpaceDN w:val="0"/>
              <w:adjustRightInd w:val="0"/>
              <w:spacing w:after="160" w:line="276" w:lineRule="auto"/>
              <w:ind w:left="317"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w:t>
            </w:r>
            <w:r>
              <w:rPr>
                <w:rFonts w:asciiTheme="minorHAnsi" w:hAnsiTheme="minorHAnsi" w:cs="Microsoft Sans Serif"/>
                <w:b/>
                <w:sz w:val="22"/>
                <w:szCs w:val="22"/>
                <w:lang w:eastAsia="en-US"/>
              </w:rPr>
              <w:t>i</w:t>
            </w:r>
            <w:r w:rsidRPr="00F25AA6">
              <w:rPr>
                <w:rFonts w:asciiTheme="minorHAnsi" w:hAnsiTheme="minorHAnsi" w:cs="Microsoft Sans Serif"/>
                <w:b/>
                <w:sz w:val="22"/>
                <w:szCs w:val="22"/>
                <w:lang w:eastAsia="en-US"/>
              </w:rPr>
              <w:t xml:space="preserve"> raka piersi</w:t>
            </w:r>
            <w:r w:rsidRPr="00F25AA6">
              <w:rPr>
                <w:rFonts w:asciiTheme="minorHAnsi" w:hAnsiTheme="minorHAnsi" w:cs="Microsoft Sans Serif"/>
                <w:sz w:val="22"/>
                <w:szCs w:val="22"/>
                <w:lang w:eastAsia="en-US"/>
              </w:rPr>
              <w:t>, w tym:</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3D5FCB53" w14:textId="18BF2E81" w:rsidR="00C819A0" w:rsidRDefault="00F25AA6" w:rsidP="00306356">
            <w:pPr>
              <w:numPr>
                <w:ilvl w:val="0"/>
                <w:numId w:val="27"/>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piersi, w tym edukacja prozdrowotna o charakterze regionalnym i/lub lokalnym polegająca na zac</w:t>
            </w:r>
            <w:r w:rsidR="00C96C52">
              <w:rPr>
                <w:rFonts w:asciiTheme="minorHAnsi" w:hAnsiTheme="minorHAnsi" w:cs="Microsoft Sans Serif"/>
                <w:sz w:val="22"/>
                <w:szCs w:val="22"/>
                <w:lang w:eastAsia="en-US"/>
              </w:rPr>
              <w:t>hęcaniu do skorzystania z badań</w:t>
            </w:r>
            <w:r w:rsidR="00C819A0">
              <w:rPr>
                <w:rFonts w:asciiTheme="minorHAnsi" w:hAnsiTheme="minorHAnsi" w:cs="Microsoft Sans Serif"/>
                <w:sz w:val="22"/>
                <w:szCs w:val="22"/>
                <w:lang w:eastAsia="en-US"/>
              </w:rPr>
              <w:t>.</w:t>
            </w:r>
            <w:r w:rsidR="00C96C52">
              <w:rPr>
                <w:rFonts w:asciiTheme="minorHAnsi" w:hAnsiTheme="minorHAnsi" w:cs="Microsoft Sans Serif"/>
                <w:sz w:val="22"/>
                <w:szCs w:val="22"/>
                <w:lang w:eastAsia="en-US"/>
              </w:rPr>
              <w:t xml:space="preserve"> </w:t>
            </w:r>
          </w:p>
          <w:p w14:paraId="224DE82A" w14:textId="36524726" w:rsidR="00E22FBA" w:rsidRDefault="00C819A0" w:rsidP="00286363">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286363">
              <w:rPr>
                <w:rFonts w:asciiTheme="minorHAnsi" w:hAnsiTheme="minorHAnsi" w:cs="Microsoft Sans Serif"/>
                <w:b/>
                <w:sz w:val="22"/>
                <w:szCs w:val="22"/>
                <w:lang w:eastAsia="en-US"/>
              </w:rPr>
              <w:t>Uwaga! Działania te</w:t>
            </w:r>
            <w:r>
              <w:rPr>
                <w:rFonts w:asciiTheme="minorHAnsi" w:hAnsiTheme="minorHAnsi" w:cs="Microsoft Sans Serif"/>
                <w:sz w:val="22"/>
                <w:szCs w:val="22"/>
                <w:lang w:eastAsia="en-US"/>
              </w:rPr>
              <w:t xml:space="preserve"> </w:t>
            </w:r>
            <w:r w:rsidR="00C96C52" w:rsidRPr="00E22FBA">
              <w:rPr>
                <w:rFonts w:asciiTheme="minorHAnsi" w:hAnsiTheme="minorHAnsi" w:cs="Microsoft Sans Serif"/>
                <w:b/>
                <w:sz w:val="22"/>
                <w:szCs w:val="22"/>
                <w:lang w:eastAsia="en-US"/>
              </w:rPr>
              <w:t xml:space="preserve">nie mogą stanowić jedynych działań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 xml:space="preserve">w projekcie, są możliwe do realizacji tylko i wyłącznie w połączeniu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z</w:t>
            </w:r>
            <w:r w:rsidR="00E22FBA" w:rsidRPr="00E22FBA">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działania</w:t>
            </w:r>
            <w:r w:rsidR="00E22FBA" w:rsidRPr="00E22FBA">
              <w:rPr>
                <w:rFonts w:asciiTheme="minorHAnsi" w:hAnsiTheme="minorHAnsi" w:cs="Microsoft Sans Serif"/>
                <w:b/>
                <w:sz w:val="22"/>
                <w:szCs w:val="22"/>
                <w:lang w:eastAsia="en-US"/>
              </w:rPr>
              <w:t>mi</w:t>
            </w:r>
            <w:r w:rsidR="00C96C52" w:rsidRPr="00E22FBA">
              <w:rPr>
                <w:rFonts w:asciiTheme="minorHAnsi" w:hAnsiTheme="minorHAnsi" w:cs="Microsoft Sans Serif"/>
                <w:b/>
                <w:sz w:val="22"/>
                <w:szCs w:val="22"/>
                <w:lang w:eastAsia="en-US"/>
              </w:rPr>
              <w:t xml:space="preserve"> mając</w:t>
            </w:r>
            <w:r w:rsidR="00E22FBA" w:rsidRPr="00E22FBA">
              <w:rPr>
                <w:rFonts w:asciiTheme="minorHAnsi" w:hAnsiTheme="minorHAnsi" w:cs="Microsoft Sans Serif"/>
                <w:b/>
                <w:sz w:val="22"/>
                <w:szCs w:val="22"/>
                <w:lang w:eastAsia="en-US"/>
              </w:rPr>
              <w:t>ymi</w:t>
            </w:r>
            <w:r w:rsidR="00C96C52" w:rsidRPr="00E22FBA">
              <w:rPr>
                <w:rFonts w:asciiTheme="minorHAnsi" w:hAnsiTheme="minorHAnsi" w:cs="Microsoft Sans Serif"/>
                <w:b/>
                <w:sz w:val="22"/>
                <w:szCs w:val="22"/>
                <w:lang w:eastAsia="en-US"/>
              </w:rPr>
              <w:t xml:space="preserve"> na celu poprawę dostępu do </w:t>
            </w:r>
            <w:r w:rsidR="00E22FBA" w:rsidRPr="00E22FBA">
              <w:rPr>
                <w:rFonts w:asciiTheme="minorHAnsi" w:hAnsiTheme="minorHAnsi" w:cs="Microsoft Sans Serif"/>
                <w:b/>
                <w:sz w:val="22"/>
                <w:szCs w:val="22"/>
                <w:lang w:eastAsia="en-US"/>
              </w:rPr>
              <w:t>usług zdrowotnych</w:t>
            </w:r>
            <w:r w:rsidR="00E22FBA">
              <w:rPr>
                <w:rFonts w:asciiTheme="minorHAnsi" w:hAnsiTheme="minorHAnsi" w:cs="Microsoft Sans Serif"/>
                <w:sz w:val="22"/>
                <w:szCs w:val="22"/>
                <w:lang w:eastAsia="en-US"/>
              </w:rPr>
              <w:t xml:space="preserve">, w tym:                                   </w:t>
            </w:r>
          </w:p>
          <w:p w14:paraId="531313F8" w14:textId="77777777"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1DF1FD25" w14:textId="7E328F31"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00C96C52"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00C96C52" w:rsidRPr="00E22FBA">
              <w:rPr>
                <w:rFonts w:asciiTheme="minorHAnsi" w:hAnsiTheme="minorHAnsi" w:cs="Microsoft Sans Serif"/>
                <w:i/>
                <w:sz w:val="22"/>
                <w:szCs w:val="22"/>
                <w:lang w:eastAsia="en-US"/>
              </w:rPr>
              <w:t xml:space="preserve">i z powrotem </w:t>
            </w:r>
            <w:r w:rsidR="00C96C52" w:rsidRPr="00C96C52">
              <w:rPr>
                <w:rFonts w:asciiTheme="minorHAnsi" w:hAnsiTheme="minorHAnsi" w:cs="Microsoft Sans Serif"/>
                <w:sz w:val="22"/>
                <w:szCs w:val="22"/>
                <w:lang w:eastAsia="en-US"/>
              </w:rPr>
              <w:t>oraz</w:t>
            </w:r>
          </w:p>
          <w:p w14:paraId="4BD0ED8E" w14:textId="67892511" w:rsidR="00E22FBA" w:rsidRDefault="00C96C52"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1FB03580" w14:textId="0DF4B780" w:rsidR="00F25AA6"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lastRenderedPageBreak/>
              <w:t xml:space="preserve">- </w:t>
            </w:r>
            <w:r w:rsidRPr="00E22FBA">
              <w:rPr>
                <w:rFonts w:asciiTheme="minorHAnsi" w:hAnsiTheme="minorHAnsi" w:cs="Microsoft Sans Serif"/>
                <w:i/>
                <w:sz w:val="22"/>
                <w:szCs w:val="22"/>
                <w:lang w:eastAsia="en-US"/>
              </w:rPr>
              <w:t>opieka</w:t>
            </w:r>
            <w:r w:rsidR="00C96C52" w:rsidRPr="00E22FBA">
              <w:rPr>
                <w:rFonts w:asciiTheme="minorHAnsi" w:hAnsiTheme="minorHAnsi" w:cs="Microsoft Sans Serif"/>
                <w:i/>
                <w:sz w:val="22"/>
                <w:szCs w:val="22"/>
                <w:lang w:eastAsia="en-US"/>
              </w:rPr>
              <w:t xml:space="preserve"> nad osobą niesamodzielną, którą opiekuje się osoba korzystająca z usługi zdrowotnej w ramach projektu, w czasie korzystania ze wsparcia</w:t>
            </w:r>
            <w:r w:rsidR="00C96C52" w:rsidRPr="00C96C52">
              <w:rPr>
                <w:rFonts w:asciiTheme="minorHAnsi" w:hAnsiTheme="minorHAnsi" w:cs="Microsoft Sans Serif"/>
                <w:sz w:val="22"/>
                <w:szCs w:val="22"/>
                <w:lang w:eastAsia="en-US"/>
              </w:rPr>
              <w:t>.</w:t>
            </w:r>
          </w:p>
          <w:p w14:paraId="4AD08629" w14:textId="77777777" w:rsidR="002B6354" w:rsidRDefault="002B6354"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Pr="002B6354" w:rsidRDefault="0029738F">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FE3F113" w14:textId="77777777"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JELITA GRUBEGO,</w:t>
            </w:r>
          </w:p>
          <w:p w14:paraId="06A41736" w14:textId="17F06EAE" w:rsidR="002B6354" w:rsidRPr="002B6354" w:rsidRDefault="002B6354" w:rsidP="00306356">
            <w:pPr>
              <w:numPr>
                <w:ilvl w:val="0"/>
                <w:numId w:val="19"/>
              </w:numPr>
              <w:autoSpaceDE w:val="0"/>
              <w:autoSpaceDN w:val="0"/>
              <w:adjustRightInd w:val="0"/>
              <w:spacing w:line="276" w:lineRule="auto"/>
              <w:ind w:left="760" w:hanging="357"/>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PIERSI</w:t>
            </w:r>
            <w:r w:rsidR="0029738F">
              <w:rPr>
                <w:rFonts w:asciiTheme="minorHAnsi" w:hAnsiTheme="minorHAnsi" w:cs="Microsoft Sans Serif"/>
                <w:sz w:val="22"/>
                <w:szCs w:val="22"/>
                <w:lang w:eastAsia="en-US"/>
              </w:rPr>
              <w:t>.</w:t>
            </w:r>
          </w:p>
          <w:p w14:paraId="3CB7A0AC" w14:textId="44A3F914" w:rsidR="002B6354" w:rsidRPr="00286363"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ŻE JEDEN BENEFICJENT (NIEZALEŻNIE CZY JEST WNIOSKODAWCĄ, CZY PARTNEREM) MOŻE ZŁOŻYĆ MAKSYMALNIE DWA WNIOSKI O DOFINANSOWANIE PROJEKTU, JEDEN W ZAKRESIE PROFILAKTYKI RAKA JELITA GRUBEGO, A DRUGI W RAMACH PROFILAKTYKI RAKA PIERSI.</w:t>
            </w:r>
          </w:p>
          <w:p w14:paraId="2B495322" w14:textId="77777777" w:rsidR="007E4E92" w:rsidRDefault="007E4E92" w:rsidP="00C96C52">
            <w:pPr>
              <w:autoSpaceDE w:val="0"/>
              <w:autoSpaceDN w:val="0"/>
              <w:adjustRightInd w:val="0"/>
              <w:spacing w:line="276" w:lineRule="auto"/>
              <w:ind w:left="629"/>
              <w:contextualSpacing/>
              <w:jc w:val="both"/>
              <w:rPr>
                <w:lang w:eastAsia="ar-SA"/>
              </w:rPr>
            </w:pPr>
          </w:p>
          <w:p w14:paraId="150ACB3D" w14:textId="4C147805" w:rsidR="006B469C" w:rsidRPr="00383B58" w:rsidRDefault="006B469C" w:rsidP="00383B58">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Pr>
                <w:rFonts w:ascii="Calibri" w:hAnsi="Calibri"/>
                <w:b/>
                <w:sz w:val="22"/>
                <w:szCs w:val="22"/>
              </w:rPr>
              <w:br/>
            </w:r>
            <w:r w:rsidRPr="00795EFB">
              <w:rPr>
                <w:rFonts w:ascii="Calibri" w:hAnsi="Calibri"/>
                <w:b/>
                <w:sz w:val="22"/>
                <w:szCs w:val="22"/>
              </w:rPr>
              <w:t>o dofinansowanie projektu na etapie sprawdzania wymogów formalnych rejestracyjnych.</w:t>
            </w:r>
            <w:r w:rsidR="00383B58">
              <w:rPr>
                <w:rFonts w:ascii="Calibri" w:hAnsi="Calibri"/>
                <w:b/>
                <w:sz w:val="22"/>
                <w:szCs w:val="22"/>
              </w:rPr>
              <w:t xml:space="preserve"> </w:t>
            </w:r>
            <w:r w:rsidRPr="00383B58">
              <w:rPr>
                <w:rFonts w:asciiTheme="minorHAnsi" w:hAnsiTheme="minorHAnsi"/>
                <w:b/>
                <w:sz w:val="22"/>
                <w:szCs w:val="22"/>
              </w:rPr>
              <w:t>W przypadku złożenia większej liczby wniosk</w:t>
            </w:r>
            <w:r w:rsidR="00383B58" w:rsidRPr="00383B58">
              <w:rPr>
                <w:rFonts w:asciiTheme="minorHAnsi" w:hAnsiTheme="minorHAnsi"/>
                <w:b/>
                <w:sz w:val="22"/>
                <w:szCs w:val="22"/>
              </w:rPr>
              <w:t xml:space="preserve">ów </w:t>
            </w:r>
            <w:r w:rsidRPr="00383B58">
              <w:rPr>
                <w:rFonts w:asciiTheme="minorHAnsi" w:hAnsiTheme="minorHAnsi"/>
                <w:b/>
                <w:sz w:val="22"/>
                <w:szCs w:val="22"/>
              </w:rPr>
              <w:t>o dofinansowanie projektu</w:t>
            </w:r>
            <w:r w:rsidR="00383B58" w:rsidRPr="00383B58">
              <w:rPr>
                <w:rFonts w:asciiTheme="minorHAnsi" w:hAnsiTheme="minorHAnsi"/>
                <w:b/>
                <w:sz w:val="22"/>
                <w:szCs w:val="22"/>
              </w:rPr>
              <w:t xml:space="preserve"> </w:t>
            </w:r>
            <w:r w:rsidRPr="00383B58">
              <w:rPr>
                <w:rFonts w:asciiTheme="minorHAnsi" w:hAnsiTheme="minorHAnsi"/>
                <w:b/>
                <w:sz w:val="22"/>
                <w:szCs w:val="22"/>
              </w:rPr>
              <w:t xml:space="preserve">o </w:t>
            </w:r>
            <w:r w:rsidR="00383B58" w:rsidRPr="00383B58">
              <w:rPr>
                <w:rFonts w:asciiTheme="minorHAnsi" w:hAnsiTheme="minorHAnsi"/>
                <w:b/>
                <w:sz w:val="22"/>
                <w:szCs w:val="22"/>
              </w:rPr>
              <w:t xml:space="preserve">przyjęciu będzie decydować data i </w:t>
            </w:r>
            <w:r w:rsidRPr="00383B58">
              <w:rPr>
                <w:rFonts w:asciiTheme="minorHAnsi" w:hAnsiTheme="minorHAnsi"/>
                <w:b/>
                <w:sz w:val="22"/>
                <w:szCs w:val="22"/>
              </w:rPr>
              <w:t>godzina wysłania wniosku on-line.</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lastRenderedPageBreak/>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423B9B24" w14:textId="77777777" w:rsidR="00D575A5" w:rsidRPr="00D575A5" w:rsidRDefault="00D575A5" w:rsidP="00FB6AF2">
            <w:pPr>
              <w:pStyle w:val="Akapitzlist"/>
            </w:pPr>
            <w:r w:rsidRPr="00D575A5">
              <w:t>podmioty lecznicze działające w publicznym systemie ochrony zdrowia (publiczne i prywatne),</w:t>
            </w:r>
          </w:p>
          <w:p w14:paraId="72EFA0E7" w14:textId="77777777" w:rsidR="00D575A5" w:rsidRDefault="00D575A5" w:rsidP="00FB6AF2">
            <w:pPr>
              <w:pStyle w:val="Akapitzlist"/>
            </w:pPr>
            <w:r w:rsidRPr="00D575A5">
              <w:t xml:space="preserve">organizacje pozarządowe, </w:t>
            </w:r>
          </w:p>
          <w:p w14:paraId="03BB8707" w14:textId="6DFCA1B8" w:rsidR="00D575A5" w:rsidRPr="00D575A5" w:rsidRDefault="00D575A5" w:rsidP="00FB6AF2">
            <w:pPr>
              <w:pStyle w:val="Akapitzlist"/>
            </w:pPr>
            <w:r w:rsidRPr="00D575A5">
              <w:t xml:space="preserve">podmioty ekonomii społecznej, </w:t>
            </w:r>
          </w:p>
          <w:p w14:paraId="4C37CDF1" w14:textId="77777777" w:rsidR="00D575A5" w:rsidRPr="00D575A5" w:rsidRDefault="00D575A5" w:rsidP="00FB6AF2">
            <w:pPr>
              <w:pStyle w:val="Akapitzlist"/>
            </w:pPr>
            <w:r w:rsidRPr="00D575A5">
              <w:t>pozostałe podmioty z wyłączeniem osób fizycznych (nie dotyczy osób prowadzących działalność gospodarczą lub oświatową na podstawie przepisów odrębnych).</w:t>
            </w:r>
          </w:p>
          <w:p w14:paraId="3AD25979" w14:textId="77777777" w:rsidR="00D575A5" w:rsidRDefault="00D575A5" w:rsidP="00D575A5"/>
          <w:p w14:paraId="13E46B73" w14:textId="77777777" w:rsidR="00D575A5" w:rsidRDefault="00D575A5" w:rsidP="00D575A5">
            <w:pPr>
              <w:jc w:val="both"/>
              <w:rPr>
                <w:rFonts w:asciiTheme="minorHAnsi" w:hAnsiTheme="minorHAnsi"/>
                <w:sz w:val="22"/>
                <w:szCs w:val="22"/>
              </w:rPr>
            </w:pPr>
            <w:r w:rsidRPr="00D575A5">
              <w:rPr>
                <w:rFonts w:asciiTheme="minorHAnsi" w:hAnsiTheme="minorHAnsi"/>
                <w:sz w:val="22"/>
                <w:szCs w:val="22"/>
              </w:rPr>
              <w:t>W przypadku przedsiębiorstw - wnioskodawca prowadzi działalność gospodarczą na terenie województwa opolskiego</w:t>
            </w:r>
            <w:r w:rsidRPr="00D575A5">
              <w:rPr>
                <w:rFonts w:asciiTheme="minorHAnsi" w:hAnsiTheme="minorHAnsi"/>
                <w:sz w:val="22"/>
                <w:szCs w:val="22"/>
                <w:vertAlign w:val="superscript"/>
              </w:rPr>
              <w:footnoteReference w:id="1"/>
            </w:r>
            <w:r w:rsidRPr="00D575A5">
              <w:rPr>
                <w:rFonts w:asciiTheme="minorHAnsi" w:hAnsiTheme="minorHAnsi"/>
                <w:sz w:val="22"/>
                <w:szCs w:val="22"/>
              </w:rPr>
              <w:t>.</w:t>
            </w:r>
          </w:p>
          <w:p w14:paraId="79EDEC67" w14:textId="77777777" w:rsidR="00D575A5" w:rsidRPr="00D575A5" w:rsidRDefault="00D575A5" w:rsidP="00D575A5">
            <w:pPr>
              <w:rPr>
                <w:rFonts w:asciiTheme="minorHAnsi" w:hAnsiTheme="minorHAnsi"/>
                <w:sz w:val="22"/>
                <w:szCs w:val="22"/>
              </w:rPr>
            </w:pPr>
          </w:p>
          <w:p w14:paraId="3A10FF73" w14:textId="77777777" w:rsidR="002C55C7" w:rsidRDefault="00D575A5" w:rsidP="00D575A5">
            <w:pPr>
              <w:spacing w:line="276" w:lineRule="auto"/>
              <w:jc w:val="both"/>
              <w:rPr>
                <w:rFonts w:asciiTheme="minorHAnsi" w:hAnsiTheme="minorHAnsi"/>
                <w:sz w:val="22"/>
                <w:szCs w:val="22"/>
              </w:rPr>
            </w:pPr>
            <w:r w:rsidRPr="00D575A5">
              <w:rPr>
                <w:rFonts w:asciiTheme="minorHAnsi" w:hAnsiTheme="minorHAnsi"/>
                <w:sz w:val="22"/>
                <w:szCs w:val="22"/>
              </w:rPr>
              <w:t xml:space="preserve">Forma prawna beneficjenta zgodnie z klasyfikacją form prawnych podmiotów gospodarki narodowej określonych w § 7 rozporządzenia Rady Ministrów </w:t>
            </w:r>
            <w:r w:rsidR="00C33E99">
              <w:rPr>
                <w:rFonts w:asciiTheme="minorHAnsi" w:hAnsiTheme="minorHAnsi"/>
                <w:sz w:val="22"/>
                <w:szCs w:val="22"/>
              </w:rPr>
              <w:t xml:space="preserve">                   </w:t>
            </w:r>
            <w:r w:rsidRPr="00D575A5">
              <w:rPr>
                <w:rFonts w:asciiTheme="minorHAnsi" w:hAnsiTheme="minorHAnsi"/>
                <w:sz w:val="22"/>
                <w:szCs w:val="22"/>
              </w:rPr>
              <w:t xml:space="preserve">z dnia 30 listopada  2015 r. w sprawie sposobu i metodologii prowadzenia </w:t>
            </w:r>
            <w:r w:rsidR="00C33E99">
              <w:rPr>
                <w:rFonts w:asciiTheme="minorHAnsi" w:hAnsiTheme="minorHAnsi"/>
                <w:sz w:val="22"/>
                <w:szCs w:val="22"/>
              </w:rPr>
              <w:t xml:space="preserve">                 </w:t>
            </w:r>
            <w:r w:rsidRPr="00D575A5">
              <w:rPr>
                <w:rFonts w:asciiTheme="minorHAnsi" w:hAnsiTheme="minorHAnsi"/>
                <w:sz w:val="22"/>
                <w:szCs w:val="22"/>
              </w:rPr>
              <w:t xml:space="preserve">i aktualizacji krajowego rejestru urzędowego podmiotów gospodarki </w:t>
            </w:r>
            <w:r w:rsidRPr="00D575A5">
              <w:rPr>
                <w:rFonts w:asciiTheme="minorHAnsi" w:hAnsiTheme="minorHAnsi"/>
                <w:sz w:val="22"/>
                <w:szCs w:val="22"/>
              </w:rPr>
              <w:lastRenderedPageBreak/>
              <w:t>narodowej, wzorów wniosków, ankiet i zaświadczeń (Dz. U. z 2015 r., poz. 2009).</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3AC78650" w14:textId="77777777" w:rsidR="00163B68" w:rsidRPr="00906E26" w:rsidRDefault="00163B68" w:rsidP="00567601"/>
          <w:p w14:paraId="054F620B" w14:textId="23FE574E" w:rsidR="001B07E2" w:rsidRPr="00286363" w:rsidRDefault="001B07E2" w:rsidP="00306356">
            <w:pPr>
              <w:pStyle w:val="Akapitzlist"/>
              <w:numPr>
                <w:ilvl w:val="0"/>
                <w:numId w:val="36"/>
              </w:numPr>
              <w:rPr>
                <w:lang w:eastAsia="en-US"/>
              </w:rPr>
            </w:pPr>
            <w:r w:rsidRPr="00567601">
              <w:rPr>
                <w:b/>
                <w:lang w:eastAsia="en-US"/>
              </w:rPr>
              <w:t>W projektach z zakresu profilaktyki raka jelita grubego</w:t>
            </w:r>
            <w:r w:rsidR="00786F27">
              <w:rPr>
                <w:rStyle w:val="Odwoanieprzypisudolnego"/>
                <w:b/>
                <w:lang w:eastAsia="en-US"/>
              </w:rPr>
              <w:footnoteReference w:id="2"/>
            </w:r>
            <w:r>
              <w:rPr>
                <w:lang w:eastAsia="en-US"/>
              </w:rPr>
              <w:t>:</w:t>
            </w:r>
          </w:p>
          <w:p w14:paraId="67BE385D" w14:textId="77777777" w:rsidR="001B07E2" w:rsidRPr="00286363" w:rsidRDefault="001B07E2" w:rsidP="00286363">
            <w:pPr>
              <w:ind w:left="438"/>
              <w:rPr>
                <w:lang w:eastAsia="en-US"/>
              </w:rPr>
            </w:pPr>
          </w:p>
          <w:p w14:paraId="6096326B" w14:textId="31F09171"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50 – 65 lat, niezależnie od wywiadu rodzinnego,</w:t>
            </w:r>
          </w:p>
          <w:p w14:paraId="7D191D1E" w14:textId="3283B23A"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40 – 49 lat, które mają krewnego pierwszego stopnia,                    u którego rozpoznano raka jelita grubego,</w:t>
            </w:r>
          </w:p>
          <w:p w14:paraId="477F0E78" w14:textId="36C73559" w:rsidR="001B07E2" w:rsidRDefault="001B07E2" w:rsidP="00306356">
            <w:pPr>
              <w:pStyle w:val="Akapitzlist"/>
              <w:numPr>
                <w:ilvl w:val="0"/>
                <w:numId w:val="38"/>
              </w:numPr>
            </w:pPr>
            <w:r w:rsidRPr="006E242A">
              <w:t>os</w:t>
            </w:r>
            <w:r w:rsidR="002B7F47">
              <w:t>o</w:t>
            </w:r>
            <w:r w:rsidR="002B34C2">
              <w:t>b</w:t>
            </w:r>
            <w:r w:rsidR="002B7F47">
              <w:t>y</w:t>
            </w:r>
            <w:r w:rsidRPr="006E242A">
              <w:t xml:space="preserve"> w wieku 25 – 49 lat z rodziny z zespołem Lyncha</w:t>
            </w:r>
            <w:r w:rsidRPr="00782139">
              <w:t>. W tej grupie osób konieczne jest potwierdzenie rozpoz</w:t>
            </w:r>
            <w:r w:rsidR="00782139">
              <w:t xml:space="preserve">nania przynależności do rodziny </w:t>
            </w:r>
            <w:r w:rsidRPr="00782139">
              <w:t xml:space="preserve">z zespołem Lyncha z poradni genetycznej na podstawie spełnienia tzw. kryteriów amsterdamskich i ewentualnego badania genetycznego. Członkowie takiej rodziny powinny mieć powtarzane </w:t>
            </w:r>
            <w:proofErr w:type="spellStart"/>
            <w:r w:rsidRPr="00782139">
              <w:t>kolonoskopie</w:t>
            </w:r>
            <w:proofErr w:type="spellEnd"/>
            <w:r w:rsidRPr="00782139">
              <w:t xml:space="preserve"> co 2-3 lata, chyba, że badanie genetyczne wskaże, że </w:t>
            </w:r>
            <w:r w:rsidR="00782139">
              <w:t xml:space="preserve">          </w:t>
            </w:r>
            <w:r w:rsidRPr="00782139">
              <w:t xml:space="preserve">u danej osoby nie ma mutacji genetycznych i że dana osoba może być zwolniona z wykonywania kontrolnych (nadzorczych) </w:t>
            </w:r>
            <w:proofErr w:type="spellStart"/>
            <w:r w:rsidRPr="00782139">
              <w:t>kolonoskopii</w:t>
            </w:r>
            <w:proofErr w:type="spellEnd"/>
            <w:r w:rsidRPr="00782139">
              <w:t>.</w:t>
            </w:r>
          </w:p>
          <w:p w14:paraId="37EB9B45" w14:textId="77777777" w:rsidR="003E373E" w:rsidRPr="003E373E" w:rsidRDefault="003E373E" w:rsidP="00286363">
            <w:pPr>
              <w:ind w:left="720"/>
            </w:pPr>
          </w:p>
          <w:p w14:paraId="08E8353C" w14:textId="528CBBFF" w:rsidR="000F3424" w:rsidRPr="00286363" w:rsidRDefault="000F3424" w:rsidP="00306356">
            <w:pPr>
              <w:pStyle w:val="Akapitzlist"/>
              <w:numPr>
                <w:ilvl w:val="0"/>
                <w:numId w:val="36"/>
              </w:numPr>
              <w:rPr>
                <w:bCs/>
              </w:rPr>
            </w:pPr>
            <w:r w:rsidRPr="00567601">
              <w:rPr>
                <w:b/>
                <w:lang w:eastAsia="en-US"/>
              </w:rPr>
              <w:t>W projektach z zakresu profilaktyki raka piersi</w:t>
            </w:r>
            <w:r w:rsidR="005A53A7">
              <w:rPr>
                <w:rStyle w:val="Odwoanieprzypisudolnego"/>
                <w:b/>
                <w:lang w:eastAsia="en-US"/>
              </w:rPr>
              <w:footnoteReference w:id="3"/>
            </w:r>
            <w:r>
              <w:rPr>
                <w:lang w:eastAsia="en-US"/>
              </w:rPr>
              <w:t>:</w:t>
            </w:r>
          </w:p>
          <w:p w14:paraId="10229554" w14:textId="77777777" w:rsidR="000F3424" w:rsidRDefault="000F3424" w:rsidP="00286363">
            <w:pPr>
              <w:ind w:left="438"/>
              <w:rPr>
                <w:lang w:eastAsia="en-US"/>
              </w:rPr>
            </w:pPr>
          </w:p>
          <w:p w14:paraId="26049679" w14:textId="325FE273" w:rsidR="005A53A7" w:rsidRPr="003E373E" w:rsidRDefault="005A53A7" w:rsidP="00FB6AF2">
            <w:pPr>
              <w:pStyle w:val="Akapitzlist"/>
            </w:pPr>
            <w:r w:rsidRPr="005A53A7">
              <w:t>Populacj</w:t>
            </w:r>
            <w:r w:rsidR="002B7F47">
              <w:t>a</w:t>
            </w:r>
            <w:r w:rsidRPr="005A53A7">
              <w:t xml:space="preserve"> kobiet w wieku od 50 do 69 lat (przy określaniu wieku należy wziąć pod uwagę rok urodzenia), spełniając</w:t>
            </w:r>
            <w:r w:rsidR="00ED7932">
              <w:t xml:space="preserve">ych jedno </w:t>
            </w:r>
            <w:r w:rsidR="002B34C2">
              <w:t xml:space="preserve">z </w:t>
            </w:r>
            <w:r w:rsidRPr="003E373E">
              <w:t>poniższych kryteriów:</w:t>
            </w:r>
          </w:p>
          <w:p w14:paraId="190D572F" w14:textId="77777777" w:rsidR="005A53A7" w:rsidRPr="003E373E" w:rsidRDefault="005A53A7" w:rsidP="00306356">
            <w:pPr>
              <w:pStyle w:val="Akapitzlist"/>
              <w:numPr>
                <w:ilvl w:val="0"/>
                <w:numId w:val="39"/>
              </w:numPr>
              <w:ind w:left="1212" w:hanging="425"/>
            </w:pPr>
            <w:r w:rsidRPr="003E373E">
              <w:t>nie miały wykonywanej mammografii w ciągu ostatnich 24 miesięcy;</w:t>
            </w:r>
          </w:p>
          <w:p w14:paraId="2FD65488" w14:textId="275E672E" w:rsidR="005A53A7" w:rsidRPr="003E373E" w:rsidRDefault="005A53A7" w:rsidP="00306356">
            <w:pPr>
              <w:pStyle w:val="Akapitzlist"/>
              <w:numPr>
                <w:ilvl w:val="0"/>
                <w:numId w:val="39"/>
              </w:numPr>
              <w:ind w:left="1212" w:hanging="425"/>
            </w:pPr>
            <w:r w:rsidRPr="003E373E">
              <w:t>otrzymały w ramach realizacji programu profilaktyki raka piersi          w roku poprzedzającym pisemne wskazanie do wykonania ponownego badania mammogra</w:t>
            </w:r>
            <w:r w:rsidR="00FB6AF2">
              <w:t xml:space="preserve">ficznego po upływie 12 miesięcy </w:t>
            </w:r>
            <w:r w:rsidRPr="003E373E">
              <w:t>z powodu obciążenia następującymi czynnikami ryzyka:</w:t>
            </w:r>
          </w:p>
          <w:p w14:paraId="4C75B08F" w14:textId="77777777" w:rsidR="005A53A7" w:rsidRPr="00286363" w:rsidRDefault="005A53A7" w:rsidP="00306356">
            <w:pPr>
              <w:numPr>
                <w:ilvl w:val="1"/>
                <w:numId w:val="37"/>
              </w:numPr>
              <w:tabs>
                <w:tab w:val="clear" w:pos="1440"/>
                <w:tab w:val="num" w:pos="1212"/>
              </w:tabs>
              <w:ind w:left="1434" w:hanging="222"/>
              <w:rPr>
                <w:rFonts w:asciiTheme="minorHAnsi" w:hAnsiTheme="minorHAnsi"/>
                <w:bCs/>
                <w:sz w:val="22"/>
                <w:szCs w:val="22"/>
              </w:rPr>
            </w:pPr>
            <w:r w:rsidRPr="00286363">
              <w:rPr>
                <w:rFonts w:asciiTheme="minorHAnsi" w:hAnsiTheme="minorHAnsi"/>
                <w:bCs/>
                <w:sz w:val="22"/>
                <w:szCs w:val="22"/>
              </w:rPr>
              <w:t>rak piersi wśród członków rodziny (u matki, siostry lub córki) lub</w:t>
            </w:r>
          </w:p>
          <w:p w14:paraId="5A033EE8" w14:textId="77777777" w:rsidR="005A53A7" w:rsidRDefault="005A53A7" w:rsidP="00306356">
            <w:pPr>
              <w:numPr>
                <w:ilvl w:val="1"/>
                <w:numId w:val="37"/>
              </w:numPr>
              <w:tabs>
                <w:tab w:val="clear" w:pos="1440"/>
                <w:tab w:val="num" w:pos="1212"/>
              </w:tabs>
              <w:spacing w:after="120"/>
              <w:ind w:hanging="222"/>
              <w:rPr>
                <w:rFonts w:asciiTheme="minorHAnsi" w:hAnsiTheme="minorHAnsi"/>
                <w:bCs/>
                <w:sz w:val="22"/>
                <w:szCs w:val="22"/>
              </w:rPr>
            </w:pPr>
            <w:r w:rsidRPr="00286363">
              <w:rPr>
                <w:rFonts w:asciiTheme="minorHAnsi" w:hAnsiTheme="minorHAnsi"/>
                <w:bCs/>
                <w:sz w:val="22"/>
                <w:szCs w:val="22"/>
              </w:rPr>
              <w:t>mutacje w obrębie genów BRCA 1 lub BRCA 2.</w:t>
            </w:r>
          </w:p>
          <w:p w14:paraId="03F6B437" w14:textId="77777777" w:rsidR="00513D86" w:rsidRPr="00286363" w:rsidRDefault="00513D86" w:rsidP="00513D86">
            <w:pPr>
              <w:spacing w:after="120"/>
              <w:ind w:left="1440"/>
              <w:rPr>
                <w:rFonts w:asciiTheme="minorHAnsi" w:hAnsiTheme="minorHAnsi"/>
                <w:bCs/>
                <w:sz w:val="22"/>
                <w:szCs w:val="22"/>
              </w:rPr>
            </w:pPr>
          </w:p>
          <w:p w14:paraId="779443E6" w14:textId="2776957A" w:rsidR="00956776" w:rsidRDefault="00956776" w:rsidP="00956776">
            <w:pPr>
              <w:tabs>
                <w:tab w:val="left" w:pos="645"/>
              </w:tabs>
              <w:spacing w:after="120"/>
              <w:rPr>
                <w:rFonts w:asciiTheme="minorHAnsi" w:hAnsiTheme="minorHAnsi"/>
                <w:b/>
                <w:sz w:val="22"/>
              </w:rPr>
            </w:pPr>
            <w:r>
              <w:rPr>
                <w:rFonts w:asciiTheme="minorHAnsi" w:hAnsiTheme="minorHAnsi"/>
                <w:b/>
                <w:sz w:val="22"/>
              </w:rPr>
              <w:t>W przypadku działań informacyjno-edukacyjnych o charakterze:</w:t>
            </w:r>
          </w:p>
          <w:p w14:paraId="0DFDC29F" w14:textId="18D9E590" w:rsidR="00956776" w:rsidRPr="00163B68" w:rsidRDefault="00956776" w:rsidP="00956776">
            <w:pPr>
              <w:pStyle w:val="Akapitzlist"/>
            </w:pPr>
            <w:r w:rsidRPr="00286363">
              <w:rPr>
                <w:i/>
              </w:rPr>
              <w:t>otwartym</w:t>
            </w:r>
            <w:r w:rsidRPr="00163B68">
              <w:t xml:space="preserve"> </w:t>
            </w:r>
            <w:r w:rsidR="00595C42">
              <w:t>–</w:t>
            </w:r>
            <w:r w:rsidRPr="00163B68">
              <w:t xml:space="preserve"> </w:t>
            </w:r>
            <w:r w:rsidR="00595C42">
              <w:t>grupę docelową stanowi ogół</w:t>
            </w:r>
            <w:r w:rsidRPr="00163B68">
              <w:t xml:space="preserve"> społeczeństwa, </w:t>
            </w:r>
          </w:p>
          <w:p w14:paraId="5B200F2C" w14:textId="4B463D65" w:rsidR="00956776" w:rsidRDefault="00956776" w:rsidP="00956776">
            <w:pPr>
              <w:pStyle w:val="Akapitzlist"/>
            </w:pPr>
            <w:r w:rsidRPr="00286363">
              <w:rPr>
                <w:i/>
              </w:rPr>
              <w:t>zamkniętym</w:t>
            </w:r>
            <w:r>
              <w:t xml:space="preserve"> - </w:t>
            </w:r>
            <w:r w:rsidR="00595C42" w:rsidRPr="00595C42">
              <w:t>grupę docelową stanowi</w:t>
            </w:r>
            <w:r w:rsidR="00595C42">
              <w:t>ą osoby wskazane w pkt 1-2</w:t>
            </w:r>
            <w:r>
              <w:t>.</w:t>
            </w:r>
          </w:p>
          <w:p w14:paraId="72BAD127" w14:textId="77777777" w:rsidR="00870745" w:rsidRDefault="00870745" w:rsidP="00286363"/>
          <w:p w14:paraId="7687F919" w14:textId="2A2E13EE" w:rsidR="00513D86" w:rsidRPr="007042BB" w:rsidRDefault="00513D86" w:rsidP="00286363"/>
        </w:tc>
      </w:tr>
      <w:tr w:rsidR="00446F4F" w:rsidRPr="00A014D6" w14:paraId="06B6AFC0" w14:textId="77777777" w:rsidTr="009523E1">
        <w:tc>
          <w:tcPr>
            <w:tcW w:w="893" w:type="dxa"/>
            <w:shd w:val="clear" w:color="auto" w:fill="auto"/>
          </w:tcPr>
          <w:p w14:paraId="285AD80B" w14:textId="1378837B"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49A6E52E"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454A27">
              <w:rPr>
                <w:rFonts w:ascii="Calibri" w:hAnsi="Calibri"/>
                <w:b/>
                <w:sz w:val="22"/>
                <w:szCs w:val="22"/>
              </w:rPr>
              <w:t>05</w:t>
            </w:r>
            <w:r w:rsidR="00E54E1D" w:rsidRPr="00E54E1D">
              <w:rPr>
                <w:rFonts w:ascii="Calibri" w:hAnsi="Calibri"/>
                <w:b/>
                <w:sz w:val="22"/>
                <w:szCs w:val="22"/>
              </w:rPr>
              <w:t>.</w:t>
            </w:r>
            <w:r w:rsidR="000B2E45">
              <w:rPr>
                <w:rFonts w:ascii="Calibri" w:hAnsi="Calibri"/>
                <w:b/>
                <w:sz w:val="22"/>
                <w:szCs w:val="22"/>
              </w:rPr>
              <w:t>01</w:t>
            </w:r>
            <w:r w:rsidR="00E54E1D" w:rsidRP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A32A5B">
              <w:rPr>
                <w:rFonts w:ascii="Calibri" w:hAnsi="Calibri"/>
                <w:b/>
                <w:sz w:val="22"/>
                <w:szCs w:val="22"/>
              </w:rPr>
              <w:t>31</w:t>
            </w:r>
            <w:r w:rsidR="00E54E1D">
              <w:rPr>
                <w:rFonts w:ascii="Calibri" w:hAnsi="Calibri"/>
                <w:b/>
                <w:sz w:val="22"/>
                <w:szCs w:val="22"/>
              </w:rPr>
              <w:t>.</w:t>
            </w:r>
            <w:r w:rsidR="000B2E45">
              <w:rPr>
                <w:rFonts w:ascii="Calibri" w:hAnsi="Calibri"/>
                <w:b/>
                <w:sz w:val="22"/>
                <w:szCs w:val="22"/>
              </w:rPr>
              <w:t>01</w:t>
            </w:r>
            <w:r w:rsid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30635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30635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 xml:space="preserve">Zgodność sumy kontrolnej wersji papierowej wniosku z wersją elektroniczną wniosku, zostanie </w:t>
            </w:r>
            <w:r w:rsidRPr="00473F7A">
              <w:rPr>
                <w:rFonts w:ascii="Calibri" w:hAnsi="Calibri"/>
                <w:b/>
                <w:sz w:val="22"/>
                <w:szCs w:val="22"/>
              </w:rPr>
              <w:lastRenderedPageBreak/>
              <w:t>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0F31D142" w:rsidR="00A71656" w:rsidRPr="00B803BF" w:rsidRDefault="00A71656" w:rsidP="001F5181">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1F5181">
              <w:rPr>
                <w:rFonts w:ascii="Calibri" w:hAnsi="Calibri"/>
                <w:b/>
                <w:sz w:val="22"/>
                <w:szCs w:val="22"/>
              </w:rPr>
              <w:t xml:space="preserve">czerwiec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191199D4"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w:t>
            </w:r>
            <w:r w:rsidR="005C525B">
              <w:rPr>
                <w:rFonts w:ascii="Calibri" w:hAnsi="Calibri"/>
                <w:sz w:val="22"/>
                <w:szCs w:val="22"/>
              </w:rPr>
              <w:t>i</w:t>
            </w:r>
            <w:r w:rsidR="00B77945" w:rsidRPr="00B5556F">
              <w:rPr>
                <w:rFonts w:ascii="Calibri" w:hAnsi="Calibri"/>
                <w:sz w:val="22"/>
                <w:szCs w:val="22"/>
              </w:rPr>
              <w:t xml:space="preserve">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387871">
              <w:rPr>
                <w:rFonts w:ascii="Calibri" w:hAnsi="Calibri"/>
                <w:sz w:val="22"/>
                <w:szCs w:val="22"/>
              </w:rPr>
              <w:t xml:space="preserve">, </w:t>
            </w:r>
            <w:r w:rsidR="00387871" w:rsidRPr="00387871">
              <w:rPr>
                <w:rStyle w:val="Hipercze"/>
                <w:rFonts w:asciiTheme="minorHAnsi" w:hAnsiTheme="minorHAnsi"/>
                <w:color w:val="auto"/>
                <w:sz w:val="22"/>
                <w:szCs w:val="22"/>
                <w:u w:val="none"/>
              </w:rPr>
              <w:t>www.</w:t>
            </w:r>
            <w:hyperlink r:id="rId19" w:history="1">
              <w:r w:rsidR="00387871" w:rsidRPr="00387871">
                <w:rPr>
                  <w:rStyle w:val="Hipercze"/>
                  <w:rFonts w:asciiTheme="minorHAnsi" w:hAnsiTheme="minorHAnsi"/>
                  <w:color w:val="auto"/>
                  <w:sz w:val="22"/>
                  <w:szCs w:val="22"/>
                  <w:u w:val="none"/>
                </w:rPr>
                <w:t>funduszeeuropejskie.gov.pl</w:t>
              </w:r>
            </w:hyperlink>
            <w:r w:rsidR="00387871">
              <w:rPr>
                <w:rStyle w:val="Hipercze"/>
                <w:rFonts w:asciiTheme="minorHAnsi" w:hAnsiTheme="minorHAnsi"/>
                <w:color w:val="auto"/>
                <w:sz w:val="22"/>
                <w:szCs w:val="22"/>
                <w:u w:val="none"/>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47A42741" w:rsidR="0068775A" w:rsidRDefault="0068775A" w:rsidP="00306356">
            <w:pPr>
              <w:pStyle w:val="NormalnyWeb"/>
              <w:numPr>
                <w:ilvl w:val="0"/>
                <w:numId w:val="34"/>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profilaktyki raka jelita grubego</w:t>
            </w:r>
            <w:r>
              <w:rPr>
                <w:rFonts w:ascii="Calibri" w:hAnsi="Calibri"/>
                <w:b/>
                <w:bCs/>
                <w:spacing w:val="-2"/>
                <w:sz w:val="22"/>
                <w:szCs w:val="22"/>
              </w:rPr>
              <w:t xml:space="preserve"> </w:t>
            </w:r>
            <w:r>
              <w:rPr>
                <w:rFonts w:ascii="Calibri" w:hAnsi="Calibri"/>
                <w:spacing w:val="-2"/>
                <w:sz w:val="22"/>
                <w:szCs w:val="22"/>
              </w:rPr>
              <w:t>wynosi:</w:t>
            </w:r>
          </w:p>
          <w:p w14:paraId="634E9005" w14:textId="754D1CEF" w:rsidR="0008560E" w:rsidRPr="0068775A" w:rsidRDefault="00ED7932"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sidRPr="00ED7932">
              <w:rPr>
                <w:rFonts w:ascii="Calibri" w:hAnsi="Calibri"/>
                <w:b/>
                <w:bCs/>
                <w:spacing w:val="-2"/>
                <w:sz w:val="22"/>
              </w:rPr>
              <w:t>12 197 018,41</w:t>
            </w:r>
            <w:r w:rsidR="00152EC0">
              <w:rPr>
                <w:rFonts w:ascii="Calibri" w:hAnsi="Calibri"/>
                <w:b/>
                <w:bCs/>
                <w:spacing w:val="-2"/>
                <w:sz w:val="22"/>
              </w:rPr>
              <w:t xml:space="preserve"> </w:t>
            </w:r>
            <w:r w:rsidR="0008560E" w:rsidRPr="0068775A">
              <w:rPr>
                <w:rFonts w:ascii="Calibri" w:hAnsi="Calibri"/>
                <w:b/>
                <w:bCs/>
                <w:spacing w:val="-2"/>
                <w:sz w:val="22"/>
                <w:szCs w:val="22"/>
              </w:rPr>
              <w:t>PLN</w:t>
            </w:r>
            <w:r w:rsidR="0008560E" w:rsidRPr="0068775A">
              <w:rPr>
                <w:rFonts w:ascii="Calibri" w:hAnsi="Calibri"/>
                <w:bCs/>
                <w:spacing w:val="-2"/>
                <w:sz w:val="22"/>
                <w:szCs w:val="22"/>
              </w:rPr>
              <w:t>,</w:t>
            </w:r>
            <w:r w:rsidR="0008560E" w:rsidRPr="0068775A">
              <w:rPr>
                <w:rFonts w:ascii="Calibri" w:hAnsi="Calibri"/>
                <w:spacing w:val="-2"/>
                <w:sz w:val="22"/>
                <w:szCs w:val="22"/>
              </w:rPr>
              <w:t xml:space="preserve"> w tym:</w:t>
            </w:r>
          </w:p>
          <w:p w14:paraId="57F7FFC2" w14:textId="4011590D" w:rsidR="0008560E" w:rsidRPr="0068775A" w:rsidRDefault="00ED7932"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D7932">
              <w:rPr>
                <w:rFonts w:ascii="Calibri" w:hAnsi="Calibri"/>
                <w:spacing w:val="-2"/>
                <w:sz w:val="22"/>
                <w:szCs w:val="22"/>
              </w:rPr>
              <w:t>10 913 121,73</w:t>
            </w:r>
            <w:r w:rsidR="00152EC0">
              <w:rPr>
                <w:rFonts w:ascii="Calibri" w:hAnsi="Calibri"/>
                <w:spacing w:val="-2"/>
                <w:sz w:val="22"/>
                <w:szCs w:val="22"/>
              </w:rPr>
              <w:t xml:space="preserve"> </w:t>
            </w:r>
            <w:r w:rsidR="0008560E" w:rsidRPr="0068775A">
              <w:rPr>
                <w:rFonts w:ascii="Calibri" w:hAnsi="Calibri"/>
                <w:spacing w:val="-2"/>
                <w:sz w:val="22"/>
                <w:szCs w:val="22"/>
              </w:rPr>
              <w:t>PLN pochodzące z EFS oraz</w:t>
            </w:r>
          </w:p>
          <w:p w14:paraId="601B9D8D" w14:textId="2FC8F377" w:rsidR="0008560E" w:rsidRPr="0068775A" w:rsidRDefault="00ED7932"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D7932">
              <w:rPr>
                <w:rFonts w:ascii="Calibri" w:hAnsi="Calibri"/>
                <w:spacing w:val="-2"/>
                <w:sz w:val="22"/>
                <w:szCs w:val="22"/>
              </w:rPr>
              <w:t>1 283 896,68</w:t>
            </w:r>
            <w:r w:rsidR="00152EC0" w:rsidRPr="00152EC0">
              <w:rPr>
                <w:rFonts w:ascii="Calibri" w:hAnsi="Calibri"/>
                <w:spacing w:val="-2"/>
                <w:sz w:val="22"/>
                <w:szCs w:val="22"/>
              </w:rPr>
              <w:t xml:space="preserve"> </w:t>
            </w:r>
            <w:r w:rsidR="0008560E" w:rsidRPr="0068775A">
              <w:rPr>
                <w:rFonts w:ascii="Calibri" w:hAnsi="Calibri"/>
                <w:spacing w:val="-2"/>
                <w:sz w:val="22"/>
                <w:szCs w:val="22"/>
              </w:rPr>
              <w:t>PLN pochodzące z Budżetu Państwa</w:t>
            </w:r>
          </w:p>
          <w:p w14:paraId="011F9991" w14:textId="77777777" w:rsidR="0068775A" w:rsidRDefault="0068775A"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237F1E4F" w14:textId="77777777" w:rsidR="00ED7932" w:rsidRPr="0068775A" w:rsidRDefault="00ED7932"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6ED52A8A" w14:textId="20D67CF6" w:rsidR="0068775A" w:rsidRDefault="0068775A" w:rsidP="00FB0941">
            <w:pPr>
              <w:pStyle w:val="Akapitzlist"/>
              <w:ind w:hanging="642"/>
            </w:pPr>
            <w:r w:rsidRPr="00FB0941">
              <w:rPr>
                <w:b/>
                <w:i/>
              </w:rPr>
              <w:lastRenderedPageBreak/>
              <w:t>profilaktyki raka piersi</w:t>
            </w:r>
            <w:r w:rsidRPr="004F3EDE">
              <w:t xml:space="preserve"> wynosi:</w:t>
            </w:r>
          </w:p>
          <w:p w14:paraId="0333F68D" w14:textId="77777777" w:rsidR="0008560E" w:rsidRPr="004F3EDE" w:rsidRDefault="0008560E" w:rsidP="0008560E">
            <w:pPr>
              <w:ind w:left="720"/>
            </w:pPr>
          </w:p>
          <w:p w14:paraId="2507B130"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4 264 941,00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33253EC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3 816 000,00</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36E71970" w14:textId="77777777" w:rsidR="0008560E" w:rsidRPr="00136332"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448 941,00</w:t>
            </w:r>
            <w:r w:rsidRPr="009A33DF">
              <w:rPr>
                <w:rFonts w:ascii="Calibri" w:hAnsi="Calibri"/>
                <w:spacing w:val="-2"/>
                <w:sz w:val="22"/>
                <w:szCs w:val="22"/>
              </w:rPr>
              <w:t xml:space="preserve"> </w:t>
            </w:r>
            <w:r w:rsidRPr="0068775A">
              <w:rPr>
                <w:rFonts w:ascii="Calibri" w:hAnsi="Calibri"/>
                <w:spacing w:val="-2"/>
                <w:sz w:val="22"/>
                <w:szCs w:val="22"/>
              </w:rPr>
              <w:t>PLN</w:t>
            </w:r>
            <w:r w:rsidRPr="005550EF">
              <w:rPr>
                <w:rFonts w:ascii="Calibri" w:hAnsi="Calibri"/>
                <w:spacing w:val="-2"/>
                <w:sz w:val="22"/>
                <w:szCs w:val="22"/>
              </w:rPr>
              <w:t xml:space="preserve"> pochodzące z Budżetu Państwa</w:t>
            </w:r>
            <w:r>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49A25466" w14:textId="2242F253" w:rsidR="00966B46" w:rsidRDefault="00446F4F" w:rsidP="00306356">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19 marca 2015 r. w sprawie udzielania pomocy de </w:t>
            </w:r>
            <w:proofErr w:type="spellStart"/>
            <w:r w:rsidRPr="00966B46">
              <w:rPr>
                <w:sz w:val="22"/>
                <w:szCs w:val="22"/>
              </w:rPr>
              <w:t>minimis</w:t>
            </w:r>
            <w:proofErr w:type="spellEnd"/>
            <w:r w:rsidRPr="00966B46">
              <w:rPr>
                <w:sz w:val="22"/>
                <w:szCs w:val="22"/>
              </w:rPr>
              <w:t xml:space="preserve"> w ramach regionalnych programów operacyjn</w:t>
            </w:r>
            <w:r w:rsidR="003D029D">
              <w:rPr>
                <w:sz w:val="22"/>
                <w:szCs w:val="22"/>
              </w:rPr>
              <w:t>ych na lata 2014-2020. (Dz. U. z 2015 r. poz. 488 z </w:t>
            </w:r>
            <w:proofErr w:type="spellStart"/>
            <w:r w:rsidRPr="00966B46">
              <w:rPr>
                <w:sz w:val="22"/>
                <w:szCs w:val="22"/>
              </w:rPr>
              <w:t>późn</w:t>
            </w:r>
            <w:proofErr w:type="spellEnd"/>
            <w:r w:rsidRPr="00966B46">
              <w:rPr>
                <w:sz w:val="22"/>
                <w:szCs w:val="22"/>
              </w:rPr>
              <w:t>.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0E31FA21" w14:textId="35842753"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353FED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B428E8">
              <w:rPr>
                <w:rFonts w:ascii="Calibri" w:hAnsi="Calibri"/>
                <w:sz w:val="22"/>
                <w:szCs w:val="22"/>
              </w:rPr>
              <w:t>4</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lastRenderedPageBreak/>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78ED4C2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w:t>
            </w:r>
            <w:r w:rsidR="008263A3">
              <w:rPr>
                <w:rFonts w:asciiTheme="minorHAnsi" w:hAnsiTheme="minorHAnsi"/>
                <w:b/>
                <w:sz w:val="22"/>
                <w:szCs w:val="22"/>
              </w:rPr>
              <w:t>3</w:t>
            </w:r>
            <w:r w:rsidRPr="00762031">
              <w:rPr>
                <w:rFonts w:asciiTheme="minorHAnsi" w:hAnsiTheme="minorHAnsi"/>
                <w:b/>
                <w:sz w:val="22"/>
                <w:szCs w:val="22"/>
              </w:rPr>
              <w:t>.0</w:t>
            </w:r>
            <w:r w:rsidR="008263A3">
              <w:rPr>
                <w:rFonts w:asciiTheme="minorHAnsi" w:hAnsiTheme="minorHAnsi"/>
                <w:b/>
                <w:sz w:val="22"/>
                <w:szCs w:val="22"/>
              </w:rPr>
              <w:t>6</w:t>
            </w:r>
            <w:r w:rsidRPr="00762031">
              <w:rPr>
                <w:rFonts w:asciiTheme="minorHAnsi" w:hAnsiTheme="minorHAnsi"/>
                <w:b/>
                <w:sz w:val="22"/>
                <w:szCs w:val="22"/>
              </w:rPr>
              <w:t>.201</w:t>
            </w:r>
            <w:r w:rsidR="008263A3">
              <w:rPr>
                <w:rFonts w:asciiTheme="minorHAnsi" w:hAnsiTheme="minorHAnsi"/>
                <w:b/>
                <w:sz w:val="22"/>
                <w:szCs w:val="22"/>
              </w:rPr>
              <w:t>6</w:t>
            </w:r>
            <w:r w:rsidRPr="00762031">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03E05B1D" w:rsidR="00090A8E" w:rsidRDefault="00194328" w:rsidP="003C794B">
            <w:pPr>
              <w:tabs>
                <w:tab w:val="left" w:pos="361"/>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 xml:space="preserve">w projektach dotyczących </w:t>
            </w:r>
            <w:r w:rsidR="0036176C" w:rsidRPr="00C6701E">
              <w:rPr>
                <w:rFonts w:asciiTheme="minorHAnsi" w:hAnsiTheme="minorHAnsi"/>
                <w:b/>
                <w:sz w:val="22"/>
                <w:szCs w:val="22"/>
                <w:u w:val="single"/>
              </w:rPr>
              <w:t>profilaktyki raka jelita grubego</w:t>
            </w:r>
            <w:r w:rsidR="0036176C" w:rsidRPr="00286363">
              <w:rPr>
                <w:rFonts w:asciiTheme="minorHAnsi" w:hAnsiTheme="minorHAnsi"/>
                <w:b/>
                <w:sz w:val="22"/>
                <w:szCs w:val="22"/>
              </w:rPr>
              <w:t xml:space="preserve"> </w:t>
            </w:r>
            <w:r w:rsidR="006855E5" w:rsidRPr="00286363">
              <w:rPr>
                <w:rFonts w:asciiTheme="minorHAnsi" w:hAnsiTheme="minorHAnsi"/>
                <w:b/>
                <w:sz w:val="22"/>
                <w:szCs w:val="22"/>
              </w:rPr>
              <w:t xml:space="preserve">nie mogą przekroczyć </w:t>
            </w:r>
            <w:r w:rsidR="00915E9C" w:rsidRPr="00286363">
              <w:rPr>
                <w:rFonts w:asciiTheme="minorHAnsi" w:hAnsiTheme="minorHAnsi"/>
                <w:b/>
                <w:sz w:val="22"/>
                <w:szCs w:val="22"/>
              </w:rPr>
              <w:t>3</w:t>
            </w:r>
            <w:r w:rsidR="006855E5" w:rsidRPr="00286363">
              <w:rPr>
                <w:rFonts w:asciiTheme="minorHAnsi" w:hAnsiTheme="minorHAnsi"/>
                <w:b/>
                <w:sz w:val="22"/>
                <w:szCs w:val="22"/>
              </w:rPr>
              <w:t xml:space="preserve">0 % </w:t>
            </w:r>
            <w:r w:rsidR="00ED5123" w:rsidRPr="00286363">
              <w:rPr>
                <w:rFonts w:asciiTheme="minorHAnsi" w:hAnsiTheme="minorHAnsi"/>
                <w:b/>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77777777"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048B5F62" w14:textId="203A44C1" w:rsidR="00694618" w:rsidRPr="003E7E71" w:rsidRDefault="00694618" w:rsidP="00306356">
            <w:pPr>
              <w:pStyle w:val="Akapitzlist"/>
              <w:numPr>
                <w:ilvl w:val="0"/>
                <w:numId w:val="37"/>
              </w:numPr>
              <w:tabs>
                <w:tab w:val="clear" w:pos="220"/>
                <w:tab w:val="clear" w:pos="720"/>
                <w:tab w:val="left" w:pos="361"/>
              </w:tabs>
              <w:ind w:left="361" w:hanging="361"/>
              <w:rPr>
                <w:u w:val="single"/>
              </w:rPr>
            </w:pPr>
            <w:r w:rsidRPr="004535E6">
              <w:rPr>
                <w:b/>
              </w:rPr>
              <w:t xml:space="preserve">Realizacja projektu w ramach profilaktyki raka jelita grubego </w:t>
            </w:r>
            <w:r w:rsidRPr="004535E6">
              <w:rPr>
                <w:b/>
                <w:u w:val="single"/>
              </w:rPr>
              <w:t>musi być zgodna</w:t>
            </w:r>
            <w:r w:rsidRPr="004535E6">
              <w:rPr>
                <w:b/>
              </w:rPr>
              <w:t xml:space="preserve"> z zapisami </w:t>
            </w:r>
            <w:r w:rsidRPr="003E373E">
              <w:t xml:space="preserve">Programu badań przesiewowych raka jelita grubego, w zakresie wykonywania badań </w:t>
            </w:r>
            <w:proofErr w:type="spellStart"/>
            <w:r w:rsidRPr="003E373E">
              <w:t>kolonoskopowych</w:t>
            </w:r>
            <w:proofErr w:type="spellEnd"/>
            <w:r w:rsidRPr="003E373E">
              <w:t xml:space="preserve"> w systemie oportunistycznym na lata 2016 – 2018</w:t>
            </w:r>
            <w:r w:rsidRPr="00694618">
              <w:t xml:space="preserve">, który stanowi załącznik </w:t>
            </w:r>
            <w:r w:rsidR="003E7E71">
              <w:t>nr 10 do niniejszego Regulaminu</w:t>
            </w:r>
            <w:r w:rsidR="008D788E">
              <w:t>,</w:t>
            </w:r>
            <w:r w:rsidR="003E7E71">
              <w:t xml:space="preserve"> w odniesieniu do:</w:t>
            </w:r>
          </w:p>
          <w:p w14:paraId="076ED752" w14:textId="71C95829" w:rsidR="003E7E71" w:rsidRDefault="003E7E71" w:rsidP="003E7E71">
            <w:pPr>
              <w:pStyle w:val="Akapitzlist"/>
              <w:numPr>
                <w:ilvl w:val="0"/>
                <w:numId w:val="41"/>
              </w:numPr>
              <w:tabs>
                <w:tab w:val="clear" w:pos="220"/>
                <w:tab w:val="left" w:pos="361"/>
              </w:tabs>
            </w:pPr>
            <w:r w:rsidRPr="003E7E71">
              <w:lastRenderedPageBreak/>
              <w:t>wieku uczestników</w:t>
            </w:r>
            <w:r>
              <w:t>,</w:t>
            </w:r>
          </w:p>
          <w:p w14:paraId="5D360CB7" w14:textId="49D56F6C" w:rsidR="003E7E71" w:rsidRDefault="003E7E71" w:rsidP="003E7E71">
            <w:pPr>
              <w:pStyle w:val="Akapitzlist"/>
              <w:numPr>
                <w:ilvl w:val="0"/>
                <w:numId w:val="41"/>
              </w:numPr>
              <w:tabs>
                <w:tab w:val="clear" w:pos="220"/>
                <w:tab w:val="left" w:pos="361"/>
              </w:tabs>
            </w:pPr>
            <w:r>
              <w:t>wymagań dotyczących</w:t>
            </w:r>
            <w:r w:rsidRPr="003E7E71">
              <w:t xml:space="preserve"> personelu wykonującego badania, w tym świadczenia usług w oparciu o m.in. </w:t>
            </w:r>
            <w:proofErr w:type="spellStart"/>
            <w:r w:rsidRPr="003E7E71">
              <w:t>Evidence</w:t>
            </w:r>
            <w:proofErr w:type="spellEnd"/>
            <w:r w:rsidRPr="003E7E71">
              <w:t xml:space="preserve"> </w:t>
            </w:r>
            <w:proofErr w:type="spellStart"/>
            <w:r w:rsidRPr="003E7E71">
              <w:t>Based</w:t>
            </w:r>
            <w:proofErr w:type="spellEnd"/>
            <w:r w:rsidRPr="003E7E71">
              <w:t xml:space="preserve"> </w:t>
            </w:r>
            <w:proofErr w:type="spellStart"/>
            <w:r w:rsidRPr="003E7E71">
              <w:t>Medicine</w:t>
            </w:r>
            <w:proofErr w:type="spellEnd"/>
            <w:r>
              <w:t>,</w:t>
            </w:r>
          </w:p>
          <w:p w14:paraId="1604DF07" w14:textId="3C5CDF60" w:rsidR="003E7E71" w:rsidRDefault="003E7E71" w:rsidP="003E7E71">
            <w:pPr>
              <w:pStyle w:val="Akapitzlist"/>
              <w:numPr>
                <w:ilvl w:val="0"/>
                <w:numId w:val="41"/>
              </w:numPr>
              <w:tabs>
                <w:tab w:val="clear" w:pos="220"/>
                <w:tab w:val="left" w:pos="361"/>
              </w:tabs>
            </w:pPr>
            <w:r w:rsidRPr="003E7E71">
              <w:t>wyposażenia w sprzęt i aparaturę</w:t>
            </w:r>
            <w:r>
              <w:t>,</w:t>
            </w:r>
          </w:p>
          <w:p w14:paraId="7BDD176F" w14:textId="1D8A689C" w:rsidR="003E7E71" w:rsidRPr="003E7E71" w:rsidRDefault="003E7E71" w:rsidP="003E7E71">
            <w:pPr>
              <w:pStyle w:val="Akapitzlist"/>
              <w:numPr>
                <w:ilvl w:val="0"/>
                <w:numId w:val="41"/>
              </w:numPr>
              <w:tabs>
                <w:tab w:val="clear" w:pos="220"/>
                <w:tab w:val="left" w:pos="361"/>
              </w:tabs>
            </w:pPr>
            <w:r w:rsidRPr="003E7E71">
              <w:t>innych warunków realizacji badań za wyjątkiem odsetka osób pod</w:t>
            </w:r>
            <w:r>
              <w:t xml:space="preserve">dawanych </w:t>
            </w:r>
            <w:r w:rsidRPr="003E7E71">
              <w:t xml:space="preserve">badaniu </w:t>
            </w:r>
            <w:proofErr w:type="spellStart"/>
            <w:r w:rsidRPr="003E7E71">
              <w:t>kolonoskopowemu</w:t>
            </w:r>
            <w:proofErr w:type="spellEnd"/>
            <w:r w:rsidRPr="003E7E71">
              <w:t xml:space="preserve"> w znieczuleniu.</w:t>
            </w:r>
          </w:p>
          <w:p w14:paraId="3CA84EDC" w14:textId="77777777" w:rsidR="009038A1" w:rsidRDefault="009038A1" w:rsidP="004535E6">
            <w:pPr>
              <w:tabs>
                <w:tab w:val="left" w:pos="361"/>
              </w:tabs>
              <w:ind w:left="361" w:hanging="361"/>
              <w:rPr>
                <w:u w:val="single"/>
              </w:rPr>
            </w:pPr>
          </w:p>
          <w:p w14:paraId="1104F8C5" w14:textId="14B400C2" w:rsidR="009038A1" w:rsidRPr="00286363" w:rsidRDefault="009038A1" w:rsidP="00306356">
            <w:pPr>
              <w:pStyle w:val="Akapitzlist"/>
              <w:numPr>
                <w:ilvl w:val="0"/>
                <w:numId w:val="37"/>
              </w:numPr>
              <w:tabs>
                <w:tab w:val="clear" w:pos="220"/>
                <w:tab w:val="clear" w:pos="720"/>
                <w:tab w:val="left" w:pos="361"/>
              </w:tabs>
              <w:ind w:left="361" w:hanging="361"/>
              <w:rPr>
                <w:u w:val="single"/>
              </w:rPr>
            </w:pPr>
            <w:r w:rsidRPr="009038A1">
              <w:rPr>
                <w:b/>
              </w:rPr>
              <w:t xml:space="preserve">Realizacja projektu w ramach profilaktyki raka piersi </w:t>
            </w:r>
            <w:r w:rsidRPr="009038A1">
              <w:rPr>
                <w:b/>
                <w:u w:val="single"/>
              </w:rPr>
              <w:t>musi być zgodna</w:t>
            </w:r>
            <w:r w:rsidRPr="009038A1">
              <w:rPr>
                <w:b/>
              </w:rPr>
              <w:t xml:space="preserve"> </w:t>
            </w:r>
            <w:r>
              <w:rPr>
                <w:b/>
              </w:rPr>
              <w:t xml:space="preserve">               </w:t>
            </w:r>
            <w:r w:rsidRPr="009038A1">
              <w:rPr>
                <w:b/>
              </w:rPr>
              <w:t xml:space="preserve">z zapisami </w:t>
            </w:r>
            <w:r w:rsidRPr="003E373E">
              <w:t>ZARZĄDZENIA Nr 84/2014/DSOZ PREZESA NARODOWEGO FUNDUSZU ZDROWIA z dnia 16 grudnia 2014 r. w sprawie określenia warunków zawierania i realizacji umów w rodzaju profilaktyczne programy zdrowotne</w:t>
            </w:r>
            <w:r w:rsidRPr="009038A1">
              <w:t>, który stanowi załącznik nr 9 do niniejszego Regulaminu.</w:t>
            </w:r>
          </w:p>
          <w:p w14:paraId="3093499A" w14:textId="77777777" w:rsidR="00FB48AE" w:rsidRDefault="00FB48AE" w:rsidP="004535E6">
            <w:pPr>
              <w:tabs>
                <w:tab w:val="left" w:pos="361"/>
              </w:tabs>
              <w:spacing w:line="276" w:lineRule="auto"/>
              <w:ind w:left="361" w:hanging="361"/>
              <w:jc w:val="both"/>
              <w:rPr>
                <w:rFonts w:asciiTheme="minorHAnsi" w:hAnsiTheme="minorHAnsi"/>
                <w:sz w:val="22"/>
                <w:szCs w:val="22"/>
              </w:rPr>
            </w:pPr>
          </w:p>
          <w:p w14:paraId="16A35E05" w14:textId="375D16C6" w:rsidR="00527841" w:rsidRPr="00FB48AE" w:rsidRDefault="006B3112" w:rsidP="00306356">
            <w:pPr>
              <w:pStyle w:val="Akapitzlist"/>
              <w:numPr>
                <w:ilvl w:val="0"/>
                <w:numId w:val="37"/>
              </w:numPr>
              <w:tabs>
                <w:tab w:val="clear" w:pos="220"/>
                <w:tab w:val="clear" w:pos="720"/>
                <w:tab w:val="left" w:pos="361"/>
              </w:tabs>
              <w:ind w:left="361" w:hanging="361"/>
            </w:pPr>
            <w:r w:rsidRPr="005A0111">
              <w:rPr>
                <w:b/>
              </w:rPr>
              <w:t>Działania edukacyjne zostaną skierowane w szczególności do osób chorych na nowotwory i ich rodzin</w:t>
            </w:r>
            <w:r w:rsidRPr="006B3112">
              <w:t xml:space="preserve"> (w zakresie np. wyboru najefektywniejszej ścieżki leczenia), a także </w:t>
            </w:r>
            <w:r w:rsidRPr="005438A6">
              <w:t xml:space="preserve">do </w:t>
            </w:r>
            <w:r w:rsidRPr="005A0111">
              <w:rPr>
                <w:b/>
              </w:rPr>
              <w:t xml:space="preserve">organizacji pozarządowych, prywatnych i publicznych podmiotów działających </w:t>
            </w:r>
            <w:r w:rsidRPr="005A0111">
              <w:rPr>
                <w:b/>
              </w:rPr>
              <w:br/>
              <w:t>w obszarze zdrowia.</w:t>
            </w:r>
            <w:r w:rsidRPr="006B3112">
              <w:t xml:space="preserve"> </w:t>
            </w:r>
            <w:r w:rsidRPr="006B3112">
              <w:rPr>
                <w:rFonts w:eastAsia="Calibri"/>
              </w:rPr>
              <w:t xml:space="preserve"> </w:t>
            </w:r>
          </w:p>
          <w:p w14:paraId="1DEF6130" w14:textId="77777777" w:rsidR="00FB48AE" w:rsidRPr="007B1130" w:rsidRDefault="00FB48AE" w:rsidP="004535E6">
            <w:pPr>
              <w:tabs>
                <w:tab w:val="left" w:pos="361"/>
              </w:tabs>
              <w:ind w:left="361" w:hanging="361"/>
            </w:pPr>
          </w:p>
          <w:p w14:paraId="5AF687D1" w14:textId="73AC302E"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piersi</w:t>
            </w:r>
            <w:r>
              <w:t xml:space="preserve"> możliwe jest wyłącznie przez osoby z wykształceniem lekarskim, pielęgniarskim lub położniczym lub przez absolwentów kierunku zdrowie publiczne.</w:t>
            </w:r>
          </w:p>
          <w:p w14:paraId="133E71DC" w14:textId="77777777" w:rsidR="00FB48AE" w:rsidRDefault="00FB48AE" w:rsidP="004535E6">
            <w:pPr>
              <w:tabs>
                <w:tab w:val="left" w:pos="361"/>
              </w:tabs>
              <w:ind w:left="361" w:hanging="361"/>
            </w:pPr>
          </w:p>
          <w:p w14:paraId="3EC5317C" w14:textId="77777777"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jelita grubego</w:t>
            </w:r>
            <w:r w:rsidRPr="005E2F38">
              <w:t xml:space="preserve"> możliwe jest wyłącznie przez o</w:t>
            </w:r>
            <w:r>
              <w:t>soby z wykształceniem lekarskim lub</w:t>
            </w:r>
            <w:r w:rsidRPr="005E2F38">
              <w:t xml:space="preserve"> pielęgniarskim lub przez absolwentów kierunku zdrowie publiczne.</w:t>
            </w:r>
          </w:p>
          <w:p w14:paraId="3F13F339" w14:textId="77777777" w:rsidR="00FB48AE" w:rsidRPr="005E2F38" w:rsidRDefault="00FB48AE" w:rsidP="004535E6">
            <w:pPr>
              <w:tabs>
                <w:tab w:val="left" w:pos="361"/>
              </w:tabs>
              <w:ind w:left="361" w:hanging="361"/>
            </w:pPr>
          </w:p>
          <w:p w14:paraId="2E082808" w14:textId="02ECF808" w:rsidR="00FA7AD8" w:rsidRDefault="00FA7AD8" w:rsidP="00306356">
            <w:pPr>
              <w:pStyle w:val="Akapitzlist"/>
              <w:numPr>
                <w:ilvl w:val="0"/>
                <w:numId w:val="37"/>
              </w:numPr>
              <w:tabs>
                <w:tab w:val="clear" w:pos="220"/>
                <w:tab w:val="clear" w:pos="720"/>
                <w:tab w:val="left" w:pos="361"/>
              </w:tabs>
              <w:ind w:left="361" w:hanging="361"/>
            </w:pPr>
            <w:r w:rsidRPr="001F7743">
              <w:rPr>
                <w:b/>
              </w:rPr>
              <w:t>Profilaktyka raka jelita grubego</w:t>
            </w:r>
            <w:r w:rsidRPr="005539BC">
              <w:t xml:space="preserve"> w odniesieniu do kryteriów kwalifikacji uczestników, personelu wykonującego badania, wyposażenia w sprzęt </w:t>
            </w:r>
            <w:r w:rsidRPr="005539BC">
              <w:br/>
              <w:t xml:space="preserve">i aparaturę oraz innych warunków realizacji działań </w:t>
            </w:r>
            <w:r w:rsidRPr="001F7743">
              <w:rPr>
                <w:b/>
              </w:rPr>
              <w:t xml:space="preserve">musi być prowadzona zgodnie z opracowanym na poziomie kraju </w:t>
            </w:r>
            <w:r w:rsidRPr="00223FE4">
              <w:rPr>
                <w:b/>
              </w:rPr>
              <w:t xml:space="preserve">Programem </w:t>
            </w:r>
            <w:r w:rsidR="00694618" w:rsidRPr="00223FE4">
              <w:rPr>
                <w:b/>
              </w:rPr>
              <w:t xml:space="preserve">badań przesiewowych raka jelita grubego, w zakresie wykonywania badań </w:t>
            </w:r>
            <w:proofErr w:type="spellStart"/>
            <w:r w:rsidR="00694618" w:rsidRPr="00223FE4">
              <w:rPr>
                <w:b/>
              </w:rPr>
              <w:t>kolonoskopowych</w:t>
            </w:r>
            <w:proofErr w:type="spellEnd"/>
            <w:r w:rsidR="00694618" w:rsidRPr="00223FE4">
              <w:rPr>
                <w:b/>
              </w:rPr>
              <w:t xml:space="preserve"> w systemie oportunistycznym na lata 2016 – 2018, </w:t>
            </w:r>
            <w:r w:rsidR="00694618" w:rsidRPr="00223FE4">
              <w:t>który stanowi załącznik nr 10 do niniejszego Regulaminu</w:t>
            </w:r>
            <w:r w:rsidRPr="00223FE4">
              <w:t>.</w:t>
            </w:r>
          </w:p>
          <w:p w14:paraId="6B34C3E5" w14:textId="77777777" w:rsidR="00223456" w:rsidRDefault="00223456" w:rsidP="004535E6">
            <w:pPr>
              <w:tabs>
                <w:tab w:val="left" w:pos="361"/>
              </w:tabs>
              <w:ind w:left="361" w:hanging="361"/>
            </w:pPr>
          </w:p>
          <w:p w14:paraId="0EBA5D5F" w14:textId="77777777" w:rsidR="006D071B" w:rsidRDefault="00223456" w:rsidP="006D071B">
            <w:pPr>
              <w:pStyle w:val="Akapitzlist"/>
              <w:numPr>
                <w:ilvl w:val="0"/>
                <w:numId w:val="37"/>
              </w:numPr>
              <w:tabs>
                <w:tab w:val="clear" w:pos="220"/>
                <w:tab w:val="clear" w:pos="720"/>
                <w:tab w:val="left" w:pos="361"/>
              </w:tabs>
              <w:ind w:left="361" w:hanging="361"/>
            </w:pPr>
            <w:r w:rsidRPr="000D46C0">
              <w:rPr>
                <w:b/>
              </w:rPr>
              <w:t>W projektach z zakresu profilaktyki raka jelita grubego</w:t>
            </w:r>
            <w:r>
              <w:t xml:space="preserve"> maksymalna wartość badania </w:t>
            </w:r>
            <w:proofErr w:type="spellStart"/>
            <w:r>
              <w:t>kolonoskopowego</w:t>
            </w:r>
            <w:proofErr w:type="spellEnd"/>
            <w:r>
              <w:t xml:space="preserve"> wynosi </w:t>
            </w:r>
            <w:r w:rsidR="000D46C0">
              <w:rPr>
                <w:b/>
              </w:rPr>
              <w:t>420 zł</w:t>
            </w:r>
            <w:r w:rsidRPr="000D46C0">
              <w:rPr>
                <w:b/>
              </w:rPr>
              <w:t xml:space="preserve"> brutto</w:t>
            </w:r>
            <w:r>
              <w:t xml:space="preserve">. </w:t>
            </w:r>
          </w:p>
          <w:p w14:paraId="4BB82F36" w14:textId="77777777" w:rsidR="006D071B" w:rsidRDefault="006D071B" w:rsidP="006D071B">
            <w:pPr>
              <w:pStyle w:val="Akapitzlist"/>
              <w:numPr>
                <w:ilvl w:val="0"/>
                <w:numId w:val="0"/>
              </w:numPr>
              <w:tabs>
                <w:tab w:val="clear" w:pos="220"/>
                <w:tab w:val="left" w:pos="361"/>
              </w:tabs>
              <w:ind w:left="361"/>
            </w:pPr>
          </w:p>
          <w:p w14:paraId="1CA3E2AD" w14:textId="1E9CCD12" w:rsidR="006D071B" w:rsidRPr="006D071B" w:rsidRDefault="006D071B" w:rsidP="006D071B">
            <w:pPr>
              <w:pStyle w:val="Akapitzlist"/>
              <w:numPr>
                <w:ilvl w:val="0"/>
                <w:numId w:val="37"/>
              </w:numPr>
              <w:tabs>
                <w:tab w:val="clear" w:pos="220"/>
                <w:tab w:val="clear" w:pos="720"/>
                <w:tab w:val="left" w:pos="361"/>
              </w:tabs>
              <w:ind w:left="363" w:hanging="361"/>
            </w:pPr>
            <w:r w:rsidRPr="006D071B">
              <w:t xml:space="preserve">W ramach dostępnej alokacji dotyczącej projektów w zakresie </w:t>
            </w:r>
            <w:r w:rsidRPr="006D071B">
              <w:rPr>
                <w:b/>
              </w:rPr>
              <w:t>profilaktyki raka piersi</w:t>
            </w:r>
            <w:r w:rsidRPr="006D071B">
              <w:t xml:space="preserve"> dla wskaźnika produktu: </w:t>
            </w:r>
            <w:r w:rsidRPr="006D071B">
              <w:rPr>
                <w:i/>
              </w:rPr>
              <w:t xml:space="preserve">Liczba osób objętych  programem zdrowotnym  dzięki EFS  </w:t>
            </w:r>
            <w:r w:rsidRPr="006D071B">
              <w:t xml:space="preserve">zakłada się </w:t>
            </w:r>
            <w:proofErr w:type="spellStart"/>
            <w:r w:rsidRPr="006D071B">
              <w:t>osiagniecie</w:t>
            </w:r>
            <w:proofErr w:type="spellEnd"/>
            <w:r w:rsidRPr="006D071B">
              <w:t xml:space="preserve">  następującej wartości docelowej: </w:t>
            </w:r>
            <w:r w:rsidRPr="006D071B">
              <w:rPr>
                <w:b/>
              </w:rPr>
              <w:t>25 643 osoby.</w:t>
            </w:r>
          </w:p>
          <w:p w14:paraId="5DE24A3D" w14:textId="6EA57E09" w:rsidR="006D071B" w:rsidRPr="006D071B" w:rsidRDefault="006D071B" w:rsidP="006D071B">
            <w:pPr>
              <w:spacing w:line="276" w:lineRule="auto"/>
              <w:ind w:left="363"/>
              <w:jc w:val="both"/>
              <w:rPr>
                <w:rFonts w:asciiTheme="minorHAnsi" w:hAnsiTheme="minorHAnsi"/>
                <w:sz w:val="22"/>
                <w:szCs w:val="22"/>
              </w:rPr>
            </w:pPr>
            <w:r w:rsidRPr="006D071B">
              <w:rPr>
                <w:rFonts w:asciiTheme="minorHAnsi" w:hAnsiTheme="minorHAnsi"/>
                <w:sz w:val="22"/>
                <w:szCs w:val="22"/>
              </w:rPr>
              <w:lastRenderedPageBreak/>
              <w:t xml:space="preserve">W związku z powyższym  Wnioskodawca  powinien uwzględniać wartość docelową wskaźnika produktu </w:t>
            </w:r>
            <w:proofErr w:type="spellStart"/>
            <w:r w:rsidRPr="006D071B">
              <w:rPr>
                <w:rFonts w:asciiTheme="minorHAnsi" w:hAnsiTheme="minorHAnsi"/>
                <w:sz w:val="22"/>
                <w:szCs w:val="22"/>
              </w:rPr>
              <w:t>proporcionalnie</w:t>
            </w:r>
            <w:proofErr w:type="spellEnd"/>
            <w:r w:rsidRPr="006D071B">
              <w:rPr>
                <w:rFonts w:asciiTheme="minorHAnsi" w:hAnsiTheme="minorHAnsi"/>
                <w:sz w:val="22"/>
                <w:szCs w:val="22"/>
              </w:rPr>
              <w:t xml:space="preserve"> do wnioskowanej  wartości dofinansowania. </w:t>
            </w:r>
          </w:p>
          <w:p w14:paraId="5903C588" w14:textId="77777777" w:rsidR="00FB48AE" w:rsidRDefault="00FB48AE" w:rsidP="004535E6">
            <w:pPr>
              <w:tabs>
                <w:tab w:val="left" w:pos="361"/>
              </w:tabs>
              <w:ind w:left="361" w:hanging="361"/>
            </w:pPr>
          </w:p>
          <w:p w14:paraId="5449F7E1" w14:textId="77777777" w:rsidR="001B7CAE" w:rsidRPr="000D46C0" w:rsidRDefault="00FA7AD8" w:rsidP="00306356">
            <w:pPr>
              <w:pStyle w:val="Akapitzlist"/>
              <w:numPr>
                <w:ilvl w:val="0"/>
                <w:numId w:val="37"/>
              </w:numPr>
              <w:tabs>
                <w:tab w:val="clear" w:pos="220"/>
                <w:tab w:val="clear" w:pos="720"/>
                <w:tab w:val="left" w:pos="361"/>
              </w:tabs>
              <w:ind w:left="361" w:hanging="361"/>
              <w:rPr>
                <w:b/>
              </w:rPr>
            </w:pPr>
            <w:r w:rsidRPr="000D46C0">
              <w:rPr>
                <w:b/>
              </w:rPr>
              <w:t xml:space="preserve">W przypadku profilaktyki raka piersi </w:t>
            </w:r>
            <w:r w:rsidRPr="00C118FF">
              <w:t>działania informacyjno-edukacyjne nie mogą stanowić jedynych działań w projekcie.</w:t>
            </w:r>
          </w:p>
          <w:p w14:paraId="7B2EEB53" w14:textId="77777777" w:rsidR="001B7CAE" w:rsidRPr="001B7CAE" w:rsidRDefault="001B7CAE" w:rsidP="004535E6">
            <w:pPr>
              <w:tabs>
                <w:tab w:val="left" w:pos="361"/>
              </w:tabs>
              <w:ind w:left="361" w:hanging="361"/>
            </w:pPr>
          </w:p>
          <w:p w14:paraId="04212D4A" w14:textId="34B76874" w:rsidR="001B7CAE" w:rsidRPr="007B15DA" w:rsidRDefault="001B7CAE" w:rsidP="00306356">
            <w:pPr>
              <w:pStyle w:val="Akapitzlist"/>
              <w:numPr>
                <w:ilvl w:val="0"/>
                <w:numId w:val="37"/>
              </w:numPr>
              <w:tabs>
                <w:tab w:val="clear" w:pos="220"/>
                <w:tab w:val="clear" w:pos="720"/>
                <w:tab w:val="left" w:pos="361"/>
              </w:tabs>
              <w:ind w:left="361" w:hanging="361"/>
            </w:pPr>
            <w:r w:rsidRPr="007B15DA">
              <w:rPr>
                <w:b/>
              </w:rPr>
              <w:t>W projektach z zakresu profilaktyki raka piersi</w:t>
            </w:r>
            <w:r w:rsidRPr="007B15DA">
              <w:t xml:space="preserve"> co najmniej </w:t>
            </w:r>
            <w:r w:rsidRPr="007B15DA">
              <w:rPr>
                <w:b/>
              </w:rPr>
              <w:t>20% uczestników</w:t>
            </w:r>
            <w:r w:rsidRPr="007B15DA">
              <w:t xml:space="preserve"> projektu muszą stanowić osoby, które nigdy nie wykonywały badań mammograficznych na podstawie informacji z SIMP.</w:t>
            </w:r>
          </w:p>
          <w:p w14:paraId="318A7A53" w14:textId="77777777" w:rsidR="00FB48AE" w:rsidRPr="001B7CAE" w:rsidRDefault="00FB48AE" w:rsidP="004535E6">
            <w:pPr>
              <w:tabs>
                <w:tab w:val="left" w:pos="361"/>
              </w:tabs>
              <w:ind w:left="361" w:hanging="361"/>
              <w:rPr>
                <w:highlight w:val="yellow"/>
              </w:rPr>
            </w:pPr>
          </w:p>
          <w:p w14:paraId="4B04642F" w14:textId="52B8CAC2" w:rsidR="00FB48AE" w:rsidRDefault="00FA7AD8" w:rsidP="00306356">
            <w:pPr>
              <w:pStyle w:val="Akapitzlist"/>
              <w:numPr>
                <w:ilvl w:val="0"/>
                <w:numId w:val="37"/>
              </w:numPr>
              <w:tabs>
                <w:tab w:val="clear" w:pos="220"/>
                <w:tab w:val="clear" w:pos="720"/>
                <w:tab w:val="left" w:pos="361"/>
              </w:tabs>
              <w:ind w:left="361" w:hanging="361"/>
            </w:pPr>
            <w:r w:rsidRPr="00441543">
              <w:rPr>
                <w:b/>
              </w:rPr>
              <w:t>Zgodność realizowanych przedsięwzięć z Policy papier dla ochrony zdrowia na lata 2014-2020</w:t>
            </w:r>
            <w:r w:rsidR="00441543">
              <w:t xml:space="preserve"> </w:t>
            </w:r>
            <w:r w:rsidRPr="00CB7060">
              <w:t xml:space="preserve">oraz </w:t>
            </w:r>
            <w:r w:rsidRPr="00441543">
              <w:rPr>
                <w:b/>
              </w:rPr>
              <w:t xml:space="preserve">Planem działań w sektorze zdrowia </w:t>
            </w:r>
            <w:r w:rsidRPr="00CB7060">
              <w:t xml:space="preserve">uzgodnionym z Komitetem Sterującym ds. koordynacji interwencji EFSI </w:t>
            </w:r>
            <w:r w:rsidR="00CA6C91">
              <w:t xml:space="preserve">    </w:t>
            </w:r>
            <w:r w:rsidRPr="00CB7060">
              <w:t>w sektorze zdrowia.</w:t>
            </w:r>
          </w:p>
          <w:p w14:paraId="2A2AB5EB" w14:textId="77777777" w:rsidR="003B7869" w:rsidRDefault="003B7869" w:rsidP="003B7869">
            <w:pPr>
              <w:pStyle w:val="Akapitzlist"/>
              <w:numPr>
                <w:ilvl w:val="0"/>
                <w:numId w:val="0"/>
              </w:numPr>
              <w:tabs>
                <w:tab w:val="clear" w:pos="220"/>
                <w:tab w:val="left" w:pos="361"/>
              </w:tabs>
              <w:ind w:left="361"/>
            </w:pPr>
          </w:p>
          <w:p w14:paraId="144D7548" w14:textId="36E9E6D5" w:rsidR="0057286B" w:rsidRDefault="0057286B" w:rsidP="00306356">
            <w:pPr>
              <w:pStyle w:val="Akapitzlist"/>
              <w:numPr>
                <w:ilvl w:val="0"/>
                <w:numId w:val="37"/>
              </w:numPr>
              <w:tabs>
                <w:tab w:val="clear" w:pos="220"/>
                <w:tab w:val="clear" w:pos="720"/>
                <w:tab w:val="left" w:pos="361"/>
              </w:tabs>
              <w:ind w:left="361" w:hanging="361"/>
            </w:pPr>
            <w:r w:rsidRPr="00471FA8">
              <w:rPr>
                <w:b/>
              </w:rPr>
              <w:t xml:space="preserve">Realizacja projektu </w:t>
            </w:r>
            <w:r w:rsidRPr="00471FA8">
              <w:rPr>
                <w:b/>
                <w:u w:val="single"/>
              </w:rPr>
              <w:t>musi zostać rozpoczęta</w:t>
            </w:r>
            <w:r w:rsidRPr="00471FA8">
              <w:rPr>
                <w:b/>
              </w:rPr>
              <w:t xml:space="preserve"> nie później niż miesiąc od orientacyjnej daty rozstrzygnięcia konkursu</w:t>
            </w:r>
            <w:r>
              <w:t>, wskazanej w pkt 8 niniejszego Regulaminu.</w:t>
            </w:r>
          </w:p>
          <w:p w14:paraId="19084B2E" w14:textId="77777777" w:rsidR="0057286B" w:rsidRDefault="0057286B" w:rsidP="004535E6">
            <w:pPr>
              <w:tabs>
                <w:tab w:val="left" w:pos="361"/>
              </w:tabs>
              <w:ind w:left="361" w:hanging="361"/>
            </w:pPr>
          </w:p>
          <w:p w14:paraId="32AEFCC4" w14:textId="48B3666D" w:rsidR="000B5DE7" w:rsidRDefault="00E06B83" w:rsidP="00306356">
            <w:pPr>
              <w:pStyle w:val="Akapitzlist"/>
              <w:numPr>
                <w:ilvl w:val="0"/>
                <w:numId w:val="37"/>
              </w:numPr>
              <w:tabs>
                <w:tab w:val="clear" w:pos="220"/>
                <w:tab w:val="clear" w:pos="720"/>
                <w:tab w:val="left" w:pos="361"/>
              </w:tabs>
              <w:ind w:left="361" w:hanging="361"/>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86363">
            <w:pPr>
              <w:ind w:left="361"/>
            </w:pPr>
          </w:p>
        </w:tc>
      </w:tr>
      <w:tr w:rsidR="00446F4F" w:rsidRPr="00A014D6" w14:paraId="63EA9EB2" w14:textId="77777777" w:rsidTr="009523E1">
        <w:tc>
          <w:tcPr>
            <w:tcW w:w="893" w:type="dxa"/>
            <w:shd w:val="clear" w:color="auto" w:fill="auto"/>
          </w:tcPr>
          <w:p w14:paraId="369E3211" w14:textId="6BD908B0"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7F1456C8"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EE261C" w:rsidRPr="00EE261C">
              <w:rPr>
                <w:rFonts w:ascii="Calibri" w:hAnsi="Calibri"/>
                <w:b/>
                <w:i/>
                <w:sz w:val="22"/>
                <w:szCs w:val="22"/>
              </w:rPr>
              <w:t>7.4</w:t>
            </w:r>
            <w:r w:rsidR="00446F4F" w:rsidRPr="00EE261C">
              <w:rPr>
                <w:rFonts w:ascii="Calibri" w:hAnsi="Calibri"/>
                <w:b/>
                <w:i/>
                <w:sz w:val="22"/>
                <w:szCs w:val="22"/>
              </w:rPr>
              <w:t xml:space="preserve"> </w:t>
            </w:r>
            <w:r w:rsidR="00EE261C" w:rsidRPr="00EE261C">
              <w:rPr>
                <w:rFonts w:ascii="Calibri" w:hAnsi="Calibri"/>
                <w:b/>
                <w:i/>
                <w:sz w:val="22"/>
                <w:szCs w:val="22"/>
              </w:rPr>
              <w:t>Wydłużanie aktywności zawodowej</w:t>
            </w:r>
            <w:r w:rsidR="00090A8E">
              <w:rPr>
                <w:rFonts w:ascii="Calibri" w:hAnsi="Calibri"/>
                <w:i/>
                <w:sz w:val="22"/>
                <w:szCs w:val="22"/>
              </w:rPr>
              <w:t xml:space="preserve"> </w:t>
            </w:r>
            <w:r w:rsidR="00B2380B" w:rsidRPr="005F59CF">
              <w:rPr>
                <w:rFonts w:ascii="Calibri" w:hAnsi="Calibri"/>
                <w:b/>
                <w:i/>
                <w:sz w:val="22"/>
                <w:szCs w:val="22"/>
              </w:rPr>
              <w:t xml:space="preserve">w zakresie </w:t>
            </w:r>
            <w:r w:rsidR="00EE261C" w:rsidRPr="005F59CF">
              <w:rPr>
                <w:rFonts w:ascii="Calibri" w:hAnsi="Calibri"/>
                <w:b/>
                <w:i/>
                <w:sz w:val="22"/>
                <w:szCs w:val="22"/>
              </w:rPr>
              <w:t>profilaktyki raka jelita grubego</w:t>
            </w:r>
            <w:r w:rsidR="00DE312F" w:rsidRPr="005F59CF">
              <w:rPr>
                <w:rFonts w:ascii="Calibri" w:hAnsi="Calibri"/>
                <w:b/>
                <w:i/>
                <w:sz w:val="22"/>
                <w:szCs w:val="22"/>
              </w:rPr>
              <w:t xml:space="preserve"> i raka piersi</w:t>
            </w:r>
            <w:r w:rsidR="00DE312F">
              <w:rPr>
                <w:rFonts w:ascii="Calibri" w:hAnsi="Calibri"/>
                <w:b/>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 xml:space="preserve">0%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xml:space="preserve">, </w:t>
            </w:r>
            <w:r w:rsidRPr="008C1755">
              <w:rPr>
                <w:rFonts w:asciiTheme="minorHAnsi" w:hAnsiTheme="minorHAnsi"/>
                <w:sz w:val="22"/>
                <w:szCs w:val="22"/>
              </w:rPr>
              <w:lastRenderedPageBreak/>
              <w:t>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62AE61C3"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W związku z tym, w celu spełnienia ww. kryterium, należy zachować zgodność projektu z każdą z ww. polityk horyzontalnych.</w:t>
            </w: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r>
            <w:r w:rsidRPr="0072078B">
              <w:rPr>
                <w:rFonts w:ascii="Calibri" w:hAnsi="Calibri" w:cs="Arial"/>
                <w:b/>
                <w:sz w:val="22"/>
                <w:szCs w:val="22"/>
              </w:rPr>
              <w:lastRenderedPageBreak/>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lastRenderedPageBreak/>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5"/>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022025DB" w:rsidR="00471657" w:rsidRPr="0022028C" w:rsidRDefault="00F57D28" w:rsidP="00936E7E">
            <w:pPr>
              <w:spacing w:line="276" w:lineRule="auto"/>
              <w:rPr>
                <w:rFonts w:asciiTheme="minorHAnsi" w:hAnsiTheme="minorHAnsi"/>
                <w:b/>
                <w:sz w:val="22"/>
                <w:szCs w:val="22"/>
              </w:rPr>
            </w:pPr>
            <w:r w:rsidRPr="00286363">
              <w:rPr>
                <w:rFonts w:asciiTheme="minorHAnsi" w:hAnsiTheme="minorHAnsi"/>
                <w:b/>
                <w:sz w:val="22"/>
                <w:szCs w:val="22"/>
              </w:rPr>
              <w:t>W przypadku projektów realizowanych w za</w:t>
            </w:r>
            <w:r w:rsidR="00936E7E" w:rsidRPr="00286363">
              <w:rPr>
                <w:rFonts w:asciiTheme="minorHAnsi" w:hAnsiTheme="minorHAnsi"/>
                <w:b/>
                <w:sz w:val="22"/>
                <w:szCs w:val="22"/>
              </w:rPr>
              <w:t xml:space="preserve">kresie profilaktyki raka jelita </w:t>
            </w:r>
            <w:r w:rsidRPr="00286363">
              <w:rPr>
                <w:rFonts w:asciiTheme="minorHAnsi" w:hAnsiTheme="minorHAnsi"/>
                <w:b/>
                <w:sz w:val="22"/>
                <w:szCs w:val="22"/>
              </w:rPr>
              <w:t xml:space="preserve">grubego </w:t>
            </w:r>
            <w:r w:rsidRPr="00286363">
              <w:rPr>
                <w:rFonts w:asciiTheme="minorHAnsi" w:hAnsiTheme="minorHAnsi"/>
                <w:sz w:val="22"/>
                <w:szCs w:val="22"/>
              </w:rPr>
              <w:t>maksymalna wartość d</w:t>
            </w:r>
            <w:r w:rsidR="00936E7E">
              <w:rPr>
                <w:rFonts w:asciiTheme="minorHAnsi" w:hAnsiTheme="minorHAnsi"/>
                <w:sz w:val="22"/>
                <w:szCs w:val="22"/>
              </w:rPr>
              <w:t>o</w:t>
            </w:r>
            <w:r w:rsidRPr="00286363">
              <w:rPr>
                <w:rFonts w:asciiTheme="minorHAnsi" w:hAnsiTheme="minorHAnsi"/>
                <w:sz w:val="22"/>
                <w:szCs w:val="22"/>
              </w:rPr>
              <w:t>finansowania wynosi</w:t>
            </w:r>
            <w:r w:rsidRPr="00286363">
              <w:rPr>
                <w:rFonts w:asciiTheme="minorHAnsi" w:hAnsiTheme="minorHAnsi"/>
                <w:b/>
                <w:sz w:val="22"/>
                <w:szCs w:val="22"/>
              </w:rPr>
              <w:t xml:space="preserve"> </w:t>
            </w:r>
            <w:r w:rsidR="003E5796">
              <w:rPr>
                <w:rFonts w:asciiTheme="minorHAnsi" w:hAnsiTheme="minorHAnsi"/>
                <w:b/>
                <w:sz w:val="22"/>
                <w:szCs w:val="22"/>
              </w:rPr>
              <w:t>6</w:t>
            </w:r>
            <w:r w:rsidRPr="00286363">
              <w:rPr>
                <w:rFonts w:asciiTheme="minorHAnsi" w:hAnsiTheme="minorHAnsi"/>
                <w:b/>
                <w:sz w:val="22"/>
                <w:szCs w:val="22"/>
              </w:rPr>
              <w:t xml:space="preserve"> </w:t>
            </w:r>
            <w:r w:rsidR="008B5263" w:rsidRPr="00286363">
              <w:rPr>
                <w:rFonts w:asciiTheme="minorHAnsi" w:hAnsiTheme="minorHAnsi"/>
                <w:b/>
                <w:sz w:val="22"/>
                <w:szCs w:val="22"/>
              </w:rPr>
              <w:t>mln</w:t>
            </w:r>
            <w:r w:rsidR="003850FF" w:rsidRPr="00286363">
              <w:rPr>
                <w:rFonts w:asciiTheme="minorHAnsi" w:hAnsiTheme="minorHAnsi"/>
                <w:b/>
                <w:sz w:val="22"/>
                <w:szCs w:val="22"/>
              </w:rPr>
              <w:t xml:space="preserve"> </w:t>
            </w:r>
            <w:r w:rsidR="003850FF" w:rsidRPr="00286363">
              <w:rPr>
                <w:rFonts w:ascii="Calibri" w:hAnsi="Calibri"/>
                <w:b/>
                <w:sz w:val="22"/>
                <w:szCs w:val="22"/>
              </w:rPr>
              <w:t>PLN</w:t>
            </w:r>
            <w:r w:rsidR="00936E7E">
              <w:rPr>
                <w:rFonts w:ascii="Calibri" w:hAnsi="Calibri"/>
                <w:b/>
                <w:sz w:val="22"/>
                <w:szCs w:val="22"/>
              </w:rPr>
              <w:t>.</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53392810" w14:textId="7ECDCE17" w:rsidR="000A57B2" w:rsidRPr="00DF222D" w:rsidRDefault="000A57B2"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A57B2">
              <w:rPr>
                <w:rFonts w:ascii="Calibri" w:eastAsia="Calibri" w:hAnsi="Calibri" w:cs="Arial"/>
                <w:sz w:val="22"/>
                <w:szCs w:val="22"/>
                <w:lang w:eastAsia="en-US"/>
              </w:rPr>
              <w:t xml:space="preserve">Dopuszczalny poziom cross - </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xml:space="preserve">: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tc>
      </w:tr>
      <w:tr w:rsidR="005A4B77" w:rsidRPr="00A014D6" w14:paraId="77A231A1" w14:textId="77777777" w:rsidTr="00E37326">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t>Wysokość środków trwałych</w:t>
            </w:r>
            <w:r w:rsidRPr="00C91202">
              <w:rPr>
                <w:rFonts w:asciiTheme="minorHAnsi" w:eastAsia="Calibri" w:hAnsiTheme="minorHAnsi" w:cs="Arial"/>
                <w:sz w:val="22"/>
                <w:szCs w:val="22"/>
              </w:rPr>
              <w:t xml:space="preserve"> poniesionych w ramach kosztów bezpośrednich projektu oraz wydatków w ramach cross-</w:t>
            </w:r>
            <w:proofErr w:type="spellStart"/>
            <w:r w:rsidRPr="00C91202">
              <w:rPr>
                <w:rFonts w:asciiTheme="minorHAnsi" w:eastAsia="Calibri" w:hAnsiTheme="minorHAnsi" w:cs="Arial"/>
                <w:sz w:val="22"/>
                <w:szCs w:val="22"/>
              </w:rPr>
              <w:t>financingu</w:t>
            </w:r>
            <w:proofErr w:type="spellEnd"/>
            <w:r w:rsidRPr="00C91202">
              <w:rPr>
                <w:rFonts w:asciiTheme="minorHAnsi" w:eastAsia="Calibri" w:hAnsiTheme="minorHAnsi" w:cs="Arial"/>
                <w:sz w:val="22"/>
                <w:szCs w:val="22"/>
              </w:rPr>
              <w:t xml:space="preserve">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2F96ED54" w14:textId="77777777" w:rsidR="001F4C1E" w:rsidRPr="001F4C1E" w:rsidRDefault="001F4C1E" w:rsidP="001F4C1E">
            <w:p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Rodzaj i przeznaczenie:</w:t>
            </w:r>
          </w:p>
          <w:p w14:paraId="4C1B83A9"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pomoc na szkolenia,</w:t>
            </w:r>
          </w:p>
          <w:p w14:paraId="5696C38F"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 xml:space="preserve">pomoc </w:t>
            </w:r>
            <w:r w:rsidRPr="001F4C1E">
              <w:rPr>
                <w:rFonts w:asciiTheme="minorHAnsi" w:hAnsiTheme="minorHAnsi" w:cs="Arial"/>
                <w:i/>
                <w:sz w:val="22"/>
                <w:szCs w:val="22"/>
              </w:rPr>
              <w:t xml:space="preserve">de </w:t>
            </w:r>
            <w:proofErr w:type="spellStart"/>
            <w:r w:rsidRPr="001F4C1E">
              <w:rPr>
                <w:rFonts w:asciiTheme="minorHAnsi" w:hAnsiTheme="minorHAnsi" w:cs="Arial"/>
                <w:i/>
                <w:sz w:val="22"/>
                <w:szCs w:val="22"/>
              </w:rPr>
              <w:t>minimis</w:t>
            </w:r>
            <w:proofErr w:type="spellEnd"/>
            <w:r w:rsidRPr="001F4C1E">
              <w:rPr>
                <w:rFonts w:asciiTheme="minorHAnsi" w:hAnsiTheme="minorHAnsi" w:cs="Arial"/>
                <w:sz w:val="22"/>
                <w:szCs w:val="22"/>
              </w:rPr>
              <w:t>, w tym m.in. na:</w:t>
            </w:r>
          </w:p>
          <w:p w14:paraId="70D924A1" w14:textId="77777777" w:rsidR="001F4C1E" w:rsidRPr="001F4C1E" w:rsidRDefault="001F4C1E" w:rsidP="00306356">
            <w:pPr>
              <w:numPr>
                <w:ilvl w:val="0"/>
                <w:numId w:val="30"/>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pokrycie kosztów uczestnictwa w szkoleniu przedsiębiorcy lub personelu przedsiębiorstwa delegowanego na szkolenie.</w:t>
            </w:r>
          </w:p>
          <w:p w14:paraId="555F32F7" w14:textId="1BE6D669" w:rsidR="001F4C1E" w:rsidRPr="001F4C1E" w:rsidRDefault="001F4C1E" w:rsidP="00306356">
            <w:pPr>
              <w:numPr>
                <w:ilvl w:val="0"/>
                <w:numId w:val="31"/>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bCs/>
                <w:sz w:val="22"/>
                <w:szCs w:val="22"/>
              </w:rPr>
              <w:t xml:space="preserve">Rozporządzenie </w:t>
            </w:r>
            <w:r w:rsidR="00C159A7">
              <w:rPr>
                <w:rFonts w:asciiTheme="minorHAnsi" w:hAnsiTheme="minorHAnsi" w:cs="Arial"/>
                <w:bCs/>
                <w:sz w:val="22"/>
                <w:szCs w:val="22"/>
              </w:rPr>
              <w:t>K</w:t>
            </w:r>
            <w:r w:rsidRPr="001F4C1E">
              <w:rPr>
                <w:rFonts w:asciiTheme="minorHAnsi" w:hAnsiTheme="minorHAnsi" w:cs="Arial"/>
                <w:bCs/>
                <w:sz w:val="22"/>
                <w:szCs w:val="22"/>
              </w:rPr>
              <w:t xml:space="preserve">omisji (UE) nr 1407/2013 z dnia 18 grudnia </w:t>
            </w:r>
            <w:r w:rsidRPr="001F4C1E">
              <w:rPr>
                <w:rFonts w:asciiTheme="minorHAnsi" w:hAnsiTheme="minorHAnsi" w:cs="Arial"/>
                <w:bCs/>
                <w:sz w:val="22"/>
                <w:szCs w:val="22"/>
              </w:rPr>
              <w:br/>
              <w:t>2013 r. w sprawie sto</w:t>
            </w:r>
            <w:r w:rsidR="007A5600">
              <w:rPr>
                <w:rFonts w:asciiTheme="minorHAnsi" w:hAnsiTheme="minorHAnsi" w:cs="Arial"/>
                <w:bCs/>
                <w:sz w:val="22"/>
                <w:szCs w:val="22"/>
              </w:rPr>
              <w:t xml:space="preserve">sowania art. 107 i 108 Traktatu                                                   </w:t>
            </w:r>
            <w:r w:rsidRPr="001F4C1E">
              <w:rPr>
                <w:rFonts w:asciiTheme="minorHAnsi" w:hAnsiTheme="minorHAnsi" w:cs="Arial"/>
                <w:bCs/>
                <w:sz w:val="22"/>
                <w:szCs w:val="22"/>
              </w:rPr>
              <w:t xml:space="preserve">o funkcjonowaniu Unii Europejskiej do pomocy </w:t>
            </w:r>
            <w:r w:rsidRPr="001F4C1E">
              <w:rPr>
                <w:rFonts w:asciiTheme="minorHAnsi" w:hAnsiTheme="minorHAnsi" w:cs="Arial"/>
                <w:bCs/>
                <w:i/>
                <w:iCs/>
                <w:sz w:val="22"/>
                <w:szCs w:val="22"/>
              </w:rPr>
              <w:t xml:space="preserve">de </w:t>
            </w:r>
            <w:proofErr w:type="spellStart"/>
            <w:r w:rsidRPr="001F4C1E">
              <w:rPr>
                <w:rFonts w:asciiTheme="minorHAnsi" w:hAnsiTheme="minorHAnsi" w:cs="Arial"/>
                <w:bCs/>
                <w:i/>
                <w:iCs/>
                <w:sz w:val="22"/>
                <w:szCs w:val="22"/>
              </w:rPr>
              <w:t>minimis</w:t>
            </w:r>
            <w:proofErr w:type="spellEnd"/>
            <w:r w:rsidRPr="001F4C1E">
              <w:rPr>
                <w:rFonts w:asciiTheme="minorHAnsi" w:hAnsiTheme="minorHAnsi" w:cs="Arial"/>
                <w:bCs/>
                <w:iCs/>
                <w:sz w:val="22"/>
                <w:szCs w:val="22"/>
              </w:rPr>
              <w:t xml:space="preserve"> (</w:t>
            </w:r>
            <w:r w:rsidRPr="001F4C1E">
              <w:rPr>
                <w:rFonts w:asciiTheme="minorHAnsi" w:hAnsiTheme="minorHAnsi" w:cs="Arial"/>
                <w:sz w:val="22"/>
                <w:szCs w:val="22"/>
              </w:rPr>
              <w:t>Dz. Urz. UE L 352 z 24.12.2013)</w:t>
            </w:r>
            <w:r w:rsidRPr="001F4C1E">
              <w:rPr>
                <w:rFonts w:asciiTheme="minorHAnsi" w:hAnsiTheme="minorHAnsi" w:cs="Arial"/>
                <w:bCs/>
                <w:i/>
                <w:iCs/>
                <w:sz w:val="22"/>
                <w:szCs w:val="22"/>
              </w:rPr>
              <w:t>.</w:t>
            </w:r>
          </w:p>
          <w:p w14:paraId="3A631711" w14:textId="1C57C4F9" w:rsidR="001F4C1E" w:rsidRPr="001F4C1E"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 xml:space="preserve">Rozporządzenie Komisji (UE) nr 651/2014 z dnia 17 czerwca </w:t>
            </w:r>
            <w:r w:rsidRPr="001F4C1E">
              <w:rPr>
                <w:rFonts w:asciiTheme="minorHAnsi" w:hAnsiTheme="minorHAnsi" w:cs="Arial"/>
                <w:bCs/>
                <w:iCs/>
                <w:sz w:val="22"/>
                <w:szCs w:val="22"/>
              </w:rPr>
              <w:br/>
              <w:t xml:space="preserve">2014 r. uznające niektóre rodzaje pomocy za zgodne z rynkiem </w:t>
            </w:r>
            <w:r w:rsidRPr="001F4C1E">
              <w:rPr>
                <w:rFonts w:asciiTheme="minorHAnsi" w:hAnsiTheme="minorHAnsi" w:cs="Arial"/>
                <w:bCs/>
                <w:iCs/>
                <w:sz w:val="22"/>
                <w:szCs w:val="22"/>
              </w:rPr>
              <w:lastRenderedPageBreak/>
              <w:t>wewnętrznym w zastosowaniu art. 107 i 108 Traktatu</w:t>
            </w:r>
            <w:r w:rsidRPr="001F4C1E">
              <w:rPr>
                <w:rFonts w:asciiTheme="minorHAnsi" w:hAnsiTheme="minorHAnsi" w:cs="Arial"/>
                <w:sz w:val="22"/>
                <w:szCs w:val="22"/>
              </w:rPr>
              <w:t xml:space="preserve"> (</w:t>
            </w:r>
            <w:r>
              <w:rPr>
                <w:rFonts w:asciiTheme="minorHAnsi" w:hAnsiTheme="minorHAnsi" w:cs="Arial"/>
                <w:sz w:val="22"/>
                <w:szCs w:val="22"/>
              </w:rPr>
              <w:t xml:space="preserve">Dz. Urz. UE L 187 z 26.06.2014 </w:t>
            </w:r>
            <w:r w:rsidRPr="001F4C1E">
              <w:rPr>
                <w:rFonts w:asciiTheme="minorHAnsi" w:hAnsiTheme="minorHAnsi" w:cs="Arial"/>
                <w:sz w:val="22"/>
                <w:szCs w:val="22"/>
              </w:rPr>
              <w:t xml:space="preserve">z </w:t>
            </w:r>
            <w:proofErr w:type="spellStart"/>
            <w:r w:rsidRPr="001F4C1E">
              <w:rPr>
                <w:rFonts w:asciiTheme="minorHAnsi" w:hAnsiTheme="minorHAnsi" w:cs="Arial"/>
                <w:sz w:val="22"/>
                <w:szCs w:val="22"/>
              </w:rPr>
              <w:t>późn</w:t>
            </w:r>
            <w:proofErr w:type="spellEnd"/>
            <w:r w:rsidRPr="001F4C1E">
              <w:rPr>
                <w:rFonts w:asciiTheme="minorHAnsi" w:hAnsiTheme="minorHAnsi" w:cs="Arial"/>
                <w:sz w:val="22"/>
                <w:szCs w:val="22"/>
              </w:rPr>
              <w:t>. zm.)</w:t>
            </w:r>
            <w:r w:rsidRPr="001F4C1E">
              <w:rPr>
                <w:rFonts w:asciiTheme="minorHAnsi" w:hAnsiTheme="minorHAnsi" w:cs="Arial"/>
                <w:bCs/>
                <w:iCs/>
                <w:sz w:val="22"/>
                <w:szCs w:val="22"/>
              </w:rPr>
              <w:t>.</w:t>
            </w:r>
          </w:p>
          <w:p w14:paraId="14CD4E62" w14:textId="0BA4EE78" w:rsidR="00562BBB"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R</w:t>
            </w:r>
            <w:r w:rsidRPr="001F4C1E">
              <w:rPr>
                <w:rFonts w:asciiTheme="minorHAnsi" w:hAnsiTheme="minorHAnsi" w:cs="Arial"/>
                <w:bCs/>
                <w:sz w:val="22"/>
                <w:szCs w:val="22"/>
              </w:rPr>
              <w:t xml:space="preserve">ozporządzenia Ministra Infrastruktury i Rozwoju z dnia 2 lipca 2015 r. w sprawie udzielania pomocy publicznej oraz pomocy </w:t>
            </w:r>
            <w:r w:rsidRPr="001F4C1E">
              <w:rPr>
                <w:rFonts w:asciiTheme="minorHAnsi" w:hAnsiTheme="minorHAnsi" w:cs="Arial"/>
                <w:bCs/>
                <w:i/>
                <w:sz w:val="22"/>
                <w:szCs w:val="22"/>
              </w:rPr>
              <w:t>de </w:t>
            </w:r>
            <w:proofErr w:type="spellStart"/>
            <w:r w:rsidRPr="001F4C1E">
              <w:rPr>
                <w:rFonts w:asciiTheme="minorHAnsi" w:hAnsiTheme="minorHAnsi" w:cs="Arial"/>
                <w:bCs/>
                <w:i/>
                <w:sz w:val="22"/>
                <w:szCs w:val="22"/>
              </w:rPr>
              <w:t>minimis</w:t>
            </w:r>
            <w:proofErr w:type="spellEnd"/>
            <w:r w:rsidRPr="001F4C1E">
              <w:rPr>
                <w:rFonts w:asciiTheme="minorHAnsi" w:hAnsiTheme="minorHAnsi" w:cs="Arial"/>
                <w:bCs/>
                <w:sz w:val="22"/>
                <w:szCs w:val="22"/>
              </w:rPr>
              <w:t xml:space="preserve"> </w:t>
            </w:r>
            <w:r>
              <w:rPr>
                <w:rFonts w:asciiTheme="minorHAnsi" w:hAnsiTheme="minorHAnsi" w:cs="Arial"/>
                <w:bCs/>
                <w:sz w:val="22"/>
                <w:szCs w:val="22"/>
              </w:rPr>
              <w:t xml:space="preserve">    w </w:t>
            </w:r>
            <w:r w:rsidRPr="001F4C1E">
              <w:rPr>
                <w:rFonts w:asciiTheme="minorHAnsi" w:hAnsiTheme="minorHAnsi" w:cs="Arial"/>
                <w:bCs/>
                <w:sz w:val="22"/>
                <w:szCs w:val="22"/>
              </w:rPr>
              <w:t xml:space="preserve">programach operacyjnych finansowanych z Europejskiego Funduszu Społecznego na lata 2014-2020 </w:t>
            </w:r>
            <w:r w:rsidRPr="001F4C1E">
              <w:rPr>
                <w:rFonts w:asciiTheme="minorHAnsi" w:hAnsiTheme="minorHAnsi" w:cs="Arial"/>
                <w:sz w:val="22"/>
                <w:szCs w:val="22"/>
              </w:rPr>
              <w:t>(Dz. U. z 2015 poz. 1073)</w:t>
            </w:r>
            <w:r w:rsidRPr="001F4C1E">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lastRenderedPageBreak/>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lastRenderedPageBreak/>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01BC2D2D"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*do przeliczania ww. kwoty na PLN należy stosować miesięczny obrachunkowy kurs wymiany stosowany przez KE aktualny na dzień ogłoszenia konkursu </w:t>
            </w:r>
            <w:r w:rsidR="007A5600">
              <w:rPr>
                <w:rFonts w:asciiTheme="minorHAnsi" w:hAnsiTheme="minorHAnsi" w:cs="Arial"/>
                <w:sz w:val="22"/>
                <w:szCs w:val="22"/>
                <w:lang w:eastAsia="en-US"/>
              </w:rPr>
              <w:t xml:space="preserve">                       </w:t>
            </w:r>
            <w:r w:rsidRPr="00601CCA">
              <w:rPr>
                <w:rFonts w:asciiTheme="minorHAnsi" w:hAnsiTheme="minorHAnsi" w:cs="Arial"/>
                <w:sz w:val="22"/>
                <w:szCs w:val="22"/>
                <w:lang w:eastAsia="en-US"/>
              </w:rPr>
              <w:t>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 xml:space="preserve">Katalog możliwych do uzupełnienia braków </w:t>
            </w:r>
            <w:r w:rsidRPr="00491470">
              <w:rPr>
                <w:rFonts w:ascii="Calibri" w:hAnsi="Calibri"/>
                <w:b/>
                <w:sz w:val="22"/>
                <w:szCs w:val="22"/>
              </w:rPr>
              <w:lastRenderedPageBreak/>
              <w:t>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lastRenderedPageBreak/>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306356">
            <w:pPr>
              <w:pStyle w:val="Akapitzlist"/>
              <w:numPr>
                <w:ilvl w:val="0"/>
                <w:numId w:val="21"/>
              </w:numPr>
            </w:pPr>
            <w:r w:rsidRPr="00202C9C">
              <w:t>Wniosek nie zawiera błędów pisarskich;</w:t>
            </w:r>
          </w:p>
          <w:p w14:paraId="67CB2EE9" w14:textId="77777777" w:rsidR="00F87A2E" w:rsidRPr="00202C9C" w:rsidRDefault="00F87A2E" w:rsidP="00306356">
            <w:pPr>
              <w:pStyle w:val="Akapitzlist"/>
              <w:numPr>
                <w:ilvl w:val="0"/>
                <w:numId w:val="21"/>
              </w:numPr>
            </w:pPr>
            <w:r w:rsidRPr="00202C9C">
              <w:lastRenderedPageBreak/>
              <w:t>Wniosek nie zawiera omyłek rachunkowych;</w:t>
            </w:r>
          </w:p>
          <w:p w14:paraId="4C9BC566" w14:textId="581217A6" w:rsidR="00BD570A" w:rsidRPr="00202C9C" w:rsidRDefault="00F87A2E" w:rsidP="00306356">
            <w:pPr>
              <w:pStyle w:val="Akapitzlist"/>
              <w:numPr>
                <w:ilvl w:val="0"/>
                <w:numId w:val="21"/>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306356">
            <w:pPr>
              <w:pStyle w:val="Akapitzlist"/>
              <w:numPr>
                <w:ilvl w:val="0"/>
                <w:numId w:val="21"/>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306356">
            <w:pPr>
              <w:pStyle w:val="Akapitzlist"/>
              <w:numPr>
                <w:ilvl w:val="0"/>
                <w:numId w:val="21"/>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306356">
            <w:pPr>
              <w:pStyle w:val="Akapitzlist"/>
              <w:numPr>
                <w:ilvl w:val="0"/>
                <w:numId w:val="21"/>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306356">
            <w:pPr>
              <w:pStyle w:val="Akapitzlist"/>
              <w:numPr>
                <w:ilvl w:val="0"/>
                <w:numId w:val="21"/>
              </w:numPr>
            </w:pPr>
            <w:r w:rsidRPr="00202C9C">
              <w:t>Treść wniosku jest zbieżna z treścią załączników</w:t>
            </w:r>
            <w:r w:rsidR="00491470" w:rsidRPr="00202C9C">
              <w:t xml:space="preserve"> (jeśli dotyczy);</w:t>
            </w:r>
          </w:p>
          <w:p w14:paraId="29EA1257" w14:textId="77777777" w:rsidR="00491470" w:rsidRDefault="003431E3" w:rsidP="00306356">
            <w:pPr>
              <w:pStyle w:val="Akapitzlist"/>
              <w:numPr>
                <w:ilvl w:val="0"/>
                <w:numId w:val="21"/>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306356">
            <w:pPr>
              <w:pStyle w:val="Akapitzlist"/>
              <w:numPr>
                <w:ilvl w:val="0"/>
                <w:numId w:val="21"/>
              </w:numPr>
            </w:pPr>
            <w:r w:rsidRPr="000F011E">
              <w:rPr>
                <w:rFonts w:eastAsia="Calibri"/>
                <w:lang w:eastAsia="en-US"/>
              </w:rPr>
              <w:t>Uzupełnienie/poprawienie wniosku nie doprowadziło do jego istotnej modyfikacji</w:t>
            </w:r>
            <w:r>
              <w:rPr>
                <w:rFonts w:eastAsia="Calibri"/>
                <w:lang w:eastAsia="en-US"/>
              </w:rPr>
              <w:t>.</w:t>
            </w:r>
          </w:p>
          <w:p w14:paraId="6DD6B2E0" w14:textId="77777777" w:rsidR="00830568" w:rsidRPr="00202C9C" w:rsidRDefault="00830568" w:rsidP="00556501">
            <w:pPr>
              <w:ind w:left="361" w:hanging="361"/>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6691A86F" w:rsidR="00961473" w:rsidRPr="00202C9C" w:rsidRDefault="00BD313F" w:rsidP="00583D04">
            <w:pPr>
              <w:autoSpaceDE w:val="0"/>
              <w:autoSpaceDN w:val="0"/>
              <w:adjustRightInd w:val="0"/>
              <w:spacing w:after="240" w:line="276" w:lineRule="auto"/>
              <w:jc w:val="both"/>
              <w:rPr>
                <w:rFonts w:ascii="Calibri" w:hAnsi="Calibri"/>
                <w:sz w:val="22"/>
                <w:szCs w:val="22"/>
              </w:rPr>
            </w:pPr>
            <w:r w:rsidRPr="000763AA">
              <w:rPr>
                <w:rFonts w:ascii="Calibri" w:hAnsi="Calibri"/>
                <w:b/>
                <w:sz w:val="22"/>
                <w:szCs w:val="22"/>
              </w:rPr>
              <w:t>Uzupełnienie wniosku</w:t>
            </w:r>
            <w:r w:rsidRPr="00202C9C">
              <w:rPr>
                <w:rFonts w:ascii="Calibri" w:hAnsi="Calibri"/>
                <w:sz w:val="22"/>
                <w:szCs w:val="22"/>
              </w:rPr>
              <w:t xml:space="preserve"> o dofinansowanie projektu lub poprawienie w nim oczywistej omyłki </w:t>
            </w:r>
            <w:r w:rsidRPr="000763AA">
              <w:rPr>
                <w:rFonts w:ascii="Calibri" w:hAnsi="Calibri"/>
                <w:b/>
                <w:sz w:val="22"/>
                <w:szCs w:val="22"/>
              </w:rPr>
              <w:t>nie może prowadzić do jego istotnej mody</w:t>
            </w:r>
            <w:r w:rsidR="001963C6" w:rsidRPr="000763AA">
              <w:rPr>
                <w:rFonts w:ascii="Calibri" w:hAnsi="Calibri"/>
                <w:b/>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w:t>
            </w:r>
            <w:r w:rsidR="000763AA">
              <w:rPr>
                <w:rFonts w:ascii="Calibri" w:hAnsi="Calibri"/>
                <w:sz w:val="22"/>
                <w:szCs w:val="22"/>
              </w:rPr>
              <w:t xml:space="preserve">które mają wpływ na charakter, </w:t>
            </w:r>
            <w:r w:rsidRPr="00202C9C">
              <w:rPr>
                <w:rFonts w:ascii="Calibri" w:hAnsi="Calibri"/>
                <w:sz w:val="22"/>
                <w:szCs w:val="22"/>
              </w:rPr>
              <w:t xml:space="preserve">cele </w:t>
            </w:r>
            <w:r w:rsidR="000763AA">
              <w:rPr>
                <w:rFonts w:ascii="Calibri" w:hAnsi="Calibri"/>
                <w:sz w:val="22"/>
                <w:szCs w:val="22"/>
              </w:rPr>
              <w:t xml:space="preserve">i zadania </w:t>
            </w:r>
            <w:r w:rsidR="000943E1">
              <w:rPr>
                <w:rFonts w:ascii="Calibri" w:hAnsi="Calibri"/>
                <w:sz w:val="22"/>
                <w:szCs w:val="22"/>
              </w:rPr>
              <w:t>zawarte we wniosku o dofinansowanie p</w:t>
            </w:r>
            <w:r w:rsidR="000763AA">
              <w:rPr>
                <w:rFonts w:ascii="Calibri" w:hAnsi="Calibri"/>
                <w:sz w:val="22"/>
                <w:szCs w:val="22"/>
              </w:rPr>
              <w:t xml:space="preserve">rojektu złożonego </w:t>
            </w:r>
            <w:r w:rsidR="000943E1">
              <w:rPr>
                <w:rFonts w:ascii="Calibri" w:hAnsi="Calibri"/>
                <w:sz w:val="22"/>
                <w:szCs w:val="22"/>
              </w:rPr>
              <w:t>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 xml:space="preserve">Forma i sposób udzielania wnioskodawcy </w:t>
            </w:r>
            <w:r w:rsidRPr="000D214C">
              <w:rPr>
                <w:rFonts w:ascii="Calibri" w:hAnsi="Calibri"/>
                <w:b/>
                <w:sz w:val="22"/>
                <w:szCs w:val="22"/>
              </w:rPr>
              <w:lastRenderedPageBreak/>
              <w:t>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lastRenderedPageBreak/>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w:t>
            </w:r>
            <w:r w:rsidRPr="000D214C">
              <w:rPr>
                <w:rFonts w:ascii="Calibri" w:hAnsi="Calibri"/>
                <w:sz w:val="22"/>
                <w:szCs w:val="22"/>
              </w:rPr>
              <w:lastRenderedPageBreak/>
              <w:t xml:space="preserve">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0"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1"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3"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3B49A231"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w:t>
            </w:r>
            <w:r w:rsidR="00BB04C3">
              <w:rPr>
                <w:rFonts w:asciiTheme="minorHAnsi" w:hAnsiTheme="minorHAnsi"/>
                <w:sz w:val="22"/>
                <w:szCs w:val="22"/>
              </w:rPr>
              <w:t xml:space="preserve">                                 </w:t>
            </w:r>
            <w:r w:rsidRPr="000F28C2">
              <w:rPr>
                <w:rFonts w:asciiTheme="minorHAnsi" w:hAnsiTheme="minorHAnsi"/>
                <w:sz w:val="22"/>
                <w:szCs w:val="22"/>
              </w:rPr>
              <w:t xml:space="preserve">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 xml:space="preserve">IZ RPO </w:t>
            </w:r>
            <w:r w:rsidR="00935A0D" w:rsidRPr="000F28C2">
              <w:rPr>
                <w:rFonts w:asciiTheme="minorHAnsi" w:hAnsiTheme="minorHAnsi"/>
                <w:sz w:val="22"/>
                <w:szCs w:val="22"/>
              </w:rPr>
              <w:lastRenderedPageBreak/>
              <w:t>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12DFF70A"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00BB04C3">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lastRenderedPageBreak/>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37598B24" w14:textId="46D90DB9" w:rsidR="00177183"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24"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25" w:history="1">
              <w:r w:rsidR="000C3B26" w:rsidRPr="004F1AB1">
                <w:rPr>
                  <w:rStyle w:val="Hipercze"/>
                  <w:rFonts w:asciiTheme="minorHAnsi" w:hAnsiTheme="minorHAnsi"/>
                  <w:sz w:val="22"/>
                  <w:szCs w:val="22"/>
                </w:rPr>
                <w:t>funduszeeuropejskie.gov.pl</w:t>
              </w:r>
            </w:hyperlink>
          </w:p>
          <w:p w14:paraId="58959567" w14:textId="54688B6E" w:rsidR="00E37326" w:rsidRPr="00355864" w:rsidRDefault="00E37326"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6"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27"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lastRenderedPageBreak/>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lastRenderedPageBreak/>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3514E7D1"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00BB04C3">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lastRenderedPageBreak/>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2BD3B512"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73D62BBC"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B13A36" w:rsidRDefault="009624ED" w:rsidP="00306356">
            <w:pPr>
              <w:pStyle w:val="Akapitzlist"/>
              <w:numPr>
                <w:ilvl w:val="0"/>
                <w:numId w:val="16"/>
              </w:numPr>
              <w:ind w:left="220" w:hanging="284"/>
            </w:pPr>
            <w:r w:rsidRPr="00B13A36">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weksel in blanco wraz z wypełnioną deklaracją 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 xml:space="preserve">o finansach publicznych (Dz. U. z 2013 r., poz. 885 z </w:t>
            </w:r>
            <w:proofErr w:type="spellStart"/>
            <w:r w:rsidRPr="00B13A36">
              <w:rPr>
                <w:rFonts w:asciiTheme="minorHAnsi" w:hAnsiTheme="minorHAnsi"/>
                <w:sz w:val="22"/>
                <w:szCs w:val="22"/>
              </w:rPr>
              <w:t>poźn</w:t>
            </w:r>
            <w:proofErr w:type="spellEnd"/>
            <w:r w:rsidRPr="00B13A36">
              <w:rPr>
                <w:rFonts w:asciiTheme="minorHAnsi" w:hAnsiTheme="minorHAnsi"/>
                <w:sz w:val="22"/>
                <w:szCs w:val="22"/>
              </w:rPr>
              <w:t>. zm.).</w:t>
            </w:r>
          </w:p>
          <w:p w14:paraId="72C9D1B9" w14:textId="23850255" w:rsidR="009624ED" w:rsidRPr="00B13A36" w:rsidRDefault="009624ED" w:rsidP="00306356">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w:t>
            </w:r>
            <w:r w:rsidRPr="00B13A36">
              <w:lastRenderedPageBreak/>
              <w:t xml:space="preserve">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306356">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306356">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306356">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306356">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lastRenderedPageBreak/>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7AD76E0A"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BB04C3">
              <w:rPr>
                <w:rFonts w:ascii="Calibri" w:hAnsi="Calibri"/>
                <w:sz w:val="22"/>
                <w:szCs w:val="22"/>
              </w:rPr>
              <w:t xml:space="preserve">                        </w:t>
            </w:r>
            <w:r w:rsidRPr="00BF3CF4">
              <w:rPr>
                <w:rFonts w:ascii="Calibri" w:hAnsi="Calibri"/>
                <w:sz w:val="22"/>
                <w:szCs w:val="22"/>
              </w:rPr>
              <w:t xml:space="preserve">w zakresie obowiązków tych osób, które wynikają z zatrudnienia przez jeden </w:t>
            </w:r>
            <w:r w:rsidR="00BB04C3">
              <w:rPr>
                <w:rFonts w:ascii="Calibri" w:hAnsi="Calibri"/>
                <w:sz w:val="22"/>
                <w:szCs w:val="22"/>
              </w:rPr>
              <w:t xml:space="preserve">    </w:t>
            </w:r>
            <w:r w:rsidRPr="00BF3CF4">
              <w:rPr>
                <w:rFonts w:ascii="Calibri" w:hAnsi="Calibri"/>
                <w:sz w:val="22"/>
                <w:szCs w:val="22"/>
              </w:rPr>
              <w:t xml:space="preserve">z podmiotów partnerstwa. </w:t>
            </w:r>
          </w:p>
          <w:p w14:paraId="79867423" w14:textId="0B5BC4B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lastRenderedPageBreak/>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06356">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06356">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306356">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lastRenderedPageBreak/>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005C4A8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w:t>
            </w:r>
            <w:r w:rsidR="00BB04C3">
              <w:rPr>
                <w:rFonts w:ascii="Calibri" w:hAnsi="Calibri" w:cs="Univers-PL"/>
                <w:sz w:val="22"/>
                <w:szCs w:val="22"/>
              </w:rPr>
              <w:t xml:space="preserve">za zgodne z rynkiem wewnętrznym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lastRenderedPageBreak/>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77777777"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06356">
            <w:pPr>
              <w:pStyle w:val="Akapitzlist"/>
              <w:numPr>
                <w:ilvl w:val="0"/>
                <w:numId w:val="5"/>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06356">
            <w:pPr>
              <w:pStyle w:val="Akapitzlist"/>
              <w:numPr>
                <w:ilvl w:val="0"/>
                <w:numId w:val="5"/>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06356">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06356">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06356">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306356">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07D031A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06356">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306356">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w:t>
            </w:r>
            <w:proofErr w:type="spellStart"/>
            <w:r w:rsidRPr="00024C42">
              <w:rPr>
                <w:rFonts w:ascii="Calibri" w:eastAsia="Calibri" w:hAnsi="Calibri"/>
                <w:iCs/>
                <w:sz w:val="22"/>
                <w:szCs w:val="22"/>
                <w:lang w:eastAsia="en-US"/>
              </w:rPr>
              <w:t>t.j</w:t>
            </w:r>
            <w:proofErr w:type="spellEnd"/>
            <w:r w:rsidRPr="00024C42">
              <w:rPr>
                <w:rFonts w:ascii="Calibri" w:eastAsia="Calibri" w:hAnsi="Calibri"/>
                <w:iCs/>
                <w:sz w:val="22"/>
                <w:szCs w:val="22"/>
                <w:lang w:eastAsia="en-US"/>
              </w:rPr>
              <w:t>.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1"/>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024C42">
              <w:rPr>
                <w:rFonts w:ascii="Calibri" w:eastAsia="Calibri" w:hAnsi="Calibri"/>
                <w:iCs/>
                <w:sz w:val="22"/>
                <w:szCs w:val="22"/>
                <w:lang w:eastAsia="en-US"/>
              </w:rPr>
              <w:t>minimis</w:t>
            </w:r>
            <w:proofErr w:type="spellEnd"/>
            <w:r w:rsidRPr="00024C42">
              <w:rPr>
                <w:rFonts w:ascii="Calibri" w:eastAsia="Calibri" w:hAnsi="Calibri"/>
                <w:iCs/>
                <w:sz w:val="22"/>
                <w:szCs w:val="22"/>
                <w:lang w:eastAsia="en-US"/>
              </w:rPr>
              <w:t xml:space="preserve">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138CB333" w14:textId="77777777" w:rsidR="00682842" w:rsidRDefault="00682842" w:rsidP="00174164">
      <w:pPr>
        <w:rPr>
          <w:rFonts w:ascii="Calibri" w:hAnsi="Calibri"/>
          <w:b/>
          <w:sz w:val="22"/>
          <w:szCs w:val="22"/>
          <w:u w:val="single"/>
        </w:rPr>
      </w:pPr>
    </w:p>
    <w:p w14:paraId="17C376FC" w14:textId="77777777" w:rsidR="00682842" w:rsidRDefault="00682842" w:rsidP="00174164">
      <w:pPr>
        <w:rPr>
          <w:rFonts w:ascii="Calibri" w:hAnsi="Calibri"/>
          <w:b/>
          <w:sz w:val="22"/>
          <w:szCs w:val="22"/>
          <w:u w:val="single"/>
        </w:rPr>
      </w:pPr>
    </w:p>
    <w:p w14:paraId="40B851A7" w14:textId="77777777" w:rsidR="00682842" w:rsidRDefault="00682842" w:rsidP="00174164">
      <w:pPr>
        <w:rPr>
          <w:rFonts w:ascii="Calibri" w:hAnsi="Calibri"/>
          <w:b/>
          <w:sz w:val="22"/>
          <w:szCs w:val="22"/>
          <w:u w:val="single"/>
        </w:rPr>
      </w:pPr>
    </w:p>
    <w:p w14:paraId="7A213EAB" w14:textId="77777777" w:rsidR="00682842" w:rsidRDefault="00682842" w:rsidP="00174164">
      <w:pPr>
        <w:rPr>
          <w:rFonts w:ascii="Calibri" w:hAnsi="Calibri"/>
          <w:b/>
          <w:sz w:val="22"/>
          <w:szCs w:val="22"/>
          <w:u w:val="single"/>
        </w:rPr>
      </w:pPr>
    </w:p>
    <w:p w14:paraId="4F078995" w14:textId="77777777" w:rsidR="0043589E" w:rsidRDefault="0043589E" w:rsidP="00174164">
      <w:pPr>
        <w:rPr>
          <w:rFonts w:ascii="Calibri" w:hAnsi="Calibri"/>
          <w:b/>
          <w:sz w:val="22"/>
          <w:szCs w:val="22"/>
          <w:u w:val="single"/>
        </w:rPr>
      </w:pPr>
    </w:p>
    <w:p w14:paraId="6FA4B619" w14:textId="77777777" w:rsidR="00BB04C3" w:rsidRDefault="00BB04C3" w:rsidP="00174164">
      <w:pPr>
        <w:rPr>
          <w:rFonts w:ascii="Calibri" w:hAnsi="Calibri"/>
          <w:b/>
          <w:sz w:val="22"/>
          <w:szCs w:val="22"/>
          <w:u w:val="single"/>
        </w:rPr>
      </w:pPr>
    </w:p>
    <w:p w14:paraId="1CEAC3BD" w14:textId="77777777" w:rsidR="00BB04C3" w:rsidRDefault="00BB04C3" w:rsidP="00174164">
      <w:pPr>
        <w:rPr>
          <w:rFonts w:ascii="Calibri" w:hAnsi="Calibri"/>
          <w:b/>
          <w:sz w:val="22"/>
          <w:szCs w:val="22"/>
          <w:u w:val="single"/>
        </w:rPr>
      </w:pPr>
    </w:p>
    <w:p w14:paraId="7563E5AD" w14:textId="77777777" w:rsidR="00BB04C3" w:rsidRDefault="00BB04C3" w:rsidP="00174164">
      <w:pPr>
        <w:rPr>
          <w:rFonts w:ascii="Calibri" w:hAnsi="Calibri"/>
          <w:b/>
          <w:sz w:val="22"/>
          <w:szCs w:val="22"/>
          <w:u w:val="single"/>
        </w:rPr>
      </w:pPr>
    </w:p>
    <w:p w14:paraId="146F0AA6" w14:textId="77777777" w:rsidR="00BB04C3" w:rsidRDefault="00BB04C3" w:rsidP="00174164">
      <w:pPr>
        <w:rPr>
          <w:rFonts w:ascii="Calibri" w:hAnsi="Calibri"/>
          <w:b/>
          <w:sz w:val="22"/>
          <w:szCs w:val="22"/>
          <w:u w:val="single"/>
        </w:rPr>
      </w:pPr>
    </w:p>
    <w:p w14:paraId="02F82BE5" w14:textId="77777777" w:rsidR="00BB04C3" w:rsidRDefault="00BB04C3"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lastRenderedPageBreak/>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306356">
      <w:pPr>
        <w:pStyle w:val="Akapitzlist"/>
        <w:numPr>
          <w:ilvl w:val="0"/>
          <w:numId w:val="33"/>
        </w:numPr>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306356">
      <w:pPr>
        <w:pStyle w:val="Akapitzlist"/>
        <w:numPr>
          <w:ilvl w:val="0"/>
          <w:numId w:val="33"/>
        </w:numPr>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306356">
      <w:pPr>
        <w:pStyle w:val="Akapitzlist"/>
        <w:numPr>
          <w:ilvl w:val="0"/>
          <w:numId w:val="33"/>
        </w:numPr>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306356">
      <w:pPr>
        <w:pStyle w:val="Akapitzlist"/>
        <w:numPr>
          <w:ilvl w:val="0"/>
          <w:numId w:val="33"/>
        </w:numPr>
        <w:rPr>
          <w:b/>
          <w:u w:val="single"/>
        </w:rPr>
      </w:pPr>
      <w:r w:rsidRPr="00286363" w:rsidDel="0005265F">
        <w:t>Instrukcja wypełniania wniosku o dofinansowanie</w:t>
      </w:r>
      <w:r w:rsidRPr="00286363">
        <w:t xml:space="preserve"> projektu (EFS</w:t>
      </w:r>
      <w:r w:rsidRPr="00286363" w:rsidDel="0005265F">
        <w:t>).</w:t>
      </w:r>
    </w:p>
    <w:p w14:paraId="683E4D86" w14:textId="7186B48C" w:rsidR="005D1DDA" w:rsidRPr="003E373E" w:rsidRDefault="00AC74F0" w:rsidP="00306356">
      <w:pPr>
        <w:pStyle w:val="Akapitzlist"/>
        <w:numPr>
          <w:ilvl w:val="0"/>
          <w:numId w:val="33"/>
        </w:numPr>
      </w:pPr>
      <w:r w:rsidRPr="001735A4">
        <w:t xml:space="preserve">Kryteria wyboru projektów dla </w:t>
      </w:r>
      <w:r w:rsidR="009264A8" w:rsidRPr="001735A4">
        <w:t>Działania</w:t>
      </w:r>
      <w:r w:rsidR="002F245B" w:rsidRPr="001735A4">
        <w:t xml:space="preserve"> 7.4 </w:t>
      </w:r>
      <w:r w:rsidR="002F245B" w:rsidRPr="003E373E">
        <w:t>Wydłużanie aktywności zawodowej w zakresie</w:t>
      </w:r>
      <w:r w:rsidR="007672C7" w:rsidRPr="00286363">
        <w:t xml:space="preserve"> </w:t>
      </w:r>
      <w:r w:rsidR="002F245B" w:rsidRPr="003E373E">
        <w:t>profilaktyki raka jelita grubego</w:t>
      </w:r>
      <w:r w:rsidR="00B44B56" w:rsidRPr="006E242A">
        <w:t xml:space="preserve"> i raka piersi</w:t>
      </w:r>
      <w:r w:rsidR="002F245B" w:rsidRPr="006E242A">
        <w:t xml:space="preserve"> </w:t>
      </w:r>
      <w:r w:rsidR="00B477CF" w:rsidRPr="001735A4">
        <w:t>w ramach RPO WO 2014-2020</w:t>
      </w:r>
      <w:r w:rsidR="00B477CF" w:rsidRPr="003E373E">
        <w:t>.</w:t>
      </w:r>
    </w:p>
    <w:p w14:paraId="613DB06F" w14:textId="5E06D0DB" w:rsidR="002B68D4" w:rsidRPr="00286363" w:rsidRDefault="002B68D4" w:rsidP="00306356">
      <w:pPr>
        <w:pStyle w:val="Akapitzlist"/>
        <w:numPr>
          <w:ilvl w:val="0"/>
          <w:numId w:val="33"/>
        </w:numPr>
      </w:pPr>
      <w:r w:rsidRPr="001735A4" w:rsidDel="000C05ED">
        <w:t>Wzór umowy</w:t>
      </w:r>
      <w:r w:rsidR="00DC7084" w:rsidRPr="001735A4">
        <w:t>/decyzji</w:t>
      </w:r>
      <w:r w:rsidRPr="001735A4" w:rsidDel="000C05ED">
        <w:t xml:space="preserve"> o dofi</w:t>
      </w:r>
      <w:r w:rsidR="006B69C3" w:rsidRPr="001735A4">
        <w:t>nansowanie projektu wraz z załącznikami.</w:t>
      </w:r>
    </w:p>
    <w:p w14:paraId="16A6796E" w14:textId="57C95878" w:rsidR="00050093" w:rsidRPr="001735A4" w:rsidRDefault="00050093" w:rsidP="00306356">
      <w:pPr>
        <w:pStyle w:val="Akapitzlist"/>
        <w:numPr>
          <w:ilvl w:val="0"/>
          <w:numId w:val="33"/>
        </w:numPr>
        <w:rPr>
          <w:b/>
          <w:u w:val="single"/>
        </w:rPr>
      </w:pPr>
      <w:r w:rsidRPr="001735A4">
        <w:t xml:space="preserve">Lista wskaźników na poziomie projektu dla </w:t>
      </w:r>
      <w:r w:rsidR="00E81779" w:rsidRPr="001735A4">
        <w:t xml:space="preserve">Działania </w:t>
      </w:r>
      <w:r w:rsidR="00E5709F" w:rsidRPr="001735A4">
        <w:t>7</w:t>
      </w:r>
      <w:r w:rsidR="001D7149" w:rsidRPr="001735A4">
        <w:t>.</w:t>
      </w:r>
      <w:r w:rsidR="00E5709F" w:rsidRPr="001735A4">
        <w:t>4</w:t>
      </w:r>
      <w:r w:rsidR="00D75C07" w:rsidRPr="001735A4">
        <w:t xml:space="preserve"> </w:t>
      </w:r>
      <w:r w:rsidR="00E5709F" w:rsidRPr="001735A4">
        <w:t>Wydłużanie aktywności zawodowej</w:t>
      </w:r>
      <w:r w:rsidR="00D12BC9" w:rsidRPr="001735A4">
        <w:t>.</w:t>
      </w:r>
    </w:p>
    <w:p w14:paraId="2D1A45A5" w14:textId="6253C5F0" w:rsidR="00284D82" w:rsidRPr="001735A4" w:rsidRDefault="001A6D76" w:rsidP="00306356">
      <w:pPr>
        <w:pStyle w:val="Akapitzlist"/>
        <w:numPr>
          <w:ilvl w:val="0"/>
          <w:numId w:val="33"/>
        </w:numPr>
        <w:rPr>
          <w:b/>
          <w:u w:val="single"/>
        </w:rPr>
      </w:pPr>
      <w:r w:rsidRPr="001735A4">
        <w:t>Podział jednostek przestrzennych województwa opolskiego wg klasyfikacji DEGURBA.</w:t>
      </w:r>
    </w:p>
    <w:p w14:paraId="1E92900D" w14:textId="42DD79EE" w:rsidR="00284D82" w:rsidRPr="001735A4" w:rsidRDefault="00284D82" w:rsidP="00306356">
      <w:pPr>
        <w:pStyle w:val="Akapitzlist"/>
        <w:numPr>
          <w:ilvl w:val="0"/>
          <w:numId w:val="33"/>
        </w:numPr>
        <w:rPr>
          <w:b/>
          <w:u w:val="single"/>
        </w:rPr>
      </w:pPr>
      <w:r w:rsidRPr="00223456">
        <w:t>ZARZĄDZENIE Nr 84/2014/DSOZ PREZESA NARODOWEGO FUNDUSZU ZDROWIA z dnia 16 grudnia 2014 r. w sprawie określenia warunków zawierania i realizacji umów w rodzaju profilaktyczne programy</w:t>
      </w:r>
      <w:r w:rsidR="001735A4" w:rsidRPr="00223456">
        <w:t xml:space="preserve"> </w:t>
      </w:r>
      <w:r w:rsidRPr="00C66AB3">
        <w:t>zdrowotne.</w:t>
      </w:r>
    </w:p>
    <w:p w14:paraId="52519F90" w14:textId="459B6EF6" w:rsidR="00284D82" w:rsidRPr="00286363" w:rsidRDefault="00AB7CD9" w:rsidP="00306356">
      <w:pPr>
        <w:pStyle w:val="Akapitzlist"/>
        <w:numPr>
          <w:ilvl w:val="0"/>
          <w:numId w:val="33"/>
        </w:numPr>
        <w:rPr>
          <w:u w:val="single"/>
        </w:rPr>
      </w:pPr>
      <w:r>
        <w:t xml:space="preserve"> </w:t>
      </w:r>
      <w:r w:rsidR="00284D82" w:rsidRPr="00223456">
        <w:t xml:space="preserve">Program badań przesiewowych raka jelita grubego, w zakresie wykonywania badań </w:t>
      </w:r>
      <w:proofErr w:type="spellStart"/>
      <w:r w:rsidR="00284D82" w:rsidRPr="00223456">
        <w:t>kolonoskopowych</w:t>
      </w:r>
      <w:proofErr w:type="spellEnd"/>
      <w:r w:rsidR="00284D82" w:rsidRPr="00223456">
        <w:t xml:space="preserve"> w systemie oportunistycznym na lata 2016 - 2018.</w:t>
      </w:r>
    </w:p>
    <w:p w14:paraId="284C18AE" w14:textId="0AF154A2" w:rsidR="007955BE" w:rsidRPr="00286363"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jelita grubego, wskazanych jako </w:t>
      </w:r>
      <w:r w:rsidR="007955BE" w:rsidRPr="00C66AB3">
        <w:t>„białe plamy” przez Centra</w:t>
      </w:r>
      <w:r w:rsidR="007955BE" w:rsidRPr="00646F1F">
        <w:t xml:space="preserve">lny Ośrodek Koordynujący przy Centrum Onkologii </w:t>
      </w:r>
      <w:r w:rsidR="007955BE" w:rsidRPr="001B07E2">
        <w:t>– Instytut im. Marii Skłodowskiej – Curie.</w:t>
      </w:r>
    </w:p>
    <w:p w14:paraId="17F35A76" w14:textId="674878DB" w:rsidR="007955BE" w:rsidRPr="001735A4"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piersi, </w:t>
      </w:r>
      <w:r w:rsidR="007955BE" w:rsidRPr="00C66AB3">
        <w:t xml:space="preserve">wskazanych jako „białe plamy” przez Centralny Ośrodek Koordynujący </w:t>
      </w:r>
      <w:r w:rsidR="007955BE" w:rsidRPr="00646F1F">
        <w:t>przy Centrum Onkologii – Instytut im. Marii Skłodowskiej – Curie.</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BBE7930" w:rsidR="006651B6" w:rsidRPr="009523E1" w:rsidRDefault="006651B6" w:rsidP="00306356">
      <w:pPr>
        <w:pStyle w:val="Akapitzlist"/>
        <w:numPr>
          <w:ilvl w:val="0"/>
          <w:numId w:val="15"/>
        </w:numPr>
        <w:rPr>
          <w:u w:val="single"/>
        </w:rPr>
      </w:pPr>
      <w:r w:rsidRPr="009523E1">
        <w:t xml:space="preserve">Szczegółowy Opis Osi Priorytetowych dla RPO WO 2014-2020. Zakres EFS, wersja </w:t>
      </w:r>
      <w:r w:rsidR="00275C18">
        <w:t>nr 1</w:t>
      </w:r>
      <w:r w:rsidR="000C18DF">
        <w:t>4</w:t>
      </w:r>
      <w:r w:rsidRPr="009523E1">
        <w:t>.</w:t>
      </w:r>
    </w:p>
    <w:p w14:paraId="50DCAF77" w14:textId="77777777" w:rsidR="006651B6" w:rsidRPr="00B5556F" w:rsidRDefault="006651B6" w:rsidP="00306356">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306356">
      <w:pPr>
        <w:pStyle w:val="Akapitzlist"/>
        <w:numPr>
          <w:ilvl w:val="0"/>
          <w:numId w:val="15"/>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AE4A9D" w:rsidRDefault="00CC7BB6" w:rsidP="00306356">
      <w:pPr>
        <w:pStyle w:val="Akapitzlist"/>
        <w:numPr>
          <w:ilvl w:val="0"/>
          <w:numId w:val="15"/>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306356">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0C5B4D1F" w14:textId="77777777" w:rsidR="006651B6" w:rsidRPr="009523E1" w:rsidRDefault="002A4B0A" w:rsidP="00306356">
      <w:pPr>
        <w:pStyle w:val="Akapitzlist"/>
        <w:numPr>
          <w:ilvl w:val="0"/>
          <w:numId w:val="15"/>
        </w:numPr>
      </w:pPr>
      <w:hyperlink r:id="rId28"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2A4B0A" w:rsidP="00306356">
      <w:pPr>
        <w:pStyle w:val="Akapitzlist"/>
        <w:numPr>
          <w:ilvl w:val="0"/>
          <w:numId w:val="15"/>
        </w:numPr>
      </w:pPr>
      <w:hyperlink r:id="rId29"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2A4B0A" w:rsidP="00306356">
      <w:pPr>
        <w:pStyle w:val="Akapitzlist"/>
        <w:numPr>
          <w:ilvl w:val="0"/>
          <w:numId w:val="15"/>
        </w:numPr>
      </w:pPr>
      <w:hyperlink r:id="rId30"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8536BC">
      <w:pPr>
        <w:pStyle w:val="Akapitzlist"/>
        <w:numPr>
          <w:ilvl w:val="0"/>
          <w:numId w:val="32"/>
        </w:numPr>
        <w:autoSpaceDE w:val="0"/>
        <w:autoSpaceDN w:val="0"/>
        <w:adjustRightInd w:val="0"/>
        <w:rPr>
          <w:rFonts w:cs="MyriadPro-Regular"/>
        </w:rPr>
      </w:pPr>
      <w:r w:rsidRPr="008536BC">
        <w:rPr>
          <w:rFonts w:cs="MyriadPro-Regular"/>
        </w:rPr>
        <w:t xml:space="preserve">Poradnik dla realizatorów projektów i instytucji systemu wdrażania funduszy europejskich 2014-2020 pn. </w:t>
      </w:r>
      <w:r w:rsidRPr="008536BC">
        <w:rPr>
          <w:rFonts w:cs="MyriadPro-Regular"/>
          <w:i/>
        </w:rPr>
        <w:t>Realizacja zasady równości szans i niedyskryminacji, w tym dostępności dla osób                                                      z niepełnosprawnościami.</w:t>
      </w:r>
    </w:p>
    <w:p w14:paraId="6E1A4D70"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31"/>
      <w:footerReference w:type="even" r:id="rId32"/>
      <w:footerReference w:type="default" r:id="rId33"/>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5FE8" w14:textId="77777777" w:rsidR="002F2003" w:rsidRDefault="002F2003">
      <w:r>
        <w:separator/>
      </w:r>
    </w:p>
  </w:endnote>
  <w:endnote w:type="continuationSeparator" w:id="0">
    <w:p w14:paraId="01F36880" w14:textId="77777777" w:rsidR="002F2003" w:rsidRDefault="002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2A4B0A" w:rsidRDefault="002A4B0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2A4B0A" w:rsidRDefault="002A4B0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2A4B0A" w:rsidRPr="00395176" w:rsidRDefault="002A4B0A"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7A5C70">
      <w:rPr>
        <w:rFonts w:ascii="Calibri" w:hAnsi="Calibri"/>
        <w:noProof/>
      </w:rPr>
      <w:t>22</w:t>
    </w:r>
    <w:r w:rsidRPr="00395176">
      <w:rPr>
        <w:rFonts w:ascii="Calibri" w:hAnsi="Calibri"/>
      </w:rPr>
      <w:fldChar w:fldCharType="end"/>
    </w:r>
  </w:p>
  <w:p w14:paraId="1A4B595F" w14:textId="77777777" w:rsidR="002A4B0A" w:rsidRDefault="002A4B0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23B44" w14:textId="77777777" w:rsidR="002F2003" w:rsidRDefault="002F2003">
      <w:r>
        <w:separator/>
      </w:r>
    </w:p>
  </w:footnote>
  <w:footnote w:type="continuationSeparator" w:id="0">
    <w:p w14:paraId="5E70E8EE" w14:textId="77777777" w:rsidR="002F2003" w:rsidRDefault="002F2003">
      <w:r>
        <w:continuationSeparator/>
      </w:r>
    </w:p>
  </w:footnote>
  <w:footnote w:id="1">
    <w:p w14:paraId="7B9F529A" w14:textId="77777777" w:rsidR="002A4B0A" w:rsidRPr="00706EA6" w:rsidRDefault="002A4B0A" w:rsidP="00D575A5">
      <w:pPr>
        <w:pStyle w:val="Tekstprzypisudolnego"/>
        <w:jc w:val="both"/>
      </w:pPr>
      <w:r w:rsidRPr="00286363">
        <w:rPr>
          <w:rStyle w:val="Odwoanieprzypisudolnego"/>
          <w:rFonts w:asciiTheme="minorHAnsi" w:hAnsiTheme="minorHAnsi"/>
          <w:sz w:val="18"/>
          <w:szCs w:val="18"/>
        </w:rPr>
        <w:footnoteRef/>
      </w:r>
      <w:r w:rsidRPr="00706EA6">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2">
    <w:p w14:paraId="69A34D17" w14:textId="0F41139A" w:rsidR="002A4B0A" w:rsidRPr="00786F27" w:rsidRDefault="002A4B0A" w:rsidP="00286363">
      <w:pPr>
        <w:pStyle w:val="Tekstprzypisudolnego"/>
        <w:jc w:val="both"/>
        <w:rPr>
          <w:rFonts w:asciiTheme="minorHAnsi" w:hAnsiTheme="minorHAnsi"/>
          <w:bCs/>
          <w:sz w:val="18"/>
          <w:szCs w:val="18"/>
        </w:rPr>
      </w:pPr>
      <w:r w:rsidRPr="009978C1">
        <w:rPr>
          <w:rStyle w:val="Odwoanieprzypisudolnego"/>
          <w:rFonts w:asciiTheme="minorHAnsi" w:hAnsiTheme="minorHAnsi"/>
          <w:b/>
          <w:sz w:val="18"/>
          <w:szCs w:val="18"/>
        </w:rPr>
        <w:footnoteRef/>
      </w:r>
      <w:r w:rsidRPr="009978C1">
        <w:rPr>
          <w:rFonts w:asciiTheme="minorHAnsi" w:hAnsiTheme="minorHAnsi"/>
          <w:b/>
          <w:sz w:val="18"/>
          <w:szCs w:val="18"/>
        </w:rPr>
        <w:t xml:space="preserve"> </w:t>
      </w:r>
      <w:r w:rsidRPr="00286363">
        <w:rPr>
          <w:rFonts w:asciiTheme="minorHAnsi" w:hAnsiTheme="minorHAnsi"/>
          <w:b/>
          <w:sz w:val="18"/>
          <w:szCs w:val="18"/>
        </w:rPr>
        <w:t xml:space="preserve">Z wyłączeniem osób, u których występują </w:t>
      </w:r>
      <w:r w:rsidRPr="00286363">
        <w:rPr>
          <w:rFonts w:asciiTheme="minorHAnsi" w:hAnsiTheme="minorHAnsi"/>
          <w:b/>
          <w:bCs/>
          <w:sz w:val="18"/>
          <w:szCs w:val="18"/>
        </w:rPr>
        <w:t xml:space="preserve">objawy kliniczne sugerujące istnienie raka jelita grubego oraz osób, które </w:t>
      </w:r>
      <w:r>
        <w:rPr>
          <w:rFonts w:asciiTheme="minorHAnsi" w:hAnsiTheme="minorHAnsi"/>
          <w:b/>
          <w:bCs/>
          <w:sz w:val="18"/>
          <w:szCs w:val="18"/>
        </w:rPr>
        <w:t xml:space="preserve">                                   </w:t>
      </w:r>
      <w:r w:rsidRPr="00286363">
        <w:rPr>
          <w:rFonts w:asciiTheme="minorHAnsi" w:hAnsiTheme="minorHAnsi"/>
          <w:b/>
          <w:bCs/>
          <w:sz w:val="18"/>
          <w:szCs w:val="18"/>
        </w:rPr>
        <w:t xml:space="preserve">w ostatnich 10 latach miały </w:t>
      </w:r>
      <w:proofErr w:type="spellStart"/>
      <w:r w:rsidRPr="00286363">
        <w:rPr>
          <w:rFonts w:asciiTheme="minorHAnsi" w:hAnsiTheme="minorHAnsi"/>
          <w:b/>
          <w:bCs/>
          <w:sz w:val="18"/>
          <w:szCs w:val="18"/>
        </w:rPr>
        <w:t>kolonoskopię</w:t>
      </w:r>
      <w:proofErr w:type="spellEnd"/>
      <w:r w:rsidRPr="00286363">
        <w:rPr>
          <w:rFonts w:asciiTheme="minorHAnsi" w:hAnsiTheme="minorHAnsi"/>
          <w:b/>
          <w:bCs/>
          <w:sz w:val="18"/>
          <w:szCs w:val="18"/>
        </w:rPr>
        <w:t xml:space="preserve"> (poza pacjentami z zespołem Lyncha)</w:t>
      </w:r>
      <w:r w:rsidRPr="00786F27">
        <w:rPr>
          <w:rFonts w:asciiTheme="minorHAnsi" w:hAnsiTheme="minorHAnsi"/>
          <w:bCs/>
          <w:sz w:val="18"/>
          <w:szCs w:val="18"/>
        </w:rPr>
        <w:t>.</w:t>
      </w:r>
    </w:p>
    <w:p w14:paraId="5AE22FA4" w14:textId="7141229D" w:rsidR="002A4B0A" w:rsidRPr="00286363" w:rsidRDefault="002A4B0A" w:rsidP="00286363">
      <w:pPr>
        <w:pStyle w:val="Tekstprzypisudolnego"/>
        <w:jc w:val="both"/>
        <w:rPr>
          <w:rFonts w:asciiTheme="minorHAnsi" w:hAnsiTheme="minorHAnsi"/>
          <w:sz w:val="18"/>
          <w:szCs w:val="18"/>
        </w:rPr>
      </w:pPr>
    </w:p>
  </w:footnote>
  <w:footnote w:id="3">
    <w:p w14:paraId="308C0DFC" w14:textId="47B3327C" w:rsidR="002A4B0A" w:rsidRPr="00286363" w:rsidRDefault="002A4B0A" w:rsidP="005A53A7">
      <w:pPr>
        <w:pStyle w:val="Tekstprzypisudolnego"/>
        <w:rPr>
          <w:rFonts w:asciiTheme="minorHAnsi" w:hAnsiTheme="minorHAnsi"/>
          <w:b/>
          <w:sz w:val="18"/>
          <w:szCs w:val="18"/>
        </w:rPr>
      </w:pPr>
      <w:r w:rsidRPr="00286363">
        <w:rPr>
          <w:rStyle w:val="Odwoanieprzypisudolnego"/>
          <w:rFonts w:asciiTheme="minorHAnsi" w:hAnsiTheme="minorHAnsi"/>
          <w:b/>
          <w:sz w:val="18"/>
          <w:szCs w:val="18"/>
        </w:rPr>
        <w:footnoteRef/>
      </w:r>
      <w:r w:rsidRPr="00286363">
        <w:rPr>
          <w:rFonts w:asciiTheme="minorHAnsi" w:hAnsiTheme="minorHAnsi"/>
          <w:b/>
          <w:sz w:val="18"/>
          <w:szCs w:val="18"/>
        </w:rPr>
        <w:t xml:space="preserve"> Z wyłączeniem kobiet, u których już wcześniej zdiagnozowano zmiany nowotworowe o charakterze złośliwym w piersi. </w:t>
      </w:r>
    </w:p>
    <w:p w14:paraId="7C150791" w14:textId="46A8E201" w:rsidR="002A4B0A" w:rsidRPr="00286363" w:rsidRDefault="002A4B0A">
      <w:pPr>
        <w:pStyle w:val="Tekstprzypisudolnego"/>
        <w:rPr>
          <w:rFonts w:asciiTheme="minorHAnsi" w:hAnsiTheme="minorHAnsi"/>
          <w:sz w:val="18"/>
          <w:szCs w:val="18"/>
        </w:rPr>
      </w:pPr>
    </w:p>
  </w:footnote>
  <w:footnote w:id="4">
    <w:p w14:paraId="6164FB24" w14:textId="2DF5E788" w:rsidR="002A4B0A" w:rsidRPr="00C5273C" w:rsidRDefault="002A4B0A"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w:t>
      </w:r>
      <w:r>
        <w:rPr>
          <w:rFonts w:asciiTheme="minorHAnsi" w:hAnsiTheme="minorHAnsi"/>
          <w:sz w:val="18"/>
          <w:szCs w:val="18"/>
        </w:rPr>
        <w:t xml:space="preserve">acji </w:t>
      </w:r>
      <w:proofErr w:type="spellStart"/>
      <w:r>
        <w:rPr>
          <w:rFonts w:asciiTheme="minorHAnsi" w:hAnsiTheme="minorHAnsi"/>
          <w:sz w:val="18"/>
          <w:szCs w:val="18"/>
        </w:rPr>
        <w:t>społeczno</w:t>
      </w:r>
      <w:proofErr w:type="spellEnd"/>
      <w:r>
        <w:rPr>
          <w:rFonts w:asciiTheme="minorHAnsi" w:hAnsiTheme="minorHAnsi"/>
          <w:sz w:val="18"/>
          <w:szCs w:val="18"/>
        </w:rPr>
        <w:t xml:space="preserve"> - zawodowej osób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5">
    <w:p w14:paraId="4088BEE9" w14:textId="1B11AB53" w:rsidR="002A4B0A" w:rsidRPr="00C5273C" w:rsidRDefault="002A4B0A">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6">
    <w:p w14:paraId="4FD9BCAA" w14:textId="77777777" w:rsidR="002A4B0A" w:rsidRPr="009B4362" w:rsidRDefault="002A4B0A"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7">
    <w:p w14:paraId="6F279E52" w14:textId="1BE6463E" w:rsidR="002A4B0A" w:rsidRPr="009B4362" w:rsidRDefault="002A4B0A"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 xml:space="preserve">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8">
    <w:p w14:paraId="5DF1A473" w14:textId="6A141991" w:rsidR="002A4B0A" w:rsidRPr="009B4362" w:rsidRDefault="002A4B0A"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9">
    <w:p w14:paraId="1A3EC8F0" w14:textId="3811DC2C" w:rsidR="002A4B0A" w:rsidRPr="009B4362" w:rsidRDefault="002A4B0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0">
    <w:p w14:paraId="75AF6E02" w14:textId="48E348FC" w:rsidR="002A4B0A" w:rsidRPr="009B4362" w:rsidRDefault="002A4B0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14:paraId="5ADC7D6B" w14:textId="77777777" w:rsidR="002A4B0A" w:rsidRPr="00BD008D" w:rsidRDefault="002A4B0A"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2A4B0A" w:rsidRPr="003443D0" w:rsidRDefault="002A4B0A"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2A4B0A" w:rsidRPr="00586DA9" w:rsidRDefault="002A4B0A"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225765E"/>
    <w:multiLevelType w:val="hybridMultilevel"/>
    <w:tmpl w:val="86D03B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 w15:restartNumberingAfterBreak="0">
    <w:nsid w:val="0C9E4974"/>
    <w:multiLevelType w:val="hybridMultilevel"/>
    <w:tmpl w:val="5C104E6E"/>
    <w:lvl w:ilvl="0" w:tplc="DFD0D588">
      <w:start w:val="1"/>
      <w:numFmt w:val="decimal"/>
      <w:lvlText w:val="%1)"/>
      <w:lvlJc w:val="left"/>
      <w:pPr>
        <w:ind w:left="438" w:hanging="36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76EF"/>
    <w:multiLevelType w:val="hybridMultilevel"/>
    <w:tmpl w:val="0530620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C4454"/>
    <w:multiLevelType w:val="hybridMultilevel"/>
    <w:tmpl w:val="B234EADA"/>
    <w:lvl w:ilvl="0" w:tplc="47643CC0">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2"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3"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AC7DED"/>
    <w:multiLevelType w:val="hybridMultilevel"/>
    <w:tmpl w:val="6C5A4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AEA6B10"/>
    <w:multiLevelType w:val="hybridMultilevel"/>
    <w:tmpl w:val="2444909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5092C36"/>
    <w:multiLevelType w:val="hybridMultilevel"/>
    <w:tmpl w:val="53EA9EB4"/>
    <w:lvl w:ilvl="0" w:tplc="E5360ED6">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8"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342C61"/>
    <w:multiLevelType w:val="hybridMultilevel"/>
    <w:tmpl w:val="55FE86FE"/>
    <w:lvl w:ilvl="0" w:tplc="382A3024">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6"/>
  </w:num>
  <w:num w:numId="4">
    <w:abstractNumId w:val="8"/>
  </w:num>
  <w:num w:numId="5">
    <w:abstractNumId w:val="25"/>
  </w:num>
  <w:num w:numId="6">
    <w:abstractNumId w:val="28"/>
  </w:num>
  <w:num w:numId="7">
    <w:abstractNumId w:val="33"/>
  </w:num>
  <w:num w:numId="8">
    <w:abstractNumId w:val="38"/>
  </w:num>
  <w:num w:numId="9">
    <w:abstractNumId w:val="18"/>
  </w:num>
  <w:num w:numId="10">
    <w:abstractNumId w:val="23"/>
  </w:num>
  <w:num w:numId="11">
    <w:abstractNumId w:val="19"/>
  </w:num>
  <w:num w:numId="12">
    <w:abstractNumId w:val="2"/>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5"/>
  </w:num>
  <w:num w:numId="19">
    <w:abstractNumId w:val="27"/>
  </w:num>
  <w:num w:numId="20">
    <w:abstractNumId w:val="37"/>
  </w:num>
  <w:num w:numId="21">
    <w:abstractNumId w:val="31"/>
  </w:num>
  <w:num w:numId="22">
    <w:abstractNumId w:val="29"/>
  </w:num>
  <w:num w:numId="23">
    <w:abstractNumId w:val="34"/>
  </w:num>
  <w:num w:numId="24">
    <w:abstractNumId w:val="30"/>
  </w:num>
  <w:num w:numId="25">
    <w:abstractNumId w:val="13"/>
  </w:num>
  <w:num w:numId="26">
    <w:abstractNumId w:val="3"/>
  </w:num>
  <w:num w:numId="27">
    <w:abstractNumId w:val="24"/>
  </w:num>
  <w:num w:numId="28">
    <w:abstractNumId w:val="35"/>
  </w:num>
  <w:num w:numId="29">
    <w:abstractNumId w:val="36"/>
  </w:num>
  <w:num w:numId="30">
    <w:abstractNumId w:val="32"/>
  </w:num>
  <w:num w:numId="31">
    <w:abstractNumId w:val="7"/>
  </w:num>
  <w:num w:numId="32">
    <w:abstractNumId w:val="6"/>
  </w:num>
  <w:num w:numId="33">
    <w:abstractNumId w:val="14"/>
  </w:num>
  <w:num w:numId="34">
    <w:abstractNumId w:val="16"/>
  </w:num>
  <w:num w:numId="35">
    <w:abstractNumId w:val="21"/>
  </w:num>
  <w:num w:numId="36">
    <w:abstractNumId w:val="4"/>
  </w:num>
  <w:num w:numId="37">
    <w:abstractNumId w:val="22"/>
  </w:num>
  <w:num w:numId="38">
    <w:abstractNumId w:val="1"/>
  </w:num>
  <w:num w:numId="39">
    <w:abstractNumId w:val="9"/>
  </w:num>
  <w:num w:numId="40">
    <w:abstractNumId w:val="11"/>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1A19"/>
    <w:rsid w:val="00002699"/>
    <w:rsid w:val="0000314F"/>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25E"/>
    <w:rsid w:val="000249A0"/>
    <w:rsid w:val="00024C16"/>
    <w:rsid w:val="00025642"/>
    <w:rsid w:val="00026280"/>
    <w:rsid w:val="00026972"/>
    <w:rsid w:val="00027900"/>
    <w:rsid w:val="0003033A"/>
    <w:rsid w:val="00030549"/>
    <w:rsid w:val="000314C8"/>
    <w:rsid w:val="00031542"/>
    <w:rsid w:val="00033B88"/>
    <w:rsid w:val="00033D8D"/>
    <w:rsid w:val="00034133"/>
    <w:rsid w:val="0003415D"/>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4C2E"/>
    <w:rsid w:val="0008560E"/>
    <w:rsid w:val="00085A0F"/>
    <w:rsid w:val="00086561"/>
    <w:rsid w:val="00086F0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57B2"/>
    <w:rsid w:val="000A72F4"/>
    <w:rsid w:val="000A797C"/>
    <w:rsid w:val="000B00DC"/>
    <w:rsid w:val="000B05E9"/>
    <w:rsid w:val="000B2C6D"/>
    <w:rsid w:val="000B2E45"/>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43F7"/>
    <w:rsid w:val="000D46C0"/>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1FC6"/>
    <w:rsid w:val="000F28C2"/>
    <w:rsid w:val="000F2D0C"/>
    <w:rsid w:val="000F3424"/>
    <w:rsid w:val="000F5963"/>
    <w:rsid w:val="000F5FF2"/>
    <w:rsid w:val="000F63C3"/>
    <w:rsid w:val="000F6B89"/>
    <w:rsid w:val="000F7758"/>
    <w:rsid w:val="000F7B10"/>
    <w:rsid w:val="00100726"/>
    <w:rsid w:val="0010074F"/>
    <w:rsid w:val="001017C8"/>
    <w:rsid w:val="0010181D"/>
    <w:rsid w:val="00101AF5"/>
    <w:rsid w:val="0010351E"/>
    <w:rsid w:val="00103EBF"/>
    <w:rsid w:val="00103EC9"/>
    <w:rsid w:val="00103F0A"/>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7C9"/>
    <w:rsid w:val="00120A4F"/>
    <w:rsid w:val="0012105F"/>
    <w:rsid w:val="00121A37"/>
    <w:rsid w:val="00121B67"/>
    <w:rsid w:val="0012257A"/>
    <w:rsid w:val="00122E3D"/>
    <w:rsid w:val="001236AA"/>
    <w:rsid w:val="0012510F"/>
    <w:rsid w:val="001254F2"/>
    <w:rsid w:val="001267EA"/>
    <w:rsid w:val="00127BA8"/>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2EC0"/>
    <w:rsid w:val="00153083"/>
    <w:rsid w:val="001538A0"/>
    <w:rsid w:val="00153D89"/>
    <w:rsid w:val="00154AC9"/>
    <w:rsid w:val="00154CB7"/>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2E74"/>
    <w:rsid w:val="001F314B"/>
    <w:rsid w:val="001F4C1E"/>
    <w:rsid w:val="001F4D66"/>
    <w:rsid w:val="001F5063"/>
    <w:rsid w:val="001F5181"/>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4F1"/>
    <w:rsid w:val="00216FD8"/>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E65"/>
    <w:rsid w:val="002546C3"/>
    <w:rsid w:val="002547C9"/>
    <w:rsid w:val="00254837"/>
    <w:rsid w:val="00255767"/>
    <w:rsid w:val="0025655A"/>
    <w:rsid w:val="00257E19"/>
    <w:rsid w:val="002608B4"/>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39B8"/>
    <w:rsid w:val="00293BCE"/>
    <w:rsid w:val="00295400"/>
    <w:rsid w:val="0029619C"/>
    <w:rsid w:val="0029738F"/>
    <w:rsid w:val="002974BE"/>
    <w:rsid w:val="00297F87"/>
    <w:rsid w:val="002A09E0"/>
    <w:rsid w:val="002A1DF3"/>
    <w:rsid w:val="002A249F"/>
    <w:rsid w:val="002A2709"/>
    <w:rsid w:val="002A37B4"/>
    <w:rsid w:val="002A396C"/>
    <w:rsid w:val="002A431D"/>
    <w:rsid w:val="002A4A5D"/>
    <w:rsid w:val="002A4B0A"/>
    <w:rsid w:val="002A5042"/>
    <w:rsid w:val="002A68FF"/>
    <w:rsid w:val="002A71C8"/>
    <w:rsid w:val="002A7609"/>
    <w:rsid w:val="002B0488"/>
    <w:rsid w:val="002B10FA"/>
    <w:rsid w:val="002B17B7"/>
    <w:rsid w:val="002B2534"/>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003"/>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6356"/>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2714"/>
    <w:rsid w:val="00334B22"/>
    <w:rsid w:val="00334DB0"/>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3B58"/>
    <w:rsid w:val="003842C8"/>
    <w:rsid w:val="00384AA9"/>
    <w:rsid w:val="003850FF"/>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7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19C"/>
    <w:rsid w:val="0043166E"/>
    <w:rsid w:val="00431A31"/>
    <w:rsid w:val="004330AF"/>
    <w:rsid w:val="00433841"/>
    <w:rsid w:val="00434E6F"/>
    <w:rsid w:val="0043589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38D"/>
    <w:rsid w:val="00454A27"/>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8700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31DB"/>
    <w:rsid w:val="0055332A"/>
    <w:rsid w:val="00553726"/>
    <w:rsid w:val="00553FE6"/>
    <w:rsid w:val="00554764"/>
    <w:rsid w:val="005550A6"/>
    <w:rsid w:val="005550EF"/>
    <w:rsid w:val="00556501"/>
    <w:rsid w:val="00557142"/>
    <w:rsid w:val="005573F4"/>
    <w:rsid w:val="00561149"/>
    <w:rsid w:val="005617C5"/>
    <w:rsid w:val="00562BBB"/>
    <w:rsid w:val="00563E53"/>
    <w:rsid w:val="0056402B"/>
    <w:rsid w:val="00564C78"/>
    <w:rsid w:val="00565324"/>
    <w:rsid w:val="005655EC"/>
    <w:rsid w:val="00565DA5"/>
    <w:rsid w:val="00566E61"/>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EC"/>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D7DAD"/>
    <w:rsid w:val="006E0588"/>
    <w:rsid w:val="006E0599"/>
    <w:rsid w:val="006E0624"/>
    <w:rsid w:val="006E17FD"/>
    <w:rsid w:val="006E242A"/>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B5D"/>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5BE"/>
    <w:rsid w:val="0079698D"/>
    <w:rsid w:val="007A054E"/>
    <w:rsid w:val="007A145E"/>
    <w:rsid w:val="007A1486"/>
    <w:rsid w:val="007A339B"/>
    <w:rsid w:val="007A3522"/>
    <w:rsid w:val="007A3BD0"/>
    <w:rsid w:val="007A450D"/>
    <w:rsid w:val="007A5600"/>
    <w:rsid w:val="007A5648"/>
    <w:rsid w:val="007A5C70"/>
    <w:rsid w:val="007A6066"/>
    <w:rsid w:val="007A6B4D"/>
    <w:rsid w:val="007A7AAE"/>
    <w:rsid w:val="007B0035"/>
    <w:rsid w:val="007B0520"/>
    <w:rsid w:val="007B0AA2"/>
    <w:rsid w:val="007B10B2"/>
    <w:rsid w:val="007B1130"/>
    <w:rsid w:val="007B15DA"/>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3A3"/>
    <w:rsid w:val="00826B57"/>
    <w:rsid w:val="008273F9"/>
    <w:rsid w:val="0083024D"/>
    <w:rsid w:val="00830568"/>
    <w:rsid w:val="00831259"/>
    <w:rsid w:val="00831837"/>
    <w:rsid w:val="00831842"/>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E9C"/>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400EA"/>
    <w:rsid w:val="00940EDB"/>
    <w:rsid w:val="0094137F"/>
    <w:rsid w:val="00941F92"/>
    <w:rsid w:val="00942013"/>
    <w:rsid w:val="00943BF2"/>
    <w:rsid w:val="00943EBA"/>
    <w:rsid w:val="0094571E"/>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26B"/>
    <w:rsid w:val="00994EA4"/>
    <w:rsid w:val="009956A5"/>
    <w:rsid w:val="00997518"/>
    <w:rsid w:val="009978C1"/>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28"/>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920"/>
    <w:rsid w:val="009D3EF9"/>
    <w:rsid w:val="009D48A7"/>
    <w:rsid w:val="009D4C1B"/>
    <w:rsid w:val="009D4F7C"/>
    <w:rsid w:val="009D513D"/>
    <w:rsid w:val="009E0294"/>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325"/>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2A5B"/>
    <w:rsid w:val="00A33B8F"/>
    <w:rsid w:val="00A33E93"/>
    <w:rsid w:val="00A34AB3"/>
    <w:rsid w:val="00A354AA"/>
    <w:rsid w:val="00A355F3"/>
    <w:rsid w:val="00A36841"/>
    <w:rsid w:val="00A37DB8"/>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3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CCD"/>
    <w:rsid w:val="00AC20AD"/>
    <w:rsid w:val="00AC2D75"/>
    <w:rsid w:val="00AC3643"/>
    <w:rsid w:val="00AC3D7F"/>
    <w:rsid w:val="00AC4F9F"/>
    <w:rsid w:val="00AC56ED"/>
    <w:rsid w:val="00AC59C2"/>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82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4C3"/>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5567"/>
    <w:rsid w:val="00BF5CF5"/>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B54"/>
    <w:rsid w:val="00C33E99"/>
    <w:rsid w:val="00C3442B"/>
    <w:rsid w:val="00C344E9"/>
    <w:rsid w:val="00C348D9"/>
    <w:rsid w:val="00C36791"/>
    <w:rsid w:val="00C3686B"/>
    <w:rsid w:val="00C4012E"/>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B21"/>
    <w:rsid w:val="00CA4826"/>
    <w:rsid w:val="00CA4F00"/>
    <w:rsid w:val="00CA5487"/>
    <w:rsid w:val="00CA5707"/>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8DC"/>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E7B19"/>
    <w:rsid w:val="00CF078F"/>
    <w:rsid w:val="00CF0929"/>
    <w:rsid w:val="00CF0D71"/>
    <w:rsid w:val="00CF1EDB"/>
    <w:rsid w:val="00CF243C"/>
    <w:rsid w:val="00CF2477"/>
    <w:rsid w:val="00CF273D"/>
    <w:rsid w:val="00CF3756"/>
    <w:rsid w:val="00CF3F9F"/>
    <w:rsid w:val="00CF56F5"/>
    <w:rsid w:val="00D00144"/>
    <w:rsid w:val="00D014E5"/>
    <w:rsid w:val="00D02157"/>
    <w:rsid w:val="00D02C0A"/>
    <w:rsid w:val="00D0316F"/>
    <w:rsid w:val="00D03184"/>
    <w:rsid w:val="00D0331D"/>
    <w:rsid w:val="00D0451C"/>
    <w:rsid w:val="00D04715"/>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5A5"/>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09F"/>
    <w:rsid w:val="00E576CD"/>
    <w:rsid w:val="00E57769"/>
    <w:rsid w:val="00E57AF0"/>
    <w:rsid w:val="00E61C9C"/>
    <w:rsid w:val="00E6308A"/>
    <w:rsid w:val="00E63092"/>
    <w:rsid w:val="00E66B82"/>
    <w:rsid w:val="00E7270D"/>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6FE6"/>
    <w:rsid w:val="00ED757E"/>
    <w:rsid w:val="00ED7932"/>
    <w:rsid w:val="00EE15F4"/>
    <w:rsid w:val="00EE1866"/>
    <w:rsid w:val="00EE261C"/>
    <w:rsid w:val="00EE2E1E"/>
    <w:rsid w:val="00EE4896"/>
    <w:rsid w:val="00EE48BD"/>
    <w:rsid w:val="00EE5F7D"/>
    <w:rsid w:val="00EE6B33"/>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203F8"/>
    <w:rsid w:val="00F22922"/>
    <w:rsid w:val="00F22B97"/>
    <w:rsid w:val="00F247F0"/>
    <w:rsid w:val="00F25642"/>
    <w:rsid w:val="00F25AA6"/>
    <w:rsid w:val="00F26E46"/>
    <w:rsid w:val="00F275A9"/>
    <w:rsid w:val="00F30081"/>
    <w:rsid w:val="00F3036A"/>
    <w:rsid w:val="00F30E35"/>
    <w:rsid w:val="00F31300"/>
    <w:rsid w:val="00F31538"/>
    <w:rsid w:val="00F3196C"/>
    <w:rsid w:val="00F31D41"/>
    <w:rsid w:val="00F32E73"/>
    <w:rsid w:val="00F334ED"/>
    <w:rsid w:val="00F33B5D"/>
    <w:rsid w:val="00F33D7B"/>
    <w:rsid w:val="00F35445"/>
    <w:rsid w:val="00F356E8"/>
    <w:rsid w:val="00F35C2D"/>
    <w:rsid w:val="00F36334"/>
    <w:rsid w:val="00F366A8"/>
    <w:rsid w:val="00F3673E"/>
    <w:rsid w:val="00F368BC"/>
    <w:rsid w:val="00F370D2"/>
    <w:rsid w:val="00F37B23"/>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4D64"/>
    <w:rsid w:val="00FA671A"/>
    <w:rsid w:val="00FA6D5C"/>
    <w:rsid w:val="00FA7AD8"/>
    <w:rsid w:val="00FB0941"/>
    <w:rsid w:val="00FB0B20"/>
    <w:rsid w:val="00FB2B50"/>
    <w:rsid w:val="00FB2C88"/>
    <w:rsid w:val="00FB48AE"/>
    <w:rsid w:val="00FB4C25"/>
    <w:rsid w:val="00FB4DB6"/>
    <w:rsid w:val="00FB5007"/>
    <w:rsid w:val="00FB5AED"/>
    <w:rsid w:val="00FB64F1"/>
    <w:rsid w:val="00FB6AF2"/>
    <w:rsid w:val="00FB75B1"/>
    <w:rsid w:val="00FC0424"/>
    <w:rsid w:val="00FC0B6D"/>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2AC"/>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CB4634E3-8E99-4D6E-8881-9162F3E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6AF2"/>
    <w:pPr>
      <w:numPr>
        <w:numId w:val="35"/>
      </w:numPr>
      <w:tabs>
        <w:tab w:val="left" w:pos="220"/>
      </w:tabs>
      <w:spacing w:line="276" w:lineRule="auto"/>
      <w:ind w:hanging="359"/>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6AF2"/>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ADE93-A6AE-4C43-BAB8-F49C141F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10040</Words>
  <Characters>60245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70145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8</cp:revision>
  <cp:lastPrinted>2016-10-10T09:59:00Z</cp:lastPrinted>
  <dcterms:created xsi:type="dcterms:W3CDTF">2017-06-01T06:32:00Z</dcterms:created>
  <dcterms:modified xsi:type="dcterms:W3CDTF">2017-06-01T06:46:00Z</dcterms:modified>
</cp:coreProperties>
</file>