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="00D0429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D0429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22DB7">
        <w:rPr>
          <w:rFonts w:ascii="Times New Roman" w:eastAsia="Times New Roman" w:hAnsi="Times New Roman" w:cs="Times New Roman"/>
          <w:lang w:eastAsia="ar-SA"/>
        </w:rPr>
        <w:tab/>
      </w:r>
      <w:r w:rsidR="00322DB7">
        <w:rPr>
          <w:rFonts w:ascii="Times New Roman" w:eastAsia="Times New Roman" w:hAnsi="Times New Roman" w:cs="Times New Roman"/>
          <w:lang w:eastAsia="ar-SA"/>
        </w:rPr>
        <w:tab/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47" w:rsidRDefault="00F07047" w:rsidP="005A4373">
      <w:pPr>
        <w:spacing w:after="0" w:line="240" w:lineRule="auto"/>
      </w:pPr>
      <w:r>
        <w:separator/>
      </w:r>
    </w:p>
  </w:endnote>
  <w:endnote w:type="continuationSeparator" w:id="1">
    <w:p w:rsidR="00F07047" w:rsidRDefault="00F07047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5" w:rsidRDefault="003353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013422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09783A">
          <w:rPr>
            <w:noProof/>
          </w:rPr>
          <w:t>- 2 -</w:t>
        </w:r>
        <w:r>
          <w:fldChar w:fldCharType="end"/>
        </w:r>
      </w:p>
    </w:sdtContent>
  </w:sdt>
  <w:p w:rsidR="00A665BA" w:rsidRDefault="00F070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5" w:rsidRDefault="003353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47" w:rsidRDefault="00F07047" w:rsidP="005A4373">
      <w:pPr>
        <w:spacing w:after="0" w:line="240" w:lineRule="auto"/>
      </w:pPr>
      <w:r>
        <w:separator/>
      </w:r>
    </w:p>
  </w:footnote>
  <w:footnote w:type="continuationSeparator" w:id="1">
    <w:p w:rsidR="00F07047" w:rsidRDefault="00F07047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5" w:rsidRDefault="003353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75" w:rsidRDefault="003353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3A" w:rsidRDefault="0009783A">
    <w:pPr>
      <w:pStyle w:val="Nagwek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743087">
      <w:rPr>
        <w:b/>
        <w:bCs/>
      </w:rPr>
      <w:t xml:space="preserve">Załącznik nr </w:t>
    </w:r>
    <w:r w:rsidR="00587A09">
      <w:rPr>
        <w:b/>
        <w:bCs/>
      </w:rPr>
      <w:t>12 do Ogłoszenia o naborze 1</w:t>
    </w:r>
    <w:r w:rsidR="00335375">
      <w:rPr>
        <w:b/>
        <w:bCs/>
      </w:rPr>
      <w:t>2</w:t>
    </w:r>
    <w:r>
      <w:rPr>
        <w:b/>
        <w:bCs/>
      </w:rPr>
      <w:t>/2017</w:t>
    </w:r>
    <w:r w:rsidRPr="00743087">
      <w:rPr>
        <w:b/>
      </w:rPr>
      <w:br/>
    </w:r>
  </w:p>
  <w:p w:rsidR="00A665BA" w:rsidRDefault="004972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106045</wp:posOffset>
          </wp:positionV>
          <wp:extent cx="949325" cy="419100"/>
          <wp:effectExtent l="19050" t="0" r="317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281" w:rsidRDefault="00497281">
    <w:pPr>
      <w:pStyle w:val="Nagwek"/>
    </w:pPr>
    <w:r w:rsidRPr="00497281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3242198</wp:posOffset>
          </wp:positionH>
          <wp:positionV relativeFrom="paragraph">
            <wp:posOffset>-15875</wp:posOffset>
          </wp:positionV>
          <wp:extent cx="687742" cy="421341"/>
          <wp:effectExtent l="0" t="0" r="2540" b="0"/>
          <wp:wrapTight wrapText="bothSides">
            <wp:wrapPolygon edited="0">
              <wp:start x="0" y="0"/>
              <wp:lineTo x="0" y="20525"/>
              <wp:lineTo x="21078" y="20525"/>
              <wp:lineTo x="21078" y="0"/>
              <wp:lineTo x="0" y="0"/>
            </wp:wrapPolygon>
          </wp:wrapTight>
          <wp:docPr id="5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281" w:rsidRDefault="00497281" w:rsidP="00497281">
    <w:pPr>
      <w:pStyle w:val="Nagwek"/>
      <w:tabs>
        <w:tab w:val="clear" w:pos="4536"/>
        <w:tab w:val="clear" w:pos="9072"/>
        <w:tab w:val="left" w:pos="3876"/>
      </w:tabs>
    </w:pPr>
    <w:r>
      <w:tab/>
    </w:r>
    <w:r w:rsidRPr="00497281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4300033</wp:posOffset>
          </wp:positionH>
          <wp:positionV relativeFrom="paragraph">
            <wp:posOffset>-209064</wp:posOffset>
          </wp:positionV>
          <wp:extent cx="1577788" cy="510988"/>
          <wp:effectExtent l="0" t="0" r="0" b="0"/>
          <wp:wrapNone/>
          <wp:docPr id="6" name="Obraz 174" descr="C:\Users\LGD\Desktop\sylwia\EFS\1.1.2 _ 3.2.1 PAL\nabor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sylwia\EFS\1.1.2 _ 3.2.1 PAL\nabor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728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1933351</wp:posOffset>
          </wp:positionH>
          <wp:positionV relativeFrom="paragraph">
            <wp:posOffset>-262853</wp:posOffset>
          </wp:positionV>
          <wp:extent cx="878541" cy="573742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A4373"/>
    <w:rsid w:val="000012B2"/>
    <w:rsid w:val="00001B00"/>
    <w:rsid w:val="00013422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9783A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93D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0434F"/>
    <w:rsid w:val="003105A0"/>
    <w:rsid w:val="00310EB2"/>
    <w:rsid w:val="003129D1"/>
    <w:rsid w:val="00315897"/>
    <w:rsid w:val="00320341"/>
    <w:rsid w:val="00322DB7"/>
    <w:rsid w:val="00322E9F"/>
    <w:rsid w:val="00330DD6"/>
    <w:rsid w:val="0033261C"/>
    <w:rsid w:val="00334C15"/>
    <w:rsid w:val="0033537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23CA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281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5A33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87A09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32F0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0CF5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56F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87F39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D7FC5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4292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064A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7047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Lenovo</cp:lastModifiedBy>
  <cp:revision>10</cp:revision>
  <dcterms:created xsi:type="dcterms:W3CDTF">2016-11-03T14:33:00Z</dcterms:created>
  <dcterms:modified xsi:type="dcterms:W3CDTF">2017-04-06T12:25:00Z</dcterms:modified>
</cp:coreProperties>
</file>