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C" w:rsidRPr="00FC4AE5" w:rsidRDefault="00757E5C" w:rsidP="004F779D">
      <w:pPr>
        <w:autoSpaceDE w:val="0"/>
        <w:autoSpaceDN w:val="0"/>
        <w:ind w:left="7080"/>
        <w:rPr>
          <w:rFonts w:ascii="Arial" w:hAnsi="Arial" w:cs="Arial"/>
          <w:sz w:val="20"/>
          <w:szCs w:val="20"/>
        </w:rPr>
      </w:pPr>
    </w:p>
    <w:p w:rsidR="00757E5C" w:rsidRPr="00FC4AE5" w:rsidRDefault="00757E5C" w:rsidP="00193AB3">
      <w:pPr>
        <w:pStyle w:val="Nagwek2"/>
        <w:numPr>
          <w:ilvl w:val="0"/>
          <w:numId w:val="0"/>
        </w:numPr>
        <w:spacing w:before="240" w:after="60" w:line="240" w:lineRule="auto"/>
        <w:rPr>
          <w:sz w:val="20"/>
          <w:szCs w:val="20"/>
        </w:rPr>
      </w:pPr>
      <w:r w:rsidRPr="00FC4AE5">
        <w:rPr>
          <w:sz w:val="20"/>
          <w:szCs w:val="20"/>
        </w:rPr>
        <w:t>Załącznik nr 6 do Regulaminu konkursu: Wzór umowy o dofinansowanie projektu w ramach Regionalnego Programu Operacyjnego Województwa Lubelskiego na lata 2014-2020 rozliczanego w oparciu o kwoty ryczałtowe.</w:t>
      </w:r>
    </w:p>
    <w:p w:rsidR="00757E5C" w:rsidRPr="00FC4AE5" w:rsidRDefault="00757E5C" w:rsidP="004F779D">
      <w:pPr>
        <w:pStyle w:val="Tekstpodstawowy"/>
        <w:rPr>
          <w:rFonts w:ascii="Arial" w:hAnsi="Arial" w:cs="Arial"/>
          <w:b/>
          <w:sz w:val="20"/>
          <w:szCs w:val="20"/>
        </w:rPr>
      </w:pP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r w:rsidRPr="00FC4AE5">
        <w:rPr>
          <w:rFonts w:ascii="Arial" w:hAnsi="Arial" w:cs="Arial"/>
          <w:sz w:val="20"/>
          <w:szCs w:val="20"/>
        </w:rPr>
        <w:tab/>
      </w:r>
    </w:p>
    <w:p w:rsidR="00757E5C" w:rsidRPr="00FC4AE5" w:rsidRDefault="00757E5C" w:rsidP="004F779D">
      <w:pPr>
        <w:pStyle w:val="Tytu"/>
        <w:rPr>
          <w:rFonts w:ascii="Arial" w:hAnsi="Arial" w:cs="Arial"/>
          <w:sz w:val="20"/>
        </w:rPr>
      </w:pPr>
    </w:p>
    <w:p w:rsidR="00757E5C" w:rsidRPr="00FC4AE5" w:rsidRDefault="00757E5C" w:rsidP="004F779D">
      <w:pPr>
        <w:pStyle w:val="Tytu"/>
        <w:rPr>
          <w:rFonts w:ascii="Arial" w:hAnsi="Arial" w:cs="Arial"/>
          <w:sz w:val="20"/>
        </w:rPr>
      </w:pPr>
    </w:p>
    <w:p w:rsidR="00757E5C" w:rsidRPr="00FC4AE5" w:rsidRDefault="00757E5C" w:rsidP="004F779D">
      <w:pPr>
        <w:pStyle w:val="Tytu"/>
        <w:rPr>
          <w:rFonts w:ascii="Arial" w:hAnsi="Arial" w:cs="Arial"/>
          <w:sz w:val="20"/>
          <w:vertAlign w:val="superscript"/>
        </w:rPr>
      </w:pPr>
      <w:r w:rsidRPr="00FC4AE5">
        <w:rPr>
          <w:rFonts w:ascii="Arial" w:hAnsi="Arial" w:cs="Arial"/>
          <w:sz w:val="20"/>
        </w:rPr>
        <w:t>WZÓR – KWOTY RYCZAŁTOWE</w:t>
      </w:r>
      <w:r w:rsidR="00015845" w:rsidRPr="00015845">
        <w:rPr>
          <w:rStyle w:val="Odwoanieprzypisudolnego"/>
          <w:rFonts w:ascii="Arial" w:hAnsi="Arial" w:cs="Arial"/>
          <w:sz w:val="20"/>
        </w:rPr>
        <w:footnoteReference w:id="1"/>
      </w:r>
      <w:r w:rsidRPr="00FC4AE5">
        <w:rPr>
          <w:rFonts w:ascii="Arial" w:hAnsi="Arial" w:cs="Arial"/>
          <w:sz w:val="20"/>
          <w:vertAlign w:val="superscript"/>
        </w:rPr>
        <w:t xml:space="preserve">)   </w:t>
      </w:r>
    </w:p>
    <w:p w:rsidR="00757E5C" w:rsidRPr="00FC4AE5" w:rsidRDefault="00757E5C" w:rsidP="004F779D">
      <w:pPr>
        <w:pStyle w:val="Tytu"/>
        <w:jc w:val="left"/>
        <w:rPr>
          <w:rFonts w:ascii="Arial" w:hAnsi="Arial" w:cs="Arial"/>
          <w:sz w:val="20"/>
        </w:rPr>
      </w:pPr>
    </w:p>
    <w:p w:rsidR="00757E5C" w:rsidRPr="00FC4AE5" w:rsidRDefault="00757E5C" w:rsidP="004F779D">
      <w:pPr>
        <w:pStyle w:val="Tytu"/>
        <w:jc w:val="left"/>
        <w:rPr>
          <w:rFonts w:ascii="Arial" w:hAnsi="Arial" w:cs="Arial"/>
          <w:sz w:val="20"/>
        </w:rPr>
      </w:pPr>
    </w:p>
    <w:p w:rsidR="00757E5C" w:rsidRPr="00FC4AE5" w:rsidRDefault="00015845"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 xml:space="preserve">UMOWA O DOFINANSOWANIE PROJEKTU </w:t>
      </w:r>
      <w:r w:rsidRPr="00015845">
        <w:rPr>
          <w:rFonts w:ascii="Arial" w:hAnsi="Arial" w:cs="Arial"/>
          <w:sz w:val="20"/>
          <w:szCs w:val="20"/>
        </w:rPr>
        <w:br/>
        <w:t xml:space="preserve">W RAMACH REGIONALNEGO PROGRAMU OPERACYJNEGO </w:t>
      </w:r>
    </w:p>
    <w:p w:rsidR="00757E5C" w:rsidRPr="00FC4AE5" w:rsidRDefault="00015845" w:rsidP="004F779D">
      <w:pPr>
        <w:pStyle w:val="Podtytu"/>
        <w:tabs>
          <w:tab w:val="clear" w:pos="1080"/>
        </w:tabs>
        <w:ind w:left="-360" w:firstLine="0"/>
        <w:rPr>
          <w:rFonts w:ascii="Arial" w:hAnsi="Arial" w:cs="Arial"/>
          <w:sz w:val="20"/>
          <w:szCs w:val="20"/>
        </w:rPr>
      </w:pPr>
      <w:r w:rsidRPr="00015845">
        <w:rPr>
          <w:rFonts w:ascii="Arial" w:hAnsi="Arial" w:cs="Arial"/>
          <w:sz w:val="20"/>
          <w:szCs w:val="20"/>
        </w:rPr>
        <w:t>WOJEWÓDZTWA LUBELSKIEGO NA LATA 2014 - 2020</w:t>
      </w:r>
    </w:p>
    <w:p w:rsidR="00757E5C" w:rsidRPr="00FC4AE5" w:rsidRDefault="00757E5C" w:rsidP="004F779D">
      <w:pPr>
        <w:pStyle w:val="Tytu"/>
        <w:spacing w:after="60"/>
        <w:jc w:val="both"/>
        <w:rPr>
          <w:rFonts w:ascii="Arial" w:hAnsi="Arial" w:cs="Arial"/>
          <w:sz w:val="20"/>
        </w:rPr>
      </w:pPr>
    </w:p>
    <w:p w:rsidR="00757E5C" w:rsidRPr="00FC4AE5" w:rsidRDefault="00015845" w:rsidP="00034D8C">
      <w:pPr>
        <w:pStyle w:val="Tytu"/>
        <w:spacing w:after="60"/>
        <w:jc w:val="both"/>
        <w:rPr>
          <w:rFonts w:ascii="Arial" w:hAnsi="Arial" w:cs="Arial"/>
          <w:sz w:val="20"/>
        </w:rPr>
      </w:pPr>
      <w:r w:rsidRPr="00015845">
        <w:rPr>
          <w:rFonts w:ascii="Arial" w:hAnsi="Arial" w:cs="Arial"/>
          <w:sz w:val="20"/>
        </w:rPr>
        <w:t>Nr umowy:……………………..</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Umowa o dofinansowanie projektu: [</w:t>
      </w:r>
      <w:r w:rsidRPr="00015845">
        <w:rPr>
          <w:rFonts w:ascii="Arial" w:hAnsi="Arial" w:cs="Arial"/>
          <w:i/>
          <w:sz w:val="20"/>
          <w:szCs w:val="20"/>
        </w:rPr>
        <w:t>tytuł projektu</w:t>
      </w:r>
      <w:r w:rsidRPr="00015845">
        <w:rPr>
          <w:rFonts w:ascii="Arial" w:hAnsi="Arial" w:cs="Arial"/>
          <w:sz w:val="20"/>
          <w:szCs w:val="20"/>
        </w:rPr>
        <w:t>] w ramach Regionalnego Programu Operacyjnego Województwa Lubelskiego na lata 2014-2020 współfinansowanego ze środków Europejskiego Funduszu Społecznego, zawarta w ………………… [</w:t>
      </w:r>
      <w:r w:rsidRPr="00015845">
        <w:rPr>
          <w:rFonts w:ascii="Arial" w:hAnsi="Arial" w:cs="Arial"/>
          <w:i/>
          <w:sz w:val="20"/>
          <w:szCs w:val="20"/>
        </w:rPr>
        <w:t>miejsce zawarcia umowy</w:t>
      </w:r>
      <w:r w:rsidRPr="00015845">
        <w:rPr>
          <w:rFonts w:ascii="Arial" w:hAnsi="Arial" w:cs="Arial"/>
          <w:sz w:val="20"/>
          <w:szCs w:val="20"/>
        </w:rPr>
        <w:t xml:space="preserve">] w dniu ….................. pomiędzy: </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 [</w:t>
      </w:r>
      <w:r w:rsidRPr="00015845">
        <w:rPr>
          <w:rFonts w:ascii="Arial" w:hAnsi="Arial" w:cs="Arial"/>
          <w:i/>
          <w:sz w:val="20"/>
          <w:szCs w:val="20"/>
        </w:rPr>
        <w:t>nazwa i adres instytucji</w:t>
      </w:r>
      <w:r w:rsidRPr="00015845">
        <w:rPr>
          <w:rFonts w:ascii="Arial" w:hAnsi="Arial" w:cs="Arial"/>
          <w:sz w:val="20"/>
          <w:szCs w:val="20"/>
        </w:rPr>
        <w:t>], zwaną/ym dalej „Instytucją Pośredniczącą”,</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 xml:space="preserve">reprezentowaną przez: </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 xml:space="preserve"> a</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w:t>
      </w:r>
      <w:r w:rsidRPr="00015845">
        <w:rPr>
          <w:rFonts w:ascii="Arial" w:hAnsi="Arial" w:cs="Arial"/>
          <w:i/>
          <w:sz w:val="20"/>
          <w:szCs w:val="20"/>
        </w:rPr>
        <w:t>nazwa i adres Beneficjenta</w:t>
      </w:r>
      <w:r w:rsidR="00757E5C" w:rsidRPr="00FC4AE5">
        <w:rPr>
          <w:rStyle w:val="Odwoanieprzypisudolnego"/>
          <w:rFonts w:ascii="Arial" w:hAnsi="Arial" w:cs="Arial"/>
          <w:sz w:val="20"/>
          <w:szCs w:val="20"/>
        </w:rPr>
        <w:footnoteReference w:id="2"/>
      </w:r>
      <w:r w:rsidR="00757E5C" w:rsidRPr="00FC4AE5">
        <w:rPr>
          <w:rFonts w:ascii="Arial" w:hAnsi="Arial" w:cs="Arial"/>
          <w:sz w:val="20"/>
          <w:szCs w:val="20"/>
          <w:vertAlign w:val="superscript"/>
        </w:rPr>
        <w:t>)</w:t>
      </w:r>
      <w:r w:rsidR="00757E5C" w:rsidRPr="00FC4AE5">
        <w:rPr>
          <w:rFonts w:ascii="Arial" w:hAnsi="Arial" w:cs="Arial"/>
          <w:sz w:val="20"/>
          <w:szCs w:val="20"/>
        </w:rPr>
        <w:t xml:space="preserve">, </w:t>
      </w:r>
      <w:r w:rsidRPr="00015845">
        <w:rPr>
          <w:rFonts w:ascii="Arial" w:hAnsi="Arial" w:cs="Arial"/>
          <w:i/>
          <w:sz w:val="20"/>
          <w:szCs w:val="20"/>
        </w:rPr>
        <w:t>a gdy posiada - również NIP i REGON</w:t>
      </w:r>
      <w:r w:rsidRPr="00015845">
        <w:rPr>
          <w:rFonts w:ascii="Arial" w:hAnsi="Arial" w:cs="Arial"/>
          <w:sz w:val="20"/>
          <w:szCs w:val="20"/>
        </w:rPr>
        <w:t xml:space="preserve">], zwaną/ym dalej „Beneficjentem”, </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 xml:space="preserve">reprezentowanym przez:  </w:t>
      </w:r>
    </w:p>
    <w:p w:rsidR="00757E5C" w:rsidRPr="00FC4AE5" w:rsidRDefault="00015845" w:rsidP="00034D8C">
      <w:pPr>
        <w:spacing w:after="60"/>
        <w:jc w:val="both"/>
        <w:rPr>
          <w:rFonts w:ascii="Arial" w:hAnsi="Arial" w:cs="Arial"/>
          <w:sz w:val="20"/>
          <w:szCs w:val="20"/>
        </w:rPr>
      </w:pPr>
      <w:r w:rsidRPr="00015845">
        <w:rPr>
          <w:rFonts w:ascii="Arial" w:hAnsi="Arial" w:cs="Arial"/>
          <w:sz w:val="20"/>
          <w:szCs w:val="20"/>
        </w:rPr>
        <w:t>..............................................................……...............................................................</w:t>
      </w:r>
      <w:r>
        <w:rPr>
          <w:rStyle w:val="Odwoanieprzypisudolnego"/>
          <w:rFonts w:ascii="Arial" w:hAnsi="Arial" w:cs="Arial"/>
          <w:sz w:val="20"/>
          <w:szCs w:val="20"/>
        </w:rPr>
        <w:t xml:space="preserve"> </w:t>
      </w:r>
      <w:r w:rsidR="00757E5C" w:rsidRPr="00FC4AE5">
        <w:rPr>
          <w:rStyle w:val="Odwoanieprzypisudolnego"/>
          <w:rFonts w:ascii="Arial" w:hAnsi="Arial" w:cs="Arial"/>
          <w:sz w:val="20"/>
          <w:szCs w:val="20"/>
        </w:rPr>
        <w:footnoteReference w:id="3"/>
      </w:r>
    </w:p>
    <w:p w:rsidR="00757E5C" w:rsidRPr="00FC4AE5" w:rsidRDefault="00757E5C" w:rsidP="00034D8C">
      <w:pPr>
        <w:pStyle w:val="Tekstpodstawowy"/>
        <w:widowControl w:val="0"/>
        <w:tabs>
          <w:tab w:val="left" w:pos="360"/>
        </w:tabs>
        <w:rPr>
          <w:rFonts w:ascii="Arial" w:hAnsi="Arial" w:cs="Arial"/>
          <w:sz w:val="20"/>
          <w:szCs w:val="20"/>
        </w:rPr>
      </w:pPr>
    </w:p>
    <w:p w:rsidR="00757E5C" w:rsidRPr="00FC4AE5" w:rsidRDefault="00757E5C" w:rsidP="00034D8C">
      <w:pPr>
        <w:pStyle w:val="Tekstpodstawowy"/>
        <w:widowControl w:val="0"/>
        <w:tabs>
          <w:tab w:val="left" w:pos="360"/>
        </w:tabs>
        <w:rPr>
          <w:rFonts w:ascii="Arial" w:hAnsi="Arial" w:cs="Arial"/>
          <w:sz w:val="20"/>
          <w:szCs w:val="20"/>
        </w:rPr>
      </w:pPr>
    </w:p>
    <w:p w:rsidR="00757E5C" w:rsidRPr="00FC4AE5" w:rsidRDefault="00757E5C" w:rsidP="00034D8C">
      <w:pPr>
        <w:pStyle w:val="Tekstpodstawowy"/>
        <w:widowControl w:val="0"/>
        <w:tabs>
          <w:tab w:val="left" w:pos="360"/>
        </w:tabs>
        <w:rPr>
          <w:rFonts w:ascii="Arial" w:hAnsi="Arial" w:cs="Arial"/>
          <w:sz w:val="20"/>
          <w:szCs w:val="20"/>
        </w:rPr>
      </w:pPr>
    </w:p>
    <w:p w:rsidR="00757E5C" w:rsidRPr="00FC4AE5" w:rsidRDefault="00757E5C" w:rsidP="00034D8C">
      <w:pPr>
        <w:pStyle w:val="Tekstpodstawowy"/>
        <w:widowControl w:val="0"/>
        <w:tabs>
          <w:tab w:val="left" w:pos="360"/>
        </w:tabs>
        <w:rPr>
          <w:rFonts w:ascii="Arial" w:hAnsi="Arial" w:cs="Arial"/>
          <w:sz w:val="20"/>
          <w:szCs w:val="20"/>
        </w:rPr>
      </w:pPr>
    </w:p>
    <w:p w:rsidR="00757E5C" w:rsidRPr="00FC4AE5" w:rsidRDefault="00015845" w:rsidP="00034D8C">
      <w:pPr>
        <w:pStyle w:val="Tekstpodstawowy"/>
        <w:widowControl w:val="0"/>
        <w:tabs>
          <w:tab w:val="left" w:pos="360"/>
        </w:tabs>
        <w:rPr>
          <w:rFonts w:ascii="Arial" w:hAnsi="Arial" w:cs="Arial"/>
          <w:sz w:val="20"/>
          <w:szCs w:val="20"/>
        </w:rPr>
      </w:pPr>
      <w:r w:rsidRPr="00015845">
        <w:rPr>
          <w:rFonts w:ascii="Arial" w:hAnsi="Arial" w:cs="Arial"/>
          <w:sz w:val="20"/>
          <w:szCs w:val="20"/>
        </w:rPr>
        <w:t>Strony Umowy zgodnie postanawiają, co następuje:</w:t>
      </w: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757E5C" w:rsidP="00034D8C">
      <w:pPr>
        <w:pStyle w:val="Tekstpodstawowy"/>
        <w:spacing w:after="60"/>
        <w:rPr>
          <w:rFonts w:ascii="Arial" w:hAnsi="Arial" w:cs="Arial"/>
          <w:b/>
          <w:sz w:val="20"/>
          <w:szCs w:val="20"/>
        </w:rPr>
      </w:pPr>
    </w:p>
    <w:p w:rsidR="00757E5C" w:rsidRPr="00FC4AE5" w:rsidRDefault="00015845" w:rsidP="00D313F0">
      <w:pPr>
        <w:pStyle w:val="xl33"/>
        <w:spacing w:before="0" w:after="60"/>
        <w:rPr>
          <w:rFonts w:ascii="Arial" w:hAnsi="Arial" w:cs="Arial"/>
          <w:b/>
          <w:szCs w:val="20"/>
        </w:rPr>
      </w:pPr>
      <w:r w:rsidRPr="00015845">
        <w:rPr>
          <w:rFonts w:ascii="Arial" w:hAnsi="Arial" w:cs="Arial"/>
          <w:b/>
          <w:szCs w:val="20"/>
        </w:rPr>
        <w:t>Definicje</w:t>
      </w:r>
    </w:p>
    <w:p w:rsidR="00757E5C" w:rsidRPr="00FC4AE5" w:rsidRDefault="00757E5C" w:rsidP="00991588">
      <w:pPr>
        <w:pStyle w:val="xl33"/>
        <w:spacing w:before="0" w:after="60"/>
        <w:rPr>
          <w:rFonts w:ascii="Arial" w:hAnsi="Arial" w:cs="Arial"/>
          <w:szCs w:val="20"/>
        </w:rPr>
      </w:pPr>
      <w:r w:rsidRPr="00FC4AE5">
        <w:rPr>
          <w:rFonts w:ascii="Arial" w:hAnsi="Arial" w:cs="Arial"/>
          <w:szCs w:val="20"/>
        </w:rPr>
        <w:t>§ 1.</w:t>
      </w:r>
    </w:p>
    <w:p w:rsidR="00757E5C" w:rsidRPr="00FC4AE5" w:rsidRDefault="00757E5C" w:rsidP="00D313F0">
      <w:pPr>
        <w:pStyle w:val="xl33"/>
        <w:spacing w:before="0" w:after="60"/>
        <w:rPr>
          <w:rFonts w:ascii="Arial" w:hAnsi="Arial" w:cs="Arial"/>
          <w:b/>
          <w:szCs w:val="20"/>
        </w:rPr>
      </w:pPr>
    </w:p>
    <w:p w:rsidR="00757E5C" w:rsidRPr="00FC4AE5" w:rsidRDefault="00757E5C" w:rsidP="0074012C">
      <w:pPr>
        <w:pStyle w:val="Tekstpodstawowy"/>
        <w:spacing w:after="60"/>
        <w:rPr>
          <w:rFonts w:ascii="Arial" w:hAnsi="Arial" w:cs="Arial"/>
          <w:sz w:val="20"/>
          <w:szCs w:val="20"/>
        </w:rPr>
      </w:pPr>
      <w:r w:rsidRPr="00FC4AE5">
        <w:rPr>
          <w:rFonts w:ascii="Arial" w:hAnsi="Arial" w:cs="Arial"/>
          <w:sz w:val="20"/>
          <w:szCs w:val="20"/>
        </w:rPr>
        <w:t>Ilekroć w umowie jest mowa o:</w:t>
      </w:r>
    </w:p>
    <w:p w:rsidR="00757E5C" w:rsidRPr="00FC4AE5" w:rsidRDefault="00757E5C" w:rsidP="007C7AD3">
      <w:pPr>
        <w:spacing w:after="60"/>
        <w:ind w:left="644"/>
        <w:jc w:val="both"/>
        <w:rPr>
          <w:rFonts w:ascii="Arial" w:hAnsi="Arial" w:cs="Arial"/>
          <w:sz w:val="20"/>
          <w:szCs w:val="20"/>
          <w:highlight w:val="yellow"/>
        </w:rPr>
      </w:pPr>
    </w:p>
    <w:p w:rsidR="00757E5C" w:rsidRPr="00FC4AE5" w:rsidRDefault="00015845" w:rsidP="00FE4A68">
      <w:pPr>
        <w:numPr>
          <w:ilvl w:val="0"/>
          <w:numId w:val="41"/>
        </w:numPr>
        <w:tabs>
          <w:tab w:val="clear" w:pos="644"/>
          <w:tab w:val="left" w:pos="426"/>
        </w:tabs>
        <w:spacing w:after="60"/>
        <w:ind w:left="426"/>
        <w:jc w:val="both"/>
        <w:rPr>
          <w:rFonts w:ascii="Arial" w:hAnsi="Arial" w:cs="Arial"/>
          <w:sz w:val="20"/>
          <w:szCs w:val="20"/>
        </w:rPr>
      </w:pPr>
      <w:r w:rsidRPr="00015845">
        <w:rPr>
          <w:rFonts w:ascii="Arial" w:hAnsi="Arial" w:cs="Arial"/>
          <w:sz w:val="20"/>
          <w:szCs w:val="20"/>
        </w:rPr>
        <w:t xml:space="preserve">„Programie” oznacza to Regionalny Program Operacyjny Województwa Lubelskiego na lata 2014-2020 zatwierdzony decyzją Komisji Europejskiej z dnia 12 lutego 2015 r. </w:t>
      </w:r>
      <w:r w:rsidRPr="00015845">
        <w:rPr>
          <w:rFonts w:ascii="Arial" w:hAnsi="Arial" w:cs="Arial"/>
          <w:sz w:val="20"/>
          <w:szCs w:val="20"/>
        </w:rPr>
        <w:br/>
        <w:t>nr C(2015) 887 wraz z jego ewentualnymi późniejszymi zmianami;</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„Osi Priorytetowej” oznacza to Oś Priorytetową: 11 </w:t>
      </w:r>
      <w:r w:rsidRPr="00015845">
        <w:rPr>
          <w:rFonts w:ascii="Arial" w:hAnsi="Arial" w:cs="Arial"/>
          <w:i/>
          <w:sz w:val="20"/>
          <w:szCs w:val="20"/>
        </w:rPr>
        <w:t>Włączenie społeczne</w:t>
      </w:r>
      <w:r w:rsidRPr="00015845">
        <w:rPr>
          <w:rFonts w:ascii="Arial" w:hAnsi="Arial" w:cs="Arial"/>
          <w:sz w:val="20"/>
          <w:szCs w:val="20"/>
        </w:rPr>
        <w:t xml:space="preserve"> ;</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„Działaniu” oznacza to Działanie:</w:t>
      </w:r>
      <w:r w:rsidRPr="00015845">
        <w:rPr>
          <w:rFonts w:ascii="Arial" w:hAnsi="Arial" w:cs="Arial"/>
          <w:i/>
          <w:sz w:val="20"/>
          <w:szCs w:val="20"/>
        </w:rPr>
        <w:t xml:space="preserve"> </w:t>
      </w:r>
      <w:r w:rsidRPr="00015845">
        <w:rPr>
          <w:rFonts w:ascii="Arial" w:hAnsi="Arial" w:cs="Arial"/>
          <w:sz w:val="20"/>
          <w:szCs w:val="20"/>
        </w:rPr>
        <w:t>11.1 Aktywne włączenie</w:t>
      </w:r>
      <w:r w:rsidRPr="00015845">
        <w:rPr>
          <w:rFonts w:ascii="Arial" w:hAnsi="Arial" w:cs="Arial"/>
          <w:i/>
          <w:sz w:val="20"/>
          <w:szCs w:val="20"/>
        </w:rPr>
        <w:t>;</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„projekcie” oznacza to przedsięwzięcie pt. ………[</w:t>
      </w:r>
      <w:r w:rsidRPr="00015845">
        <w:rPr>
          <w:rFonts w:ascii="Arial" w:hAnsi="Arial" w:cs="Arial"/>
          <w:i/>
          <w:sz w:val="20"/>
          <w:szCs w:val="20"/>
        </w:rPr>
        <w:t>tytuł projektu</w:t>
      </w:r>
      <w:r w:rsidRPr="00015845">
        <w:rPr>
          <w:rFonts w:ascii="Arial" w:hAnsi="Arial" w:cs="Arial"/>
          <w:sz w:val="20"/>
          <w:szCs w:val="20"/>
        </w:rPr>
        <w:t xml:space="preserve">] szczegółowo określone w zaakceptowanym przez Instytucję Pośredniczącą wniosku o dofinansowanie projektu o nr ………….realizowane w ramach Programu, zwane dalej „wnioskiem o dofinansowanie”, stanowiącym załącznik nr 1 do umowy; </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„zadaniu” oznacza to zadanie merytoryczne czyli szereg powiązanych ze sobą działań zmierzających bezpośrednio do realizacji celu projektu. Zadania merytorycznego nie stanowią pojedyncze wydatki, np. usługa cateringowa, hotelowa i trenerska;</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„ustawie wdrożeniowej” oznacza to ustawę z dnia 11 lipca 2014 r. o zasadach realizacji programów w zakresie polityki spójności finansowanych w perspektywie finansowej 2014-2020 (Dz. U. z 2016 r., poz. 217);</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iCs/>
          <w:sz w:val="20"/>
          <w:szCs w:val="20"/>
        </w:rPr>
        <w:t>„Partnerze” 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00757E5C" w:rsidRPr="00FC4AE5">
        <w:rPr>
          <w:rStyle w:val="Odwoanieprzypisudolnego"/>
          <w:rFonts w:ascii="Arial" w:hAnsi="Arial" w:cs="Arial"/>
          <w:sz w:val="20"/>
          <w:szCs w:val="20"/>
        </w:rPr>
        <w:footnoteReference w:id="4"/>
      </w:r>
      <w:r w:rsidR="00757E5C" w:rsidRPr="00FC4AE5">
        <w:rPr>
          <w:rFonts w:ascii="Arial" w:hAnsi="Arial" w:cs="Arial"/>
          <w:sz w:val="20"/>
          <w:szCs w:val="20"/>
          <w:vertAlign w:val="superscript"/>
        </w:rPr>
        <w:t>)</w:t>
      </w:r>
      <w:r w:rsidR="00757E5C" w:rsidRPr="00FC4AE5">
        <w:rPr>
          <w:rFonts w:ascii="Arial" w:hAnsi="Arial" w:cs="Arial"/>
          <w:sz w:val="20"/>
          <w:szCs w:val="20"/>
        </w:rPr>
        <w:t>;</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„wydatkach kwalifikowalnych”</w:t>
      </w:r>
      <w:r w:rsidRPr="00015845">
        <w:rPr>
          <w:rFonts w:ascii="Arial" w:hAnsi="Arial" w:cs="Arial"/>
          <w:iCs/>
          <w:sz w:val="20"/>
          <w:szCs w:val="20"/>
        </w:rPr>
        <w:t xml:space="preserve"> </w:t>
      </w:r>
      <w:r w:rsidRPr="00015845">
        <w:rPr>
          <w:rFonts w:ascii="Arial" w:hAnsi="Arial" w:cs="Arial"/>
          <w:sz w:val="20"/>
          <w:szCs w:val="20"/>
        </w:rPr>
        <w:t xml:space="preserve">oznacza to wydatki kwalifikowalne zgodnie z </w:t>
      </w:r>
      <w:r w:rsidRPr="00015845">
        <w:rPr>
          <w:rFonts w:ascii="Arial" w:hAnsi="Arial" w:cs="Arial"/>
          <w:i/>
          <w:sz w:val="20"/>
          <w:szCs w:val="20"/>
        </w:rPr>
        <w:t xml:space="preserve">Wytycznymi programowymi </w:t>
      </w:r>
    </w:p>
    <w:p w:rsidR="00757E5C" w:rsidRPr="00FC4AE5" w:rsidRDefault="00015845" w:rsidP="00FE4A68">
      <w:pPr>
        <w:numPr>
          <w:ilvl w:val="0"/>
          <w:numId w:val="41"/>
        </w:numPr>
        <w:tabs>
          <w:tab w:val="clear" w:pos="644"/>
        </w:tabs>
        <w:spacing w:after="60" w:line="264" w:lineRule="auto"/>
        <w:ind w:left="426" w:hanging="357"/>
        <w:jc w:val="both"/>
        <w:rPr>
          <w:rFonts w:ascii="Arial" w:hAnsi="Arial" w:cs="Arial"/>
          <w:sz w:val="20"/>
          <w:szCs w:val="20"/>
        </w:rPr>
      </w:pPr>
      <w:r w:rsidRPr="00015845">
        <w:rPr>
          <w:rFonts w:ascii="Arial" w:hAnsi="Arial" w:cs="Arial"/>
          <w:iCs/>
          <w:sz w:val="20"/>
          <w:szCs w:val="20"/>
        </w:rPr>
        <w:t>„uczestniku projektu” oznacza to 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color w:val="000000"/>
          <w:sz w:val="20"/>
          <w:szCs w:val="20"/>
        </w:rPr>
        <w:t xml:space="preserve"> </w:t>
      </w:r>
      <w:r w:rsidRPr="00015845">
        <w:rPr>
          <w:rFonts w:ascii="Arial" w:hAnsi="Arial" w:cs="Arial"/>
          <w:sz w:val="20"/>
          <w:szCs w:val="20"/>
        </w:rPr>
        <w:t>„danych osobowych” oznacza to dane osobowe w rozumieniu ustawy z dnia 29 sierpnia  1997 r. o ochronie danych osobowych (</w:t>
      </w:r>
      <w:r w:rsidRPr="00015845">
        <w:rPr>
          <w:rFonts w:ascii="Arial" w:hAnsi="Arial" w:cs="Arial"/>
          <w:bCs/>
          <w:sz w:val="20"/>
          <w:szCs w:val="20"/>
        </w:rPr>
        <w:t>Dz.U. z 2016 r. poz. 922</w:t>
      </w:r>
      <w:r w:rsidRPr="00015845">
        <w:rPr>
          <w:rFonts w:ascii="Arial" w:hAnsi="Arial" w:cs="Arial"/>
          <w:sz w:val="20"/>
          <w:szCs w:val="20"/>
        </w:rPr>
        <w:t>), w zakresie określonym w załączniku nr 2 do umowy;</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„Administratorze danych osobowych” oznacza to odpowiednio: </w:t>
      </w:r>
    </w:p>
    <w:p w:rsidR="00757E5C" w:rsidRPr="00FC4AE5" w:rsidRDefault="00015845" w:rsidP="00313C66">
      <w:pPr>
        <w:spacing w:after="60"/>
        <w:ind w:left="644"/>
        <w:jc w:val="both"/>
        <w:rPr>
          <w:rFonts w:ascii="Arial" w:hAnsi="Arial" w:cs="Arial"/>
          <w:sz w:val="20"/>
          <w:szCs w:val="20"/>
        </w:rPr>
      </w:pPr>
      <w:r w:rsidRPr="00015845">
        <w:rPr>
          <w:rFonts w:ascii="Arial" w:hAnsi="Arial" w:cs="Arial"/>
          <w:sz w:val="20"/>
          <w:szCs w:val="20"/>
        </w:rPr>
        <w:t>a) Województwo Lubelskie z siedzibą w Lublinie przy ul. Artura Grottgera 4,dla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015845">
          <w:rPr>
            <w:rFonts w:ascii="Arial" w:hAnsi="Arial" w:cs="Arial"/>
            <w:sz w:val="20"/>
            <w:szCs w:val="20"/>
          </w:rPr>
          <w:t>2020”</w:t>
        </w:r>
      </w:smartTag>
    </w:p>
    <w:p w:rsidR="00757E5C" w:rsidRPr="00FC4AE5" w:rsidRDefault="00015845" w:rsidP="00313C66">
      <w:pPr>
        <w:spacing w:after="60"/>
        <w:ind w:left="644"/>
        <w:jc w:val="both"/>
        <w:rPr>
          <w:rFonts w:ascii="Arial" w:hAnsi="Arial" w:cs="Arial"/>
          <w:sz w:val="20"/>
          <w:szCs w:val="20"/>
        </w:rPr>
      </w:pPr>
      <w:r w:rsidRPr="00015845">
        <w:rPr>
          <w:rFonts w:ascii="Arial" w:hAnsi="Arial" w:cs="Arial"/>
          <w:sz w:val="20"/>
          <w:szCs w:val="20"/>
        </w:rPr>
        <w:t xml:space="preserve">b) Ministra właściwego do spraw rozwoju regionalnego z siedzibą w Warszawie, </w:t>
      </w:r>
      <w:r w:rsidRPr="00015845">
        <w:rPr>
          <w:rFonts w:ascii="Arial" w:hAnsi="Arial" w:cs="Arial"/>
          <w:sz w:val="20"/>
          <w:szCs w:val="20"/>
        </w:rPr>
        <w:br/>
        <w:t>Pl. Trzech Krzyży 3/5 dla zbioru pn. „Centralny system teleinformatyczny wspierający realizację programów operacyjnych”;</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lastRenderedPageBreak/>
        <w:t>ePUAP oznacza to Elektroniczną Platformę Usług Administracji Publicznej;</w:t>
      </w:r>
    </w:p>
    <w:p w:rsidR="00757E5C" w:rsidRPr="00FC4AE5" w:rsidRDefault="00015845"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„SL2014” oznacza to aplikację główną centralnego systemu teleinformatycznego, o którym mowa w art.69 ustawy wdrożeniowej;</w:t>
      </w:r>
    </w:p>
    <w:p w:rsidR="00757E5C" w:rsidRPr="00FC4AE5" w:rsidRDefault="00015845" w:rsidP="00FE4A68">
      <w:pPr>
        <w:pStyle w:val="Akapitzlist"/>
        <w:numPr>
          <w:ilvl w:val="0"/>
          <w:numId w:val="41"/>
        </w:numPr>
        <w:tabs>
          <w:tab w:val="clear" w:pos="644"/>
        </w:tabs>
        <w:snapToGrid w:val="0"/>
        <w:spacing w:before="120" w:after="60"/>
        <w:ind w:left="426"/>
        <w:jc w:val="both"/>
        <w:rPr>
          <w:rFonts w:ascii="Arial" w:hAnsi="Arial" w:cs="Arial"/>
          <w:sz w:val="20"/>
        </w:rPr>
      </w:pPr>
      <w:r w:rsidRPr="00015845">
        <w:rPr>
          <w:rFonts w:ascii="Arial" w:hAnsi="Arial" w:cs="Arial"/>
          <w:sz w:val="20"/>
        </w:rPr>
        <w:t>„LSI2014EFS” 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w:t>
      </w:r>
      <w:r w:rsidRPr="00015845">
        <w:rPr>
          <w:rFonts w:ascii="Arial" w:hAnsi="Arial" w:cs="Arial"/>
          <w:iCs/>
          <w:sz w:val="20"/>
          <w:szCs w:val="20"/>
        </w:rPr>
        <w:t>cross - financingu”</w:t>
      </w:r>
      <w:r w:rsidRPr="00015845">
        <w:rPr>
          <w:rFonts w:ascii="Arial" w:hAnsi="Arial" w:cs="Arial"/>
          <w:i/>
          <w:sz w:val="20"/>
          <w:szCs w:val="20"/>
        </w:rPr>
        <w:t xml:space="preserve"> </w:t>
      </w:r>
      <w:r w:rsidRPr="00015845">
        <w:rPr>
          <w:rFonts w:ascii="Arial" w:hAnsi="Arial" w:cs="Arial"/>
          <w:iCs/>
          <w:sz w:val="20"/>
          <w:szCs w:val="20"/>
        </w:rPr>
        <w:t xml:space="preserve">oznacza to tzw. zasadę elastyczności, o której mowa w art. 98 ust. 2 rozporządzenia ogólnego oraz w </w:t>
      </w:r>
      <w:r w:rsidRPr="00015845">
        <w:rPr>
          <w:rFonts w:ascii="Arial" w:hAnsi="Arial" w:cs="Arial"/>
          <w:i/>
          <w:sz w:val="20"/>
          <w:szCs w:val="20"/>
        </w:rPr>
        <w:t>Wytycznych programowych</w:t>
      </w:r>
      <w:r w:rsidRPr="00015845">
        <w:rPr>
          <w:rFonts w:ascii="Arial" w:hAnsi="Arial" w:cs="Arial"/>
          <w:iCs/>
          <w:sz w:val="20"/>
          <w:szCs w:val="20"/>
        </w:rPr>
        <w:t xml:space="preserve">; </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 „</w:t>
      </w:r>
      <w:r w:rsidRPr="00015845">
        <w:rPr>
          <w:rFonts w:ascii="Arial" w:hAnsi="Arial" w:cs="Arial"/>
          <w:iCs/>
          <w:sz w:val="20"/>
          <w:szCs w:val="20"/>
        </w:rPr>
        <w:t xml:space="preserve">środkach trwałych” oznacza to środki trwałe zgodnie z </w:t>
      </w:r>
      <w:r w:rsidRPr="00015845">
        <w:rPr>
          <w:rFonts w:ascii="Arial" w:hAnsi="Arial" w:cs="Arial"/>
          <w:i/>
          <w:sz w:val="20"/>
          <w:szCs w:val="20"/>
        </w:rPr>
        <w:t>Wytycznymi programowymi</w:t>
      </w:r>
      <w:r w:rsidRPr="00015845">
        <w:rPr>
          <w:rFonts w:ascii="Arial" w:hAnsi="Arial" w:cs="Arial"/>
          <w:sz w:val="20"/>
          <w:szCs w:val="20"/>
        </w:rPr>
        <w:t>;</w:t>
      </w:r>
    </w:p>
    <w:p w:rsidR="00757E5C" w:rsidRPr="00FC4AE5" w:rsidRDefault="00015845" w:rsidP="00FE4A68">
      <w:pPr>
        <w:numPr>
          <w:ilvl w:val="0"/>
          <w:numId w:val="41"/>
        </w:numPr>
        <w:tabs>
          <w:tab w:val="clear" w:pos="644"/>
        </w:tabs>
        <w:spacing w:after="200"/>
        <w:ind w:left="426"/>
        <w:jc w:val="both"/>
        <w:rPr>
          <w:rFonts w:ascii="Arial" w:hAnsi="Arial" w:cs="Arial"/>
          <w:sz w:val="20"/>
          <w:szCs w:val="20"/>
        </w:rPr>
      </w:pPr>
      <w:r w:rsidRPr="00015845">
        <w:rPr>
          <w:rFonts w:ascii="Arial" w:hAnsi="Arial" w:cs="Arial"/>
          <w:sz w:val="20"/>
          <w:szCs w:val="20"/>
        </w:rPr>
        <w:t>„pracowniku” oznacza to:</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świadczącą pracę na podstawie stosunku pracy lub stosunku cywilnoprawnego, </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fizyczną, która w ramach prowadzonej działalności gospodarczej wykonuje, wyłącznie osobiście, powierzone jej na podstawie umowy cywilnoprawnej zadania, </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współpracującą w rozumieniu ustawy z dnia 13 października 1998 r. </w:t>
      </w:r>
      <w:r w:rsidRPr="00015845">
        <w:rPr>
          <w:rFonts w:ascii="Arial" w:hAnsi="Arial" w:cs="Arial"/>
          <w:sz w:val="20"/>
          <w:szCs w:val="20"/>
        </w:rPr>
        <w:br/>
        <w:t xml:space="preserve">o systemie ubezpieczeń społecznych (Dz. U. z 2016 r. poz. 963), </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osobę wykonującą świadczenia w formie wolontariatu w rozumieniu ustawy </w:t>
      </w:r>
      <w:r w:rsidRPr="00015845">
        <w:rPr>
          <w:rFonts w:ascii="Arial" w:hAnsi="Arial" w:cs="Arial"/>
          <w:sz w:val="20"/>
          <w:szCs w:val="20"/>
        </w:rPr>
        <w:br/>
        <w:t>z dnia 24 kwietnia 2003 r. o działalności pożytku publicznego i o wolontariacie (</w:t>
      </w:r>
      <w:r w:rsidRPr="00015845">
        <w:rPr>
          <w:rFonts w:ascii="Arial" w:hAnsi="Arial" w:cs="Arial"/>
          <w:bCs/>
          <w:color w:val="000000"/>
          <w:sz w:val="20"/>
          <w:szCs w:val="20"/>
        </w:rPr>
        <w:t>Dz.U. z 2016 poz. 239</w:t>
      </w:r>
      <w:r w:rsidRPr="00015845">
        <w:rPr>
          <w:rFonts w:ascii="Arial" w:hAnsi="Arial" w:cs="Arial"/>
          <w:sz w:val="20"/>
          <w:szCs w:val="20"/>
        </w:rPr>
        <w:t>),</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właściciela pełniącego funkcje kierownicze,</w:t>
      </w:r>
    </w:p>
    <w:p w:rsidR="00757E5C" w:rsidRPr="00FC4AE5" w:rsidRDefault="00015845" w:rsidP="001D0393">
      <w:pPr>
        <w:numPr>
          <w:ilvl w:val="1"/>
          <w:numId w:val="31"/>
        </w:numPr>
        <w:snapToGrid w:val="0"/>
        <w:spacing w:before="120" w:after="120"/>
        <w:jc w:val="both"/>
        <w:rPr>
          <w:rFonts w:ascii="Arial" w:hAnsi="Arial" w:cs="Arial"/>
          <w:sz w:val="20"/>
          <w:szCs w:val="20"/>
        </w:rPr>
      </w:pPr>
      <w:r w:rsidRPr="00015845">
        <w:rPr>
          <w:rFonts w:ascii="Arial" w:hAnsi="Arial" w:cs="Arial"/>
          <w:sz w:val="20"/>
          <w:szCs w:val="20"/>
        </w:rPr>
        <w:t xml:space="preserve">wspólnika, w tym partnera prowadzącego regularną działalność </w:t>
      </w:r>
      <w:r w:rsidRPr="00015845">
        <w:rPr>
          <w:rFonts w:ascii="Arial" w:hAnsi="Arial" w:cs="Arial"/>
          <w:sz w:val="20"/>
          <w:szCs w:val="20"/>
        </w:rPr>
        <w:br/>
        <w:t>w przedsiębiorstwie i czerpiącego z niej korzyści finansowe;</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„stronie internetowej Instytucji Pośredniczącej” oznacza to stronę internetową pod adresem: www.rpo.lubelskie.pl</w:t>
      </w:r>
      <w:r w:rsidRPr="00015845">
        <w:rPr>
          <w:rFonts w:ascii="Arial" w:hAnsi="Arial" w:cs="Arial"/>
          <w:iCs/>
          <w:sz w:val="20"/>
          <w:szCs w:val="20"/>
        </w:rPr>
        <w:t>;</w:t>
      </w:r>
    </w:p>
    <w:p w:rsidR="00757E5C" w:rsidRPr="00FC4AE5" w:rsidRDefault="00015845" w:rsidP="00FE4A68">
      <w:pPr>
        <w:pStyle w:val="Akapitzlist"/>
        <w:widowControl w:val="0"/>
        <w:numPr>
          <w:ilvl w:val="0"/>
          <w:numId w:val="41"/>
        </w:numPr>
        <w:tabs>
          <w:tab w:val="clear" w:pos="644"/>
        </w:tabs>
        <w:autoSpaceDE w:val="0"/>
        <w:autoSpaceDN w:val="0"/>
        <w:adjustRightInd w:val="0"/>
        <w:ind w:left="426"/>
        <w:jc w:val="both"/>
        <w:rPr>
          <w:rFonts w:ascii="Arial" w:hAnsi="Arial" w:cs="Arial"/>
          <w:sz w:val="20"/>
        </w:rPr>
      </w:pPr>
      <w:r w:rsidRPr="00015845">
        <w:rPr>
          <w:rFonts w:ascii="Arial" w:hAnsi="Arial" w:cs="Arial"/>
          <w:bCs/>
          <w:sz w:val="20"/>
        </w:rPr>
        <w:t>„rozporządzeniu KE nr 480/2014”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015845">
        <w:rPr>
          <w:rFonts w:ascii="Arial" w:hAnsi="Arial" w:cs="Arial"/>
          <w:sz w:val="20"/>
        </w:rPr>
        <w:t xml:space="preserve"> (Dz. U. E.</w:t>
      </w:r>
      <w:r w:rsidRPr="00015845">
        <w:rPr>
          <w:rFonts w:ascii="Arial" w:hAnsi="Arial" w:cs="Arial"/>
          <w:color w:val="444444"/>
          <w:sz w:val="20"/>
          <w:shd w:val="clear" w:color="auto" w:fill="FFFFFF"/>
        </w:rPr>
        <w:t xml:space="preserve"> </w:t>
      </w:r>
      <w:r w:rsidRPr="00015845">
        <w:rPr>
          <w:rFonts w:ascii="Arial" w:hAnsi="Arial" w:cs="Arial"/>
          <w:color w:val="000000"/>
          <w:sz w:val="20"/>
          <w:shd w:val="clear" w:color="auto" w:fill="FFFFFF"/>
        </w:rPr>
        <w:t>L 138/5</w:t>
      </w:r>
      <w:r w:rsidRPr="00015845">
        <w:rPr>
          <w:rFonts w:ascii="Arial" w:hAnsi="Arial" w:cs="Arial"/>
          <w:sz w:val="20"/>
        </w:rPr>
        <w:t xml:space="preserve"> z 13 maja 2014 r.);</w:t>
      </w:r>
    </w:p>
    <w:p w:rsidR="00757E5C" w:rsidRPr="00FC4AE5" w:rsidRDefault="00015845" w:rsidP="00FE4A68">
      <w:pPr>
        <w:widowControl w:val="0"/>
        <w:numPr>
          <w:ilvl w:val="0"/>
          <w:numId w:val="41"/>
        </w:numPr>
        <w:tabs>
          <w:tab w:val="clear" w:pos="644"/>
        </w:tabs>
        <w:ind w:left="426"/>
        <w:jc w:val="both"/>
        <w:rPr>
          <w:rFonts w:ascii="Arial" w:hAnsi="Arial" w:cs="Arial"/>
          <w:sz w:val="20"/>
          <w:szCs w:val="20"/>
        </w:rPr>
      </w:pPr>
      <w:r w:rsidRPr="00015845">
        <w:rPr>
          <w:rFonts w:ascii="Arial" w:hAnsi="Arial" w:cs="Arial"/>
          <w:sz w:val="20"/>
          <w:szCs w:val="20"/>
        </w:rPr>
        <w:t xml:space="preserve">„rozporządzeniu Parlamentu i Rady (UE) nr 1303/2013” 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757E5C" w:rsidRPr="00FC4AE5" w:rsidRDefault="00015845" w:rsidP="00FE4A68">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 xml:space="preserve">„ustawie o finansach publicznych” oznacza to ustawę z dnia 27 sierpnia 2009 r. </w:t>
      </w:r>
      <w:r w:rsidRPr="00015845">
        <w:rPr>
          <w:rFonts w:ascii="Arial" w:hAnsi="Arial" w:cs="Arial"/>
          <w:sz w:val="20"/>
          <w:szCs w:val="20"/>
        </w:rPr>
        <w:br/>
        <w:t>o finansach publicznych (Dz. U. z 2013 poz. 885, z późn. zm.);</w:t>
      </w:r>
    </w:p>
    <w:p w:rsidR="00757E5C" w:rsidRPr="00FC4AE5" w:rsidRDefault="00015845" w:rsidP="000B5482">
      <w:pPr>
        <w:numPr>
          <w:ilvl w:val="0"/>
          <w:numId w:val="41"/>
        </w:numPr>
        <w:tabs>
          <w:tab w:val="clear" w:pos="644"/>
        </w:tabs>
        <w:spacing w:after="60"/>
        <w:ind w:left="426"/>
        <w:jc w:val="both"/>
        <w:rPr>
          <w:rFonts w:ascii="Arial" w:hAnsi="Arial" w:cs="Arial"/>
          <w:sz w:val="20"/>
          <w:szCs w:val="20"/>
        </w:rPr>
      </w:pPr>
      <w:r w:rsidRPr="00015845">
        <w:rPr>
          <w:rFonts w:ascii="Arial" w:hAnsi="Arial" w:cs="Arial"/>
          <w:sz w:val="20"/>
          <w:szCs w:val="20"/>
        </w:rPr>
        <w:t>„ustawie Prawo zamówień publicznych” oznacza to ustawę z dnia 29 stycznia 2004 r. – Prawo zamówień publicznych (Dz. U. z 2015 r. poz. 2164, z późn. zm.);</w:t>
      </w:r>
    </w:p>
    <w:p w:rsidR="00B523EE" w:rsidRDefault="00015845">
      <w:pPr>
        <w:numPr>
          <w:ilvl w:val="0"/>
          <w:numId w:val="41"/>
        </w:numPr>
        <w:tabs>
          <w:tab w:val="clear" w:pos="644"/>
          <w:tab w:val="num" w:pos="-2552"/>
        </w:tabs>
        <w:spacing w:after="60"/>
        <w:ind w:left="426"/>
        <w:jc w:val="both"/>
        <w:rPr>
          <w:rFonts w:ascii="Arial" w:hAnsi="Arial" w:cs="Arial"/>
          <w:sz w:val="20"/>
          <w:szCs w:val="20"/>
        </w:rPr>
      </w:pPr>
      <w:r w:rsidRPr="00015845">
        <w:rPr>
          <w:rFonts w:ascii="Arial" w:hAnsi="Arial" w:cs="Arial"/>
          <w:sz w:val="20"/>
          <w:szCs w:val="20"/>
        </w:rPr>
        <w:t xml:space="preserve">„ustawie o ochronie danych osobowych” oznacza to ustawę z dnia 29 sierpnia 1997 r. </w:t>
      </w:r>
      <w:r w:rsidRPr="00015845">
        <w:rPr>
          <w:rFonts w:ascii="Arial" w:hAnsi="Arial" w:cs="Arial"/>
          <w:i/>
          <w:sz w:val="20"/>
          <w:szCs w:val="20"/>
        </w:rPr>
        <w:t>o ochronie danych osobowych</w:t>
      </w:r>
      <w:r w:rsidRPr="00015845">
        <w:rPr>
          <w:rFonts w:ascii="Arial" w:hAnsi="Arial" w:cs="Arial"/>
          <w:sz w:val="20"/>
          <w:szCs w:val="20"/>
        </w:rPr>
        <w:t xml:space="preserve"> (Dz. U. z 2016 r. poz. 922) ;</w:t>
      </w:r>
    </w:p>
    <w:p w:rsidR="00757E5C" w:rsidRPr="00FC4AE5" w:rsidRDefault="00015845" w:rsidP="000B5482">
      <w:pPr>
        <w:pStyle w:val="Akapitzlist"/>
        <w:numPr>
          <w:ilvl w:val="0"/>
          <w:numId w:val="41"/>
        </w:numPr>
        <w:tabs>
          <w:tab w:val="clear" w:pos="644"/>
          <w:tab w:val="left" w:pos="426"/>
        </w:tabs>
        <w:ind w:left="426" w:hanging="426"/>
        <w:jc w:val="both"/>
        <w:rPr>
          <w:rFonts w:ascii="Arial" w:hAnsi="Arial" w:cs="Arial"/>
          <w:sz w:val="20"/>
        </w:rPr>
      </w:pPr>
      <w:r w:rsidRPr="00015845">
        <w:rPr>
          <w:rFonts w:ascii="Arial" w:hAnsi="Arial" w:cs="Arial"/>
          <w:sz w:val="20"/>
        </w:rPr>
        <w:t xml:space="preserve">„rozporządzeniu MSWiA” oznacza to rozporządzenie Ministra Spraw Wewnętrznych i Administracji z dnia 29 kwietnia 2004 r. </w:t>
      </w:r>
      <w:r w:rsidRPr="00015845">
        <w:rPr>
          <w:rFonts w:ascii="Arial" w:hAnsi="Arial" w:cs="Arial"/>
          <w:i/>
          <w:sz w:val="20"/>
        </w:rPr>
        <w:t xml:space="preserve">w sprawie dokumentacji przetwarzania danych osobowych oraz warunków technicznych i organizacyjnych, jakim powinny odpowiadać </w:t>
      </w:r>
      <w:r w:rsidR="00757E5C" w:rsidRPr="00FC4AE5">
        <w:rPr>
          <w:rFonts w:ascii="Arial" w:hAnsi="Arial" w:cs="Arial"/>
          <w:i/>
          <w:sz w:val="20"/>
        </w:rPr>
        <w:t>urządzenia i systemy informatyczne służące do przetwarzania danych osobowych</w:t>
      </w:r>
      <w:r w:rsidR="00757E5C" w:rsidRPr="00FC4AE5">
        <w:rPr>
          <w:rFonts w:ascii="Arial" w:hAnsi="Arial" w:cs="Arial"/>
          <w:sz w:val="20"/>
        </w:rPr>
        <w:t xml:space="preserve"> (Dz. U. Nr 100, poz. 1024); </w:t>
      </w:r>
    </w:p>
    <w:p w:rsidR="00757E5C" w:rsidRPr="00FC4AE5" w:rsidRDefault="00015845" w:rsidP="000D454E">
      <w:pPr>
        <w:pStyle w:val="Akapitzlist"/>
        <w:numPr>
          <w:ilvl w:val="0"/>
          <w:numId w:val="41"/>
        </w:numPr>
        <w:tabs>
          <w:tab w:val="clear" w:pos="644"/>
          <w:tab w:val="num" w:pos="0"/>
          <w:tab w:val="left" w:pos="426"/>
        </w:tabs>
        <w:ind w:left="426" w:hanging="426"/>
        <w:jc w:val="both"/>
        <w:rPr>
          <w:rFonts w:ascii="Arial" w:hAnsi="Arial" w:cs="Arial"/>
          <w:sz w:val="20"/>
        </w:rPr>
      </w:pPr>
      <w:r w:rsidRPr="00015845">
        <w:rPr>
          <w:rFonts w:ascii="Arial" w:hAnsi="Arial" w:cs="Arial"/>
          <w:iCs/>
          <w:sz w:val="20"/>
        </w:rPr>
        <w:t xml:space="preserve">„Wytycznych horyzontalnych” oznacza to wytyczne, o których mowa w art. 4 ust. 2 pkt 3 oraz art. 5 ust 1 ustawy wdrożeniowej, wydane przez ministra właściwego do spraw rozwoju regionalnego; </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programowych” oznacza to Wytyczne programowe, dotyczące systemu wdrażania Regionalnego Programu Operacyjnego Województwa Lubelskiego na lata 2014-2020 – w zakresie Europejskiego Funduszu Społecznego, wydane przez Instytucję Zarządzająca na podstawie art. 7 ust. 1 ustawy wdrożeniowej</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oznacza to Wytyczne horyzontalne oraz Wytyczne programowe;</w:t>
      </w:r>
    </w:p>
    <w:p w:rsidR="00757E5C" w:rsidRPr="00FC4AE5" w:rsidRDefault="00015845" w:rsidP="000D454E">
      <w:pPr>
        <w:numPr>
          <w:ilvl w:val="0"/>
          <w:numId w:val="41"/>
        </w:numPr>
        <w:tabs>
          <w:tab w:val="clear" w:pos="644"/>
          <w:tab w:val="left" w:pos="0"/>
          <w:tab w:val="left" w:pos="426"/>
        </w:tabs>
        <w:spacing w:after="60"/>
        <w:ind w:left="426" w:hanging="426"/>
        <w:jc w:val="both"/>
        <w:rPr>
          <w:rFonts w:ascii="Arial" w:hAnsi="Arial" w:cs="Arial"/>
          <w:iCs/>
          <w:sz w:val="20"/>
          <w:szCs w:val="20"/>
        </w:rPr>
      </w:pPr>
      <w:r>
        <w:rPr>
          <w:rFonts w:ascii="Arial" w:hAnsi="Arial" w:cs="Arial"/>
          <w:iCs/>
          <w:sz w:val="20"/>
          <w:szCs w:val="20"/>
        </w:rPr>
        <w:t>„Wytycznych w zakresie realizacji zasady równości szans i niedyskryminacji” oznacza to Wytyczne w zakresie realizacji zasady równości szans i niedyskryminacji, w tym dostępności dla osób z niepełnosprawnościami oraz zasady równości szans kobiet i mężczyzn w ramach funduszy unijnych na lata 2014-2020;</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Cs/>
          <w:sz w:val="20"/>
          <w:szCs w:val="20"/>
        </w:rPr>
        <w:t>„Wytycznych w zakresie warunków gromadzenia i przekazywania danych” oznacza to Wytyczne w zakresie warunków gromadzenia i przekazywania danych w postaci elektronicznej na lata 2014-2020</w:t>
      </w:r>
      <w:r>
        <w:rPr>
          <w:rFonts w:ascii="Arial" w:hAnsi="Arial" w:cs="Arial"/>
          <w:sz w:val="20"/>
          <w:szCs w:val="20"/>
        </w:rPr>
        <w:t>;</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
          <w:sz w:val="20"/>
          <w:szCs w:val="20"/>
        </w:rPr>
        <w:t xml:space="preserve">„Wytycznych w obszarze rynku pracy” oznacza to </w:t>
      </w:r>
      <w:r>
        <w:rPr>
          <w:rFonts w:ascii="Arial" w:hAnsi="Arial" w:cs="Arial"/>
          <w:iCs/>
          <w:sz w:val="20"/>
          <w:szCs w:val="20"/>
        </w:rPr>
        <w:t xml:space="preserve">Wytyczne </w:t>
      </w:r>
      <w:r>
        <w:rPr>
          <w:rFonts w:ascii="Arial" w:hAnsi="Arial" w:cs="Arial"/>
          <w:i/>
          <w:sz w:val="20"/>
          <w:szCs w:val="20"/>
        </w:rPr>
        <w:t>w zakresie realizacji przedsięwzięć z udziałem środków Europejskiego Funduszu Społecznego w obszarze rynku pracy na lata 2014-2020;</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 xml:space="preserve">„Wytycznych w zakresie kwalifikowalności wydatków” – oznacza to </w:t>
      </w:r>
      <w:r>
        <w:rPr>
          <w:rFonts w:ascii="Arial" w:hAnsi="Arial" w:cs="Arial"/>
          <w:i/>
          <w:iCs/>
          <w:sz w:val="20"/>
          <w:szCs w:val="20"/>
        </w:rPr>
        <w:t>Wytyczne w zakresie kwalifikowalności wydatków w ramach Europejskiego Funduszu Rozwoju Regionalnego, Europejskiego Funduszu Społecznego oraz Funduszu Spójności na lata 2014-2020</w:t>
      </w:r>
      <w:r>
        <w:rPr>
          <w:rFonts w:ascii="Arial" w:hAnsi="Arial" w:cs="Arial"/>
          <w:sz w:val="20"/>
          <w:szCs w:val="20"/>
        </w:rPr>
        <w:t>;</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t>
      </w:r>
      <w:r>
        <w:rPr>
          <w:rFonts w:ascii="Arial" w:hAnsi="Arial" w:cs="Arial"/>
          <w:color w:val="000000"/>
          <w:sz w:val="20"/>
          <w:szCs w:val="20"/>
        </w:rPr>
        <w:t>Wytycznych w zakresie monitorowania” oznacza to Wytyczne w zakresie monitorowania postępu rzeczowego realizacji programów operacyjnych na lata 2014-2020;</w:t>
      </w:r>
    </w:p>
    <w:p w:rsidR="00757E5C" w:rsidRPr="00FC4AE5" w:rsidRDefault="00015845"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w obszarze włączenia społecznego i zwalczania ubóstwa” oznacza to Wytyczne w zakresie realizacji przedsięwzięć w obszarze włączenia społecznego i zwalczania ubóstwa z wykorzystaniem środków Europejskiego Funduszu Społecznego i Europejskiego Funduszu Rozwoju Regionalnego na lata 2014-2020.</w:t>
      </w:r>
    </w:p>
    <w:p w:rsidR="00757E5C" w:rsidRPr="00FC4AE5" w:rsidRDefault="00757E5C" w:rsidP="006F510E">
      <w:pPr>
        <w:pStyle w:val="xl33"/>
        <w:spacing w:after="60"/>
        <w:rPr>
          <w:rFonts w:ascii="Arial" w:hAnsi="Arial" w:cs="Arial"/>
          <w:b/>
          <w:szCs w:val="20"/>
        </w:rPr>
      </w:pPr>
    </w:p>
    <w:p w:rsidR="00757E5C" w:rsidRPr="00FC4AE5" w:rsidRDefault="00015845" w:rsidP="006F510E">
      <w:pPr>
        <w:pStyle w:val="xl33"/>
        <w:spacing w:after="60"/>
        <w:rPr>
          <w:rFonts w:ascii="Arial" w:hAnsi="Arial" w:cs="Arial"/>
          <w:b/>
          <w:szCs w:val="20"/>
        </w:rPr>
      </w:pPr>
      <w:r w:rsidRPr="00015845">
        <w:rPr>
          <w:rFonts w:ascii="Arial" w:hAnsi="Arial" w:cs="Arial"/>
          <w:b/>
          <w:szCs w:val="20"/>
        </w:rPr>
        <w:t>Przedmiot umowy</w:t>
      </w:r>
    </w:p>
    <w:p w:rsidR="00757E5C" w:rsidRPr="00FC4AE5" w:rsidRDefault="00757E5C" w:rsidP="0074012C">
      <w:pPr>
        <w:autoSpaceDE w:val="0"/>
        <w:autoSpaceDN w:val="0"/>
        <w:spacing w:before="100" w:after="60"/>
        <w:jc w:val="center"/>
        <w:rPr>
          <w:rFonts w:ascii="Arial" w:hAnsi="Arial" w:cs="Arial"/>
          <w:sz w:val="20"/>
          <w:szCs w:val="20"/>
        </w:rPr>
      </w:pPr>
      <w:r w:rsidRPr="00FC4AE5">
        <w:rPr>
          <w:rFonts w:ascii="Arial" w:hAnsi="Arial" w:cs="Arial"/>
          <w:sz w:val="20"/>
          <w:szCs w:val="20"/>
        </w:rPr>
        <w:t>§ 2.</w:t>
      </w:r>
    </w:p>
    <w:p w:rsidR="00757E5C" w:rsidRPr="00FC4AE5" w:rsidRDefault="00757E5C" w:rsidP="0074012C">
      <w:pPr>
        <w:autoSpaceDE w:val="0"/>
        <w:autoSpaceDN w:val="0"/>
        <w:spacing w:before="100" w:after="60"/>
        <w:jc w:val="center"/>
        <w:rPr>
          <w:rFonts w:ascii="Arial" w:hAnsi="Arial" w:cs="Arial"/>
          <w:sz w:val="20"/>
          <w:szCs w:val="20"/>
        </w:rPr>
      </w:pPr>
    </w:p>
    <w:p w:rsidR="00757E5C" w:rsidRPr="00FC4AE5" w:rsidRDefault="00015845" w:rsidP="00E729D9">
      <w:pPr>
        <w:pStyle w:val="xl33"/>
        <w:numPr>
          <w:ilvl w:val="0"/>
          <w:numId w:val="46"/>
        </w:numPr>
        <w:tabs>
          <w:tab w:val="clear" w:pos="644"/>
          <w:tab w:val="num" w:pos="426"/>
        </w:tabs>
        <w:spacing w:after="60"/>
        <w:ind w:left="426" w:hanging="426"/>
        <w:jc w:val="both"/>
        <w:rPr>
          <w:rFonts w:ascii="Arial" w:hAnsi="Arial" w:cs="Arial"/>
          <w:szCs w:val="20"/>
        </w:rPr>
      </w:pPr>
      <w:r w:rsidRPr="00015845">
        <w:rPr>
          <w:rFonts w:ascii="Arial" w:hAnsi="Arial" w:cs="Arial"/>
          <w:szCs w:val="20"/>
        </w:rPr>
        <w:t>Na warunkach określonych w umowie, Instytucja Pośrednicząca przyznaje Beneficjentowi dofinansowanie na realizację projektu, a Beneficjent zobowiązuje się do jego realizacji. Instytucja Pośrednicząca przyznaje Beneficjentowi na realizację projektu dofinansowanie w łącznej kwocie nieprzekraczającej ................... PLN (słownie: …) i stanowiącej nie więcej niż …… % całkowitych wydatków kwalifikowalnych projektu, w tym:</w:t>
      </w:r>
    </w:p>
    <w:p w:rsidR="00757E5C" w:rsidRPr="00FC4AE5" w:rsidRDefault="00015845" w:rsidP="00854CA3">
      <w:pPr>
        <w:pStyle w:val="Tekstpodstawowy"/>
        <w:numPr>
          <w:ilvl w:val="0"/>
          <w:numId w:val="16"/>
        </w:numPr>
        <w:tabs>
          <w:tab w:val="clear" w:pos="900"/>
          <w:tab w:val="clear" w:pos="1920"/>
          <w:tab w:val="left" w:pos="567"/>
          <w:tab w:val="num" w:pos="993"/>
        </w:tabs>
        <w:spacing w:after="60"/>
        <w:ind w:left="1134" w:hanging="425"/>
        <w:rPr>
          <w:rFonts w:ascii="Arial" w:hAnsi="Arial" w:cs="Arial"/>
          <w:sz w:val="20"/>
          <w:szCs w:val="20"/>
        </w:rPr>
      </w:pPr>
      <w:r>
        <w:rPr>
          <w:rFonts w:ascii="Arial" w:hAnsi="Arial" w:cs="Arial"/>
          <w:sz w:val="20"/>
          <w:szCs w:val="20"/>
        </w:rPr>
        <w:t xml:space="preserve">płatność ze środków europejskich w kwocie … </w:t>
      </w:r>
      <w:r>
        <w:rPr>
          <w:rFonts w:ascii="Arial" w:hAnsi="Arial" w:cs="Arial"/>
          <w:iCs/>
          <w:sz w:val="20"/>
          <w:szCs w:val="20"/>
        </w:rPr>
        <w:t>PLN (słownie …)</w:t>
      </w:r>
      <w:r>
        <w:rPr>
          <w:rFonts w:ascii="Arial" w:hAnsi="Arial" w:cs="Arial"/>
          <w:sz w:val="20"/>
          <w:szCs w:val="20"/>
        </w:rPr>
        <w:t>;</w:t>
      </w:r>
    </w:p>
    <w:p w:rsidR="00757E5C" w:rsidRPr="00FC4AE5" w:rsidRDefault="00015845" w:rsidP="00854CA3">
      <w:pPr>
        <w:pStyle w:val="Tekstpodstawowy"/>
        <w:numPr>
          <w:ilvl w:val="0"/>
          <w:numId w:val="16"/>
        </w:numPr>
        <w:tabs>
          <w:tab w:val="clear" w:pos="1920"/>
          <w:tab w:val="num" w:pos="993"/>
        </w:tabs>
        <w:spacing w:after="60"/>
        <w:ind w:left="1134" w:hanging="425"/>
        <w:rPr>
          <w:rFonts w:ascii="Arial" w:hAnsi="Arial" w:cs="Arial"/>
          <w:sz w:val="20"/>
          <w:szCs w:val="20"/>
        </w:rPr>
      </w:pPr>
      <w:r>
        <w:rPr>
          <w:rFonts w:ascii="Arial" w:hAnsi="Arial" w:cs="Arial"/>
          <w:sz w:val="20"/>
          <w:szCs w:val="20"/>
        </w:rPr>
        <w:t xml:space="preserve"> dotację celową z budżetu krajowego w kwocie … .  </w:t>
      </w:r>
      <w:r>
        <w:rPr>
          <w:rFonts w:ascii="Arial" w:hAnsi="Arial" w:cs="Arial"/>
          <w:iCs/>
          <w:sz w:val="20"/>
          <w:szCs w:val="20"/>
        </w:rPr>
        <w:t>PLN (słownie …)</w:t>
      </w:r>
      <w:r>
        <w:rPr>
          <w:rFonts w:ascii="Arial" w:hAnsi="Arial" w:cs="Arial"/>
          <w:sz w:val="20"/>
          <w:szCs w:val="20"/>
        </w:rPr>
        <w:t>.</w:t>
      </w:r>
    </w:p>
    <w:p w:rsidR="00757E5C" w:rsidRPr="00FC4AE5" w:rsidRDefault="00015845" w:rsidP="001D0393">
      <w:pPr>
        <w:numPr>
          <w:ilvl w:val="0"/>
          <w:numId w:val="42"/>
        </w:numPr>
        <w:autoSpaceDE w:val="0"/>
        <w:autoSpaceDN w:val="0"/>
        <w:spacing w:after="60"/>
        <w:jc w:val="both"/>
        <w:rPr>
          <w:rFonts w:ascii="Arial" w:hAnsi="Arial" w:cs="Arial"/>
          <w:sz w:val="20"/>
          <w:szCs w:val="20"/>
        </w:rPr>
      </w:pPr>
      <w:r>
        <w:rPr>
          <w:rFonts w:ascii="Arial" w:hAnsi="Arial" w:cs="Arial"/>
          <w:sz w:val="20"/>
          <w:szCs w:val="20"/>
        </w:rPr>
        <w:t>Całkowita wartość projektu wynosi …… PLN (słownie: .............…)</w:t>
      </w:r>
    </w:p>
    <w:p w:rsidR="00757E5C" w:rsidRPr="00FC4AE5" w:rsidRDefault="00015845" w:rsidP="001D0393">
      <w:pPr>
        <w:pStyle w:val="Tekstpodstawowy"/>
        <w:numPr>
          <w:ilvl w:val="0"/>
          <w:numId w:val="42"/>
        </w:numPr>
        <w:spacing w:after="60"/>
        <w:rPr>
          <w:rFonts w:ascii="Arial" w:hAnsi="Arial" w:cs="Arial"/>
          <w:sz w:val="20"/>
          <w:szCs w:val="20"/>
        </w:rPr>
      </w:pPr>
      <w:r>
        <w:rPr>
          <w:rFonts w:ascii="Arial" w:hAnsi="Arial" w:cs="Arial"/>
          <w:sz w:val="20"/>
          <w:szCs w:val="20"/>
        </w:rPr>
        <w:t xml:space="preserve">Dofinansowanie jest przeznaczone na sfinansowanie wydatków kwalifikowalnych ponoszonych przez Beneficjenta i </w:t>
      </w:r>
      <w:r>
        <w:rPr>
          <w:rFonts w:ascii="Arial" w:hAnsi="Arial" w:cs="Arial"/>
          <w:i/>
          <w:sz w:val="20"/>
          <w:szCs w:val="20"/>
        </w:rPr>
        <w:t>Partnerów</w:t>
      </w:r>
      <w:r>
        <w:rPr>
          <w:rStyle w:val="Odwoanieprzypisudolnego"/>
          <w:rFonts w:ascii="Arial" w:hAnsi="Arial" w:cs="Arial"/>
          <w:sz w:val="20"/>
          <w:szCs w:val="20"/>
        </w:rPr>
        <w:footnoteReference w:id="5"/>
      </w:r>
      <w:r w:rsidRPr="00015845">
        <w:rPr>
          <w:rFonts w:ascii="Arial" w:hAnsi="Arial" w:cs="Arial"/>
          <w:sz w:val="20"/>
          <w:szCs w:val="20"/>
        </w:rPr>
        <w:t xml:space="preserve"> w związku z realizacją projektu.</w:t>
      </w:r>
    </w:p>
    <w:p w:rsidR="00757E5C" w:rsidRPr="00FC4AE5" w:rsidRDefault="00015845" w:rsidP="001D0393">
      <w:pPr>
        <w:pStyle w:val="Tekstpodstawowy"/>
        <w:numPr>
          <w:ilvl w:val="0"/>
          <w:numId w:val="42"/>
        </w:numPr>
        <w:spacing w:after="60"/>
        <w:rPr>
          <w:rFonts w:ascii="Arial" w:hAnsi="Arial" w:cs="Arial"/>
          <w:sz w:val="20"/>
          <w:szCs w:val="20"/>
        </w:rPr>
      </w:pPr>
      <w:r w:rsidRPr="00015845">
        <w:rPr>
          <w:rFonts w:ascii="Arial" w:hAnsi="Arial" w:cs="Arial"/>
          <w:sz w:val="20"/>
          <w:szCs w:val="20"/>
        </w:rPr>
        <w:t>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w:t>
      </w:r>
    </w:p>
    <w:p w:rsidR="00757E5C" w:rsidRPr="00FC4AE5" w:rsidRDefault="00015845" w:rsidP="001D0393">
      <w:pPr>
        <w:numPr>
          <w:ilvl w:val="0"/>
          <w:numId w:val="42"/>
        </w:numPr>
        <w:autoSpaceDE w:val="0"/>
        <w:autoSpaceDN w:val="0"/>
        <w:spacing w:after="60"/>
        <w:jc w:val="both"/>
        <w:rPr>
          <w:rFonts w:ascii="Arial" w:hAnsi="Arial" w:cs="Arial"/>
          <w:i/>
          <w:iCs/>
          <w:sz w:val="20"/>
          <w:szCs w:val="20"/>
        </w:rPr>
      </w:pPr>
      <w:r w:rsidRPr="00015845">
        <w:rPr>
          <w:rFonts w:ascii="Arial" w:hAnsi="Arial" w:cs="Arial"/>
          <w:i/>
          <w:iCs/>
          <w:sz w:val="20"/>
          <w:szCs w:val="20"/>
        </w:rPr>
        <w:t xml:space="preserve">Beneficjent zobowiązuje się do wniesienia wkładu własnego w kwocie ……… PLN </w:t>
      </w:r>
      <w:r w:rsidRPr="00015845">
        <w:rPr>
          <w:rFonts w:ascii="Arial" w:hAnsi="Arial" w:cs="Arial"/>
          <w:i/>
          <w:iCs/>
          <w:sz w:val="20"/>
          <w:szCs w:val="20"/>
        </w:rPr>
        <w:br/>
        <w:t>(słownie: … ), co stanowi … % wydatków kwalifikowalnych projektu, z następujących źródeł:</w:t>
      </w:r>
    </w:p>
    <w:p w:rsidR="00757E5C" w:rsidRPr="00FC4AE5" w:rsidRDefault="00015845"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xml:space="preserve">… w kwocie … PLN (słownie …); </w:t>
      </w:r>
    </w:p>
    <w:p w:rsidR="00757E5C" w:rsidRPr="00FC4AE5" w:rsidRDefault="00015845" w:rsidP="001D0393">
      <w:pPr>
        <w:numPr>
          <w:ilvl w:val="0"/>
          <w:numId w:val="43"/>
        </w:numPr>
        <w:tabs>
          <w:tab w:val="left" w:pos="900"/>
        </w:tabs>
        <w:spacing w:after="60"/>
        <w:ind w:hanging="153"/>
        <w:jc w:val="both"/>
        <w:rPr>
          <w:rFonts w:ascii="Arial" w:hAnsi="Arial" w:cs="Arial"/>
          <w:i/>
          <w:sz w:val="20"/>
          <w:szCs w:val="20"/>
        </w:rPr>
      </w:pPr>
      <w:r w:rsidRPr="00015845">
        <w:rPr>
          <w:rFonts w:ascii="Arial" w:hAnsi="Arial" w:cs="Arial"/>
          <w:i/>
          <w:sz w:val="20"/>
          <w:szCs w:val="20"/>
        </w:rPr>
        <w:t>… w kwocie … PLN (słownie …).</w:t>
      </w:r>
    </w:p>
    <w:p w:rsidR="00757E5C" w:rsidRPr="00FC4AE5" w:rsidRDefault="00015845" w:rsidP="00E62132">
      <w:pPr>
        <w:pStyle w:val="Akapitzlist"/>
        <w:tabs>
          <w:tab w:val="left" w:pos="900"/>
        </w:tabs>
        <w:spacing w:after="60"/>
        <w:ind w:left="360"/>
        <w:jc w:val="both"/>
        <w:rPr>
          <w:rFonts w:ascii="Arial" w:hAnsi="Arial" w:cs="Arial"/>
          <w:i/>
          <w:iCs/>
          <w:sz w:val="20"/>
        </w:rPr>
      </w:pPr>
      <w:r w:rsidRPr="00015845">
        <w:rPr>
          <w:rFonts w:ascii="Arial" w:hAnsi="Arial" w:cs="Arial"/>
          <w:i/>
          <w:iCs/>
          <w:sz w:val="20"/>
        </w:rPr>
        <w:t xml:space="preserve">W przypadku niewniesienia wkładu własnego w ww. kwocie, Instytucja </w:t>
      </w:r>
      <w:r w:rsidRPr="00015845">
        <w:rPr>
          <w:rFonts w:ascii="Arial" w:hAnsi="Arial" w:cs="Arial"/>
          <w:sz w:val="20"/>
        </w:rPr>
        <w:t xml:space="preserve">Pośrednicząca </w:t>
      </w:r>
      <w:r w:rsidRPr="00015845">
        <w:rPr>
          <w:rFonts w:ascii="Arial" w:hAnsi="Arial" w:cs="Arial"/>
          <w:i/>
          <w:iCs/>
          <w:sz w:val="20"/>
        </w:rPr>
        <w:t>pomniejsza kwotę przyznanego dofinansowania, o której mowa w ust. 1 proporcjonalnie, z zachowaniem udziału procentowego określonego w ust. 1. Wkład własny, który zostanie rozliczony w wysokości przekraczającej wspomniany powyżej procent wydatków projektu może zostać uznany za niekwalifikowalny</w:t>
      </w:r>
      <w:r w:rsidRPr="00015845">
        <w:rPr>
          <w:rFonts w:ascii="Arial" w:hAnsi="Arial" w:cs="Arial"/>
          <w:sz w:val="20"/>
          <w:vertAlign w:val="superscript"/>
        </w:rPr>
        <w:footnoteReference w:id="6"/>
      </w:r>
      <w:r w:rsidR="00757E5C" w:rsidRPr="00FC4AE5">
        <w:rPr>
          <w:rFonts w:ascii="Arial" w:hAnsi="Arial" w:cs="Arial"/>
          <w:i/>
          <w:iCs/>
          <w:sz w:val="20"/>
        </w:rPr>
        <w:t>.</w:t>
      </w:r>
    </w:p>
    <w:p w:rsidR="00757E5C" w:rsidRPr="00FC4AE5" w:rsidRDefault="00015845" w:rsidP="001D0393">
      <w:pPr>
        <w:pStyle w:val="Akapitzlist"/>
        <w:numPr>
          <w:ilvl w:val="0"/>
          <w:numId w:val="42"/>
        </w:numPr>
        <w:tabs>
          <w:tab w:val="left" w:pos="900"/>
        </w:tabs>
        <w:spacing w:after="60"/>
        <w:jc w:val="both"/>
        <w:rPr>
          <w:rFonts w:ascii="Arial" w:hAnsi="Arial" w:cs="Arial"/>
          <w:i/>
          <w:iCs/>
          <w:sz w:val="20"/>
        </w:rPr>
      </w:pPr>
      <w:r w:rsidRPr="00015845">
        <w:rPr>
          <w:rFonts w:ascii="Arial" w:hAnsi="Arial" w:cs="Arial"/>
          <w:i/>
          <w:sz w:val="20"/>
        </w:rPr>
        <w:t>Kw</w:t>
      </w:r>
      <w:r w:rsidRPr="00015845">
        <w:rPr>
          <w:rFonts w:ascii="Arial" w:hAnsi="Arial" w:cs="Arial"/>
          <w:i/>
          <w:iCs/>
          <w:sz w:val="20"/>
        </w:rPr>
        <w:t>ota dofinansowania, o której mowa w ust. 1 w wysokości … zł stanowiąca pomoc de minimis/ pomoc publiczną</w:t>
      </w:r>
      <w:r w:rsidRPr="00015845">
        <w:rPr>
          <w:rFonts w:ascii="Arial" w:hAnsi="Arial" w:cs="Arial"/>
          <w:sz w:val="20"/>
          <w:vertAlign w:val="superscript"/>
        </w:rPr>
        <w:footnoteReference w:id="7"/>
      </w:r>
      <w:r w:rsidR="00757E5C" w:rsidRPr="00FC4AE5">
        <w:rPr>
          <w:rFonts w:ascii="Arial" w:hAnsi="Arial" w:cs="Arial"/>
          <w:i/>
          <w:iCs/>
          <w:sz w:val="20"/>
        </w:rPr>
        <w:t xml:space="preserve"> udzielaną Beneficjentowi w oparciu o niniejszą umowę jest zgodna ze wspólnym rynkiem oraz art. 107 Traktatu o funkcjonowan</w:t>
      </w:r>
      <w:r w:rsidRPr="00015845">
        <w:rPr>
          <w:rFonts w:ascii="Arial" w:hAnsi="Arial" w:cs="Arial"/>
          <w:i/>
          <w:iCs/>
          <w:sz w:val="20"/>
        </w:rPr>
        <w:t>iu Unii europejskiej (Dz. Urz. UE 2012 C 326 z 26.10.2012) oraz jest zwolniona z wymogu notyfikacji  zgodnie z art. 108 ww. Traktatu.</w:t>
      </w:r>
    </w:p>
    <w:p w:rsidR="00757E5C" w:rsidRPr="00FC4AE5" w:rsidRDefault="00015845" w:rsidP="00E62132">
      <w:pPr>
        <w:autoSpaceDE w:val="0"/>
        <w:autoSpaceDN w:val="0"/>
        <w:adjustRightInd w:val="0"/>
        <w:ind w:left="360"/>
        <w:jc w:val="both"/>
        <w:rPr>
          <w:rFonts w:ascii="Arial" w:hAnsi="Arial" w:cs="Arial"/>
          <w:i/>
          <w:iCs/>
          <w:sz w:val="20"/>
          <w:szCs w:val="20"/>
        </w:rPr>
      </w:pPr>
      <w:r w:rsidRPr="00015845">
        <w:rPr>
          <w:rFonts w:ascii="Arial" w:hAnsi="Arial" w:cs="Arial"/>
          <w:i/>
          <w:iCs/>
          <w:sz w:val="20"/>
          <w:szCs w:val="20"/>
        </w:rPr>
        <w:t>Pomoc publiczna udzielana jest Beneficjentowi na podstawie programu pomocowego o numerze referencyjnym</w:t>
      </w:r>
      <w:r w:rsidRPr="00015845">
        <w:rPr>
          <w:rFonts w:ascii="Arial" w:hAnsi="Arial" w:cs="Arial"/>
          <w:sz w:val="20"/>
          <w:szCs w:val="20"/>
          <w:vertAlign w:val="superscript"/>
        </w:rPr>
        <w:footnoteReference w:id="8"/>
      </w:r>
      <w:r w:rsidR="00757E5C" w:rsidRPr="00FC4AE5">
        <w:rPr>
          <w:rFonts w:ascii="Arial" w:hAnsi="Arial" w:cs="Arial"/>
          <w:i/>
          <w:iCs/>
          <w:sz w:val="20"/>
          <w:szCs w:val="20"/>
        </w:rPr>
        <w:t>…..</w:t>
      </w:r>
    </w:p>
    <w:p w:rsidR="00757E5C" w:rsidRPr="00FC4AE5" w:rsidRDefault="00015845" w:rsidP="001D0393">
      <w:pPr>
        <w:pStyle w:val="Akapitzlist"/>
        <w:numPr>
          <w:ilvl w:val="0"/>
          <w:numId w:val="42"/>
        </w:numPr>
        <w:autoSpaceDE w:val="0"/>
        <w:autoSpaceDN w:val="0"/>
        <w:adjustRightInd w:val="0"/>
        <w:jc w:val="both"/>
        <w:rPr>
          <w:rFonts w:ascii="Arial" w:hAnsi="Arial" w:cs="Arial"/>
          <w:i/>
          <w:iCs/>
          <w:sz w:val="20"/>
        </w:rPr>
      </w:pPr>
      <w:r w:rsidRPr="00015845">
        <w:rPr>
          <w:rFonts w:ascii="Arial" w:hAnsi="Arial" w:cs="Arial"/>
          <w:i/>
          <w:iCs/>
          <w:sz w:val="20"/>
        </w:rPr>
        <w:t xml:space="preserve">Pomoc, o której mowa w ust. 6 udzielana jest na podstawie rozporządzenia Ministra Infrastruktury i Rozwoju z dnia 2 lipca 2015 r. w sprawie udzielania pomocy de minimis oraz pomocy publicznej w ramach programów operacyjnych finansowanych z Europejskiego Funduszu Społecznego na lata 2014-2020, do którego zastosowanie mają odpowiednio przepisy: </w:t>
      </w:r>
    </w:p>
    <w:p w:rsidR="00757E5C" w:rsidRPr="00FC4AE5" w:rsidRDefault="00015845"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757E5C" w:rsidRPr="00FC4AE5" w:rsidRDefault="00015845" w:rsidP="008C19A7">
      <w:pPr>
        <w:pStyle w:val="Akapitzlist"/>
        <w:autoSpaceDE w:val="0"/>
        <w:autoSpaceDN w:val="0"/>
        <w:adjustRightInd w:val="0"/>
        <w:jc w:val="both"/>
        <w:rPr>
          <w:rFonts w:ascii="Arial" w:hAnsi="Arial" w:cs="Arial"/>
          <w:i/>
          <w:iCs/>
          <w:sz w:val="20"/>
        </w:rPr>
      </w:pPr>
      <w:r w:rsidRPr="00015845">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015845">
        <w:rPr>
          <w:rFonts w:ascii="Arial" w:hAnsi="Arial" w:cs="Arial"/>
          <w:i/>
          <w:iCs/>
          <w:sz w:val="20"/>
          <w:vertAlign w:val="superscript"/>
        </w:rPr>
        <w:footnoteReference w:id="9"/>
      </w:r>
    </w:p>
    <w:p w:rsidR="00757E5C" w:rsidRPr="00FC4AE5" w:rsidRDefault="00015845"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 xml:space="preserve">Koszty pośrednie projektu rozliczane na podstawie stawki ryczałtowej zdefiniowanej </w:t>
      </w:r>
      <w:r w:rsidRPr="00015845">
        <w:rPr>
          <w:rFonts w:ascii="Arial" w:hAnsi="Arial" w:cs="Arial"/>
          <w:sz w:val="20"/>
        </w:rPr>
        <w:br/>
        <w:t>w Wytycznych programowych, o których mowa w § 1 pkt 27, stanowią 25 % zatwierdzonych w ramach projektu wydatków bezpośrednich.</w:t>
      </w:r>
    </w:p>
    <w:p w:rsidR="00757E5C" w:rsidRPr="00FC4AE5" w:rsidRDefault="00015845" w:rsidP="001D0393">
      <w:pPr>
        <w:pStyle w:val="Akapitzlist"/>
        <w:numPr>
          <w:ilvl w:val="0"/>
          <w:numId w:val="42"/>
        </w:numPr>
        <w:tabs>
          <w:tab w:val="left" w:pos="426"/>
        </w:tabs>
        <w:spacing w:after="60"/>
        <w:jc w:val="both"/>
        <w:rPr>
          <w:rFonts w:ascii="Arial" w:hAnsi="Arial" w:cs="Arial"/>
          <w:iCs/>
          <w:sz w:val="20"/>
        </w:rPr>
      </w:pPr>
      <w:r w:rsidRPr="00015845">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757E5C" w:rsidRPr="00FC4AE5" w:rsidRDefault="00015845" w:rsidP="001D0393">
      <w:pPr>
        <w:numPr>
          <w:ilvl w:val="0"/>
          <w:numId w:val="32"/>
        </w:numPr>
        <w:tabs>
          <w:tab w:val="left" w:pos="709"/>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rozpoczął realizacji projektu w terminie wskazanym we wniosku o dofinansowanie;</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realizuje projekt niezgodnie z harmonogramem realizacji projektu, zawartym we wniosku o dofinansowanie;</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wniosków o płatność w terminie zgodnym </w:t>
      </w:r>
      <w:r w:rsidRPr="00015845">
        <w:rPr>
          <w:rFonts w:ascii="Arial" w:hAnsi="Arial" w:cs="Arial"/>
          <w:sz w:val="20"/>
          <w:szCs w:val="20"/>
        </w:rPr>
        <w:br/>
        <w:t>z harmonogramem płatności;</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 xml:space="preserve">Beneficjent nie przedkłada skorygowanych/uzupełnionych wniosków o płatność </w:t>
      </w:r>
      <w:r w:rsidRPr="00015845">
        <w:rPr>
          <w:rFonts w:ascii="Arial" w:hAnsi="Arial" w:cs="Arial"/>
          <w:sz w:val="20"/>
          <w:szCs w:val="20"/>
        </w:rPr>
        <w:br/>
        <w:t>w terminie określonym przez Instytucję Pośredniczącą;</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stosuje się do uwag Instytucji Pośredniczącej w zakresie korygowania/uzupełniania wniosków o płatność;</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nie przedkłada w terminie określonym przez Instytucję Pośredniczącą dokumentów źródłowych potwierdzających wykonanie zadań objętych kwotami ryczałtowymi, uniemożliwiając tym samym weryfikację zgodności z założeniami określonymi we wniosku o dofinansowanie i/lub przeprowadzenie kontroli monitoringowej;</w:t>
      </w:r>
    </w:p>
    <w:p w:rsidR="00757E5C" w:rsidRPr="00FC4AE5" w:rsidRDefault="00015845" w:rsidP="001D0393">
      <w:pPr>
        <w:numPr>
          <w:ilvl w:val="0"/>
          <w:numId w:val="32"/>
        </w:numPr>
        <w:tabs>
          <w:tab w:val="left" w:pos="993"/>
        </w:tabs>
        <w:autoSpaceDE w:val="0"/>
        <w:autoSpaceDN w:val="0"/>
        <w:adjustRightInd w:val="0"/>
        <w:ind w:left="993" w:hanging="283"/>
        <w:jc w:val="both"/>
        <w:rPr>
          <w:rFonts w:ascii="Arial" w:hAnsi="Arial" w:cs="Arial"/>
          <w:sz w:val="20"/>
          <w:szCs w:val="20"/>
        </w:rPr>
      </w:pPr>
      <w:r w:rsidRPr="00015845">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757E5C" w:rsidRPr="00FC4AE5" w:rsidRDefault="00015845" w:rsidP="001D0393">
      <w:pPr>
        <w:pStyle w:val="Akapitzlist"/>
        <w:numPr>
          <w:ilvl w:val="0"/>
          <w:numId w:val="32"/>
        </w:numPr>
        <w:tabs>
          <w:tab w:val="left" w:pos="993"/>
        </w:tabs>
        <w:ind w:left="993" w:hanging="283"/>
        <w:jc w:val="both"/>
        <w:rPr>
          <w:rFonts w:ascii="Arial" w:hAnsi="Arial" w:cs="Arial"/>
          <w:sz w:val="20"/>
        </w:rPr>
      </w:pPr>
      <w:r w:rsidRPr="00015845">
        <w:rPr>
          <w:rFonts w:ascii="Arial" w:hAnsi="Arial" w:cs="Arial"/>
          <w:sz w:val="20"/>
        </w:rPr>
        <w:t>w przypadku powtarzającego się przedkładania przez Beneficjenta do Instytucji Pośredniczącej błędnie sporządzonych/niekompletnych dokumentów związanych z realizacją projektu.</w:t>
      </w:r>
    </w:p>
    <w:p w:rsidR="00757E5C" w:rsidRPr="00FC4AE5" w:rsidRDefault="00015845" w:rsidP="001D0393">
      <w:pPr>
        <w:pStyle w:val="Akapitzlist"/>
        <w:numPr>
          <w:ilvl w:val="0"/>
          <w:numId w:val="42"/>
        </w:numPr>
        <w:spacing w:after="60"/>
        <w:jc w:val="both"/>
        <w:rPr>
          <w:rFonts w:ascii="Arial" w:hAnsi="Arial" w:cs="Arial"/>
          <w:sz w:val="20"/>
        </w:rPr>
      </w:pPr>
      <w:r w:rsidRPr="00015845">
        <w:rPr>
          <w:rFonts w:ascii="Arial" w:hAnsi="Arial" w:cs="Arial"/>
          <w:sz w:val="20"/>
        </w:rPr>
        <w:t>W zależności od liczby i skali stwierdzonych uchybień Instytucja Pośrednicząca może obniżyć stawkę ryczałtową kosztów pośrednich maksymalnie z 25 % na 20 % kosztów bezpośrednich.</w:t>
      </w:r>
    </w:p>
    <w:p w:rsidR="00757E5C" w:rsidRPr="00FC4AE5" w:rsidRDefault="00015845" w:rsidP="001D0393">
      <w:pPr>
        <w:pStyle w:val="Akapitzlist"/>
        <w:numPr>
          <w:ilvl w:val="0"/>
          <w:numId w:val="42"/>
        </w:numPr>
        <w:spacing w:after="60"/>
        <w:jc w:val="both"/>
        <w:rPr>
          <w:rFonts w:ascii="Arial" w:hAnsi="Arial" w:cs="Arial"/>
          <w:i/>
          <w:sz w:val="20"/>
        </w:rPr>
      </w:pPr>
      <w:r w:rsidRPr="00015845">
        <w:rPr>
          <w:rFonts w:ascii="Arial" w:hAnsi="Arial" w:cs="Arial"/>
          <w:i/>
          <w:sz w:val="20"/>
        </w:rPr>
        <w:t xml:space="preserve">Beneficjent rozlicza usługi objęte stawkami jednostkowymi, zgodnie z Wytycznymi </w:t>
      </w:r>
      <w:r w:rsidRPr="00015845">
        <w:rPr>
          <w:rFonts w:ascii="Arial" w:hAnsi="Arial" w:cs="Arial"/>
          <w:i/>
          <w:sz w:val="20"/>
        </w:rPr>
        <w:br/>
        <w:t>programowymi oraz zgodnie z wnioskiem o dofinansowanie projektu</w:t>
      </w:r>
      <w:r>
        <w:rPr>
          <w:rStyle w:val="Odwoanieprzypisudolnego"/>
          <w:rFonts w:ascii="Arial" w:hAnsi="Arial" w:cs="Arial"/>
          <w:i/>
          <w:sz w:val="20"/>
        </w:rPr>
        <w:footnoteReference w:id="10"/>
      </w:r>
      <w:r w:rsidRPr="00015845">
        <w:rPr>
          <w:rFonts w:ascii="Arial" w:hAnsi="Arial" w:cs="Arial"/>
          <w:i/>
          <w:sz w:val="20"/>
        </w:rPr>
        <w:t>.</w:t>
      </w:r>
    </w:p>
    <w:p w:rsidR="00757E5C" w:rsidRPr="00FC4AE5" w:rsidRDefault="00015845" w:rsidP="001D0393">
      <w:pPr>
        <w:pStyle w:val="Akapitzlist"/>
        <w:numPr>
          <w:ilvl w:val="0"/>
          <w:numId w:val="42"/>
        </w:numPr>
        <w:spacing w:after="60"/>
        <w:jc w:val="both"/>
        <w:rPr>
          <w:rFonts w:ascii="Arial" w:hAnsi="Arial" w:cs="Arial"/>
          <w:i/>
          <w:sz w:val="20"/>
        </w:rPr>
      </w:pPr>
      <w:r w:rsidRPr="00015845">
        <w:rPr>
          <w:rFonts w:ascii="Arial" w:hAnsi="Arial" w:cs="Arial"/>
          <w:i/>
          <w:sz w:val="20"/>
        </w:rPr>
        <w:t>Dokumentami potwierdzającymi wykonanie usług objętych stawkami jednostkowymi, o których mowa w ust. 11 są:</w:t>
      </w:r>
    </w:p>
    <w:p w:rsidR="00757E5C" w:rsidRPr="00FC4AE5" w:rsidRDefault="00015845" w:rsidP="001D0393">
      <w:pPr>
        <w:numPr>
          <w:ilvl w:val="0"/>
          <w:numId w:val="52"/>
        </w:numPr>
        <w:spacing w:after="60"/>
        <w:ind w:left="426"/>
        <w:jc w:val="both"/>
        <w:rPr>
          <w:rFonts w:ascii="Arial" w:hAnsi="Arial" w:cs="Arial"/>
          <w:i/>
          <w:sz w:val="20"/>
          <w:szCs w:val="20"/>
        </w:rPr>
      </w:pPr>
      <w:r w:rsidRPr="00015845">
        <w:rPr>
          <w:rFonts w:ascii="Arial" w:hAnsi="Arial" w:cs="Arial"/>
          <w:i/>
          <w:sz w:val="20"/>
          <w:szCs w:val="20"/>
        </w:rPr>
        <w:t>załączane do wniosku o płatność: ………….;</w:t>
      </w:r>
    </w:p>
    <w:p w:rsidR="00757E5C" w:rsidRPr="00FC4AE5" w:rsidRDefault="00015845" w:rsidP="001D0393">
      <w:pPr>
        <w:numPr>
          <w:ilvl w:val="0"/>
          <w:numId w:val="52"/>
        </w:numPr>
        <w:spacing w:after="60"/>
        <w:ind w:left="426"/>
        <w:jc w:val="both"/>
        <w:rPr>
          <w:rFonts w:ascii="Arial" w:hAnsi="Arial" w:cs="Arial"/>
          <w:i/>
          <w:sz w:val="20"/>
          <w:szCs w:val="20"/>
        </w:rPr>
      </w:pPr>
      <w:r w:rsidRPr="00015845">
        <w:rPr>
          <w:rFonts w:ascii="Arial" w:hAnsi="Arial" w:cs="Arial"/>
          <w:i/>
          <w:sz w:val="20"/>
          <w:szCs w:val="20"/>
        </w:rPr>
        <w:t>dostępne podczas kontroli na miejscu: ………..</w:t>
      </w:r>
    </w:p>
    <w:p w:rsidR="00757E5C" w:rsidRPr="00FC4AE5" w:rsidRDefault="00015845" w:rsidP="001D0393">
      <w:pPr>
        <w:pStyle w:val="Akapitzlist"/>
        <w:numPr>
          <w:ilvl w:val="0"/>
          <w:numId w:val="42"/>
        </w:numPr>
        <w:spacing w:after="60"/>
        <w:jc w:val="both"/>
        <w:rPr>
          <w:rFonts w:ascii="Arial" w:hAnsi="Arial" w:cs="Arial"/>
          <w:i/>
          <w:sz w:val="20"/>
        </w:rPr>
      </w:pPr>
      <w:r w:rsidRPr="00015845">
        <w:rPr>
          <w:rFonts w:ascii="Arial" w:hAnsi="Arial" w:cs="Arial"/>
          <w:i/>
          <w:sz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757E5C" w:rsidRPr="00FC4AE5" w:rsidRDefault="00015845" w:rsidP="001D0393">
      <w:pPr>
        <w:numPr>
          <w:ilvl w:val="0"/>
          <w:numId w:val="42"/>
        </w:numPr>
        <w:spacing w:after="60"/>
        <w:ind w:left="426"/>
        <w:jc w:val="both"/>
        <w:rPr>
          <w:rFonts w:ascii="Arial" w:hAnsi="Arial" w:cs="Arial"/>
          <w:i/>
          <w:sz w:val="20"/>
          <w:szCs w:val="20"/>
        </w:rPr>
      </w:pPr>
      <w:r w:rsidRPr="00015845">
        <w:rPr>
          <w:rFonts w:ascii="Arial" w:hAnsi="Arial" w:cs="Arial"/>
          <w:i/>
          <w:sz w:val="20"/>
          <w:szCs w:val="20"/>
        </w:rPr>
        <w:t>Wydatki objęte stawkami jednostkowymi nie są wykazywane w Zestawieniu dokumentów potwierdzających poniesione wydatki we wniosku o płatność.</w:t>
      </w:r>
    </w:p>
    <w:p w:rsidR="00757E5C" w:rsidRPr="00FC4AE5" w:rsidRDefault="00015845" w:rsidP="001D0393">
      <w:pPr>
        <w:pStyle w:val="Akapitzlist"/>
        <w:numPr>
          <w:ilvl w:val="0"/>
          <w:numId w:val="42"/>
        </w:numPr>
        <w:spacing w:after="60"/>
        <w:ind w:left="426"/>
        <w:jc w:val="both"/>
        <w:rPr>
          <w:rFonts w:ascii="Arial" w:hAnsi="Arial" w:cs="Arial"/>
          <w:i/>
          <w:sz w:val="20"/>
        </w:rPr>
      </w:pPr>
      <w:r w:rsidRPr="00015845">
        <w:rPr>
          <w:rFonts w:ascii="Arial" w:hAnsi="Arial" w:cs="Arial"/>
          <w:i/>
          <w:sz w:val="20"/>
        </w:rPr>
        <w:t xml:space="preserve">Wydatki w ramach projektu mogą obejmować koszt podatku od towarów i usług, zgodnie  z oświadczeniem złożonym w zatwierdzonym przez Instytucję Pośredniczącą wniosku o dofinansowanie. </w:t>
      </w:r>
      <w:r>
        <w:rPr>
          <w:rStyle w:val="Odwoanieprzypisudolnego"/>
          <w:rFonts w:ascii="Arial" w:hAnsi="Arial" w:cs="Arial"/>
          <w:i/>
          <w:sz w:val="20"/>
        </w:rPr>
        <w:footnoteReference w:id="11"/>
      </w:r>
      <w:r w:rsidRPr="00015845">
        <w:rPr>
          <w:rFonts w:ascii="Arial" w:hAnsi="Arial" w:cs="Arial"/>
          <w:i/>
          <w:sz w:val="20"/>
        </w:rPr>
        <w:t xml:space="preserve"> </w:t>
      </w:r>
    </w:p>
    <w:p w:rsidR="00757E5C" w:rsidRPr="00FC4AE5" w:rsidRDefault="00757E5C" w:rsidP="001412E0">
      <w:pPr>
        <w:spacing w:after="60" w:line="276" w:lineRule="auto"/>
        <w:jc w:val="center"/>
        <w:rPr>
          <w:rFonts w:ascii="Arial" w:hAnsi="Arial" w:cs="Arial"/>
          <w:sz w:val="20"/>
          <w:szCs w:val="20"/>
        </w:rPr>
      </w:pPr>
    </w:p>
    <w:p w:rsidR="00757E5C" w:rsidRPr="00FC4AE5" w:rsidRDefault="00757E5C" w:rsidP="004254D4">
      <w:pPr>
        <w:pStyle w:val="xl33"/>
        <w:autoSpaceDE/>
        <w:autoSpaceDN/>
        <w:spacing w:before="0" w:after="60"/>
        <w:rPr>
          <w:rFonts w:ascii="Arial" w:hAnsi="Arial" w:cs="Arial"/>
          <w:szCs w:val="20"/>
        </w:rPr>
      </w:pPr>
      <w:r w:rsidRPr="00FC4AE5">
        <w:rPr>
          <w:rFonts w:ascii="Arial" w:hAnsi="Arial" w:cs="Arial"/>
          <w:szCs w:val="20"/>
        </w:rPr>
        <w:t>§ 3.</w:t>
      </w:r>
    </w:p>
    <w:p w:rsidR="00757E5C" w:rsidRPr="00FC4AE5" w:rsidRDefault="00015845"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na podstawie aktualnego wniosku o dofinansowanie.</w:t>
      </w:r>
    </w:p>
    <w:p w:rsidR="00757E5C" w:rsidRPr="00FC4AE5" w:rsidRDefault="00015845"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Wniosek o dofinansowanie stanowi integralną część umowy o dofinansowanie.</w:t>
      </w:r>
    </w:p>
    <w:p w:rsidR="00757E5C" w:rsidRPr="00FC4AE5" w:rsidRDefault="00015845"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Załączniki do wniosku o dofinansowanie stanowią jego integralną część.</w:t>
      </w:r>
    </w:p>
    <w:p w:rsidR="00757E5C" w:rsidRPr="00FC4AE5" w:rsidRDefault="00015845"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015845">
        <w:rPr>
          <w:rFonts w:ascii="Arial" w:hAnsi="Arial" w:cs="Arial"/>
          <w:sz w:val="20"/>
          <w:szCs w:val="20"/>
        </w:rPr>
        <w:t>Beneficjent zobowiązuje się do realizacji projektu zgodnie z wnioskiem o dofinansowanie, w tym do:</w:t>
      </w:r>
    </w:p>
    <w:p w:rsidR="00757E5C" w:rsidRPr="00FC4AE5" w:rsidRDefault="00015845" w:rsidP="001D0393">
      <w:pPr>
        <w:pStyle w:val="Akapitzlist"/>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rPr>
      </w:pPr>
      <w:r w:rsidRPr="00015845">
        <w:rPr>
          <w:rFonts w:ascii="Arial" w:hAnsi="Arial" w:cs="Arial"/>
          <w:sz w:val="20"/>
        </w:rPr>
        <w:t>osiągnięcia wskaźników produktu oraz rezultatu określonych we wniosku o dofinansowanie;</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realizacji projektu w oparciu o harmonogram realizacji projektu </w:t>
      </w:r>
      <w:r w:rsidRPr="00015845">
        <w:rPr>
          <w:rFonts w:ascii="Arial" w:hAnsi="Arial" w:cs="Arial"/>
          <w:sz w:val="20"/>
          <w:szCs w:val="20"/>
        </w:rPr>
        <w:br/>
        <w:t>zawarty we wniosku o dofinansowanie;</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zapewnienia realizacji projektu przez personel projektu posiadający kwalifikacje określone we wniosku o dofinansowanie;</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zachowania trwałości projektu lub rezultatów, o ile tak przewiduje wniosek o dofinansowanie;</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przedkładania do Instytucji Pośredniczącej programu i harmonogramu realizacji wsparcia, na co najmniej 5 dni roboczych przed planowanym terminem rozpoczęcia wsparcia (np.: szkolenia, doradztwa, konferencji, seminariów, zajęć dydaktycznych, wychowawczych, specjalistycznych i in.); </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zbierania danych osobowych uczestników projektu (osób lub podmiotów) zgodnie </w:t>
      </w:r>
      <w:r w:rsidRPr="00015845">
        <w:rPr>
          <w:rFonts w:ascii="Arial" w:hAnsi="Arial" w:cs="Arial"/>
          <w:sz w:val="20"/>
          <w:szCs w:val="20"/>
        </w:rPr>
        <w:br/>
        <w:t xml:space="preserve">z </w:t>
      </w:r>
      <w:r w:rsidRPr="00015845">
        <w:rPr>
          <w:rFonts w:ascii="Arial" w:hAnsi="Arial" w:cs="Arial"/>
          <w:i/>
          <w:sz w:val="20"/>
          <w:szCs w:val="20"/>
        </w:rPr>
        <w:t>Wytycznymi w zakresie monitorowania</w:t>
      </w:r>
      <w:r w:rsidRPr="00015845">
        <w:rPr>
          <w:rFonts w:ascii="Arial" w:hAnsi="Arial" w:cs="Arial"/>
          <w:sz w:val="20"/>
          <w:szCs w:val="20"/>
        </w:rPr>
        <w:t>,;</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przetwarzania danych osobowych zgodnie z ustawą o ochronie danych osobowych;</w:t>
      </w:r>
    </w:p>
    <w:p w:rsidR="00757E5C" w:rsidRPr="00FC4AE5" w:rsidRDefault="00015845"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015845">
        <w:rPr>
          <w:rFonts w:ascii="Arial" w:hAnsi="Arial" w:cs="Arial"/>
          <w:sz w:val="20"/>
          <w:szCs w:val="20"/>
        </w:rPr>
        <w:t xml:space="preserve">zapewnienia stosowania zasady równości szans i niedyskryminacji a także równości szans kobiet i mężczyzn, zgodnie z </w:t>
      </w:r>
      <w:r w:rsidRPr="00015845">
        <w:rPr>
          <w:rFonts w:ascii="Arial" w:hAnsi="Arial" w:cs="Arial"/>
          <w:i/>
          <w:iCs/>
          <w:sz w:val="20"/>
          <w:szCs w:val="20"/>
        </w:rPr>
        <w:t>Wytycznymi w zakresie</w:t>
      </w:r>
      <w:r w:rsidRPr="00015845">
        <w:rPr>
          <w:rFonts w:ascii="Arial" w:hAnsi="Arial" w:cs="Arial"/>
          <w:i/>
          <w:sz w:val="20"/>
          <w:szCs w:val="20"/>
        </w:rPr>
        <w:t xml:space="preserve"> </w:t>
      </w:r>
      <w:r w:rsidRPr="00015845">
        <w:rPr>
          <w:rFonts w:ascii="Arial" w:hAnsi="Arial" w:cs="Arial"/>
          <w:i/>
          <w:iCs/>
          <w:sz w:val="20"/>
          <w:szCs w:val="20"/>
        </w:rPr>
        <w:t>realizacji zasady równości szans i niedyskryminacji,</w:t>
      </w:r>
      <w:r w:rsidRPr="00015845">
        <w:rPr>
          <w:rFonts w:ascii="Arial" w:hAnsi="Arial" w:cs="Arial"/>
          <w:iCs/>
          <w:sz w:val="20"/>
          <w:szCs w:val="20"/>
        </w:rPr>
        <w:t xml:space="preserve">. </w:t>
      </w:r>
    </w:p>
    <w:p w:rsidR="00757E5C" w:rsidRPr="00FC4AE5" w:rsidRDefault="00015845" w:rsidP="001D0393">
      <w:pPr>
        <w:pStyle w:val="Akapitzlist"/>
        <w:numPr>
          <w:ilvl w:val="0"/>
          <w:numId w:val="28"/>
        </w:numPr>
        <w:tabs>
          <w:tab w:val="left" w:pos="426"/>
          <w:tab w:val="left" w:pos="567"/>
        </w:tabs>
        <w:autoSpaceDE w:val="0"/>
        <w:autoSpaceDN w:val="0"/>
        <w:adjustRightInd w:val="0"/>
        <w:spacing w:after="60"/>
        <w:jc w:val="both"/>
        <w:rPr>
          <w:rFonts w:ascii="Arial" w:hAnsi="Arial" w:cs="Arial"/>
          <w:i/>
          <w:iCs/>
          <w:sz w:val="20"/>
        </w:rPr>
      </w:pPr>
      <w:r w:rsidRPr="00015845">
        <w:rPr>
          <w:rFonts w:ascii="Arial" w:hAnsi="Arial" w:cs="Arial"/>
          <w:sz w:val="20"/>
        </w:rPr>
        <w:t>W przypadku dokonania zmian w projekcie, o których mowa w § 24 umowy, Beneficjent zobowiązuje się do realizacji proj</w:t>
      </w:r>
      <w:r w:rsidRPr="00015845">
        <w:rPr>
          <w:rFonts w:ascii="Arial" w:hAnsi="Arial" w:cs="Arial"/>
          <w:iCs/>
          <w:sz w:val="20"/>
        </w:rPr>
        <w:t>ektu zgodnie z aktualnym wnioskiem o dofinansowanie.</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sidRPr="00015845">
        <w:rPr>
          <w:rFonts w:ascii="Arial" w:hAnsi="Arial" w:cs="Arial"/>
          <w:iCs/>
          <w:sz w:val="20"/>
          <w:szCs w:val="20"/>
        </w:rPr>
        <w:t>Beneficjent przy realizacji Umowy zobowiązuje się do stosowania niżej wymienionych Wytycznych oraz wyraża zgodę na postępowanie wobec niego zgodnie z warunkami i zasadami określonymi w tych Wytycznych:</w:t>
      </w:r>
    </w:p>
    <w:p w:rsidR="00757E5C" w:rsidRPr="00FC4AE5" w:rsidRDefault="00015845"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015845">
        <w:rPr>
          <w:rFonts w:ascii="Arial" w:hAnsi="Arial" w:cs="Arial"/>
          <w:i/>
          <w:iCs/>
          <w:sz w:val="20"/>
          <w:szCs w:val="20"/>
        </w:rPr>
        <w:t xml:space="preserve">Wytycznych programowych, </w:t>
      </w:r>
    </w:p>
    <w:p w:rsidR="00757E5C" w:rsidRPr="00FC4AE5" w:rsidRDefault="00015845"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015845">
        <w:rPr>
          <w:rFonts w:ascii="Arial" w:hAnsi="Arial" w:cs="Arial"/>
          <w:i/>
          <w:iCs/>
          <w:sz w:val="20"/>
          <w:szCs w:val="20"/>
        </w:rPr>
        <w:t>Wytycznych</w:t>
      </w:r>
      <w:r>
        <w:rPr>
          <w:rStyle w:val="Odwoaniedokomentarza"/>
          <w:rFonts w:ascii="Arial" w:hAnsi="Arial" w:cs="Arial"/>
          <w:i/>
          <w:sz w:val="20"/>
          <w:szCs w:val="20"/>
        </w:rPr>
        <w:t xml:space="preserve"> w zakresie kwalifikowalności wydatków,</w:t>
      </w:r>
      <w:r>
        <w:rPr>
          <w:rFonts w:ascii="Arial" w:hAnsi="Arial" w:cs="Arial"/>
          <w:i/>
          <w:iCs/>
          <w:sz w:val="20"/>
          <w:szCs w:val="20"/>
        </w:rPr>
        <w:t xml:space="preserve"> </w:t>
      </w:r>
    </w:p>
    <w:p w:rsidR="00757E5C" w:rsidRPr="00FC4AE5" w:rsidRDefault="00015845" w:rsidP="001D0393">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iCs/>
          <w:sz w:val="20"/>
          <w:szCs w:val="20"/>
        </w:rPr>
        <w:t xml:space="preserve">Wytycznych w zakresie monitorowania, </w:t>
      </w:r>
    </w:p>
    <w:p w:rsidR="00757E5C" w:rsidRPr="00FC4AE5" w:rsidRDefault="00015845" w:rsidP="001D0393">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iCs/>
          <w:sz w:val="20"/>
          <w:szCs w:val="20"/>
        </w:rPr>
        <w:t>Wytycznych w zakresie realizacji zasady równości szans i niedyskrymina</w:t>
      </w:r>
      <w:r>
        <w:rPr>
          <w:rFonts w:ascii="Arial" w:hAnsi="Arial" w:cs="Arial"/>
          <w:i/>
          <w:sz w:val="20"/>
          <w:szCs w:val="20"/>
        </w:rPr>
        <w:t>c</w:t>
      </w:r>
      <w:r>
        <w:rPr>
          <w:rFonts w:ascii="Arial" w:hAnsi="Arial" w:cs="Arial"/>
          <w:i/>
          <w:iCs/>
          <w:sz w:val="20"/>
          <w:szCs w:val="20"/>
        </w:rPr>
        <w:t>ji</w:t>
      </w:r>
      <w:r>
        <w:rPr>
          <w:rFonts w:ascii="Arial" w:hAnsi="Arial" w:cs="Arial"/>
          <w:i/>
          <w:sz w:val="20"/>
          <w:szCs w:val="20"/>
        </w:rPr>
        <w:t>,</w:t>
      </w:r>
    </w:p>
    <w:p w:rsidR="00757E5C" w:rsidRPr="00FC4AE5" w:rsidRDefault="00015845" w:rsidP="00F22CA4">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iCs/>
          <w:sz w:val="20"/>
          <w:szCs w:val="20"/>
        </w:rPr>
        <w:t>Wytycznych w zakresie warunków gromadzenia i przekazywania danych</w:t>
      </w:r>
      <w:r>
        <w:rPr>
          <w:rFonts w:ascii="Arial" w:hAnsi="Arial" w:cs="Arial"/>
          <w:i/>
          <w:sz w:val="20"/>
          <w:szCs w:val="20"/>
        </w:rPr>
        <w:t xml:space="preserve"> </w:t>
      </w:r>
    </w:p>
    <w:p w:rsidR="00757E5C" w:rsidRPr="00FC4AE5" w:rsidRDefault="00015845" w:rsidP="00CB5355">
      <w:pPr>
        <w:pStyle w:val="Tekstpodstawowy"/>
        <w:tabs>
          <w:tab w:val="clear" w:pos="900"/>
        </w:tabs>
        <w:autoSpaceDE w:val="0"/>
        <w:autoSpaceDN w:val="0"/>
        <w:spacing w:after="60"/>
        <w:ind w:left="1080"/>
        <w:rPr>
          <w:rFonts w:ascii="Arial" w:hAnsi="Arial" w:cs="Arial"/>
          <w:i/>
          <w:iCs/>
          <w:sz w:val="20"/>
          <w:szCs w:val="20"/>
        </w:rPr>
      </w:pPr>
      <w:r>
        <w:rPr>
          <w:rFonts w:ascii="Arial" w:hAnsi="Arial" w:cs="Arial"/>
          <w:sz w:val="20"/>
          <w:szCs w:val="20"/>
        </w:rPr>
        <w:t>oraz</w:t>
      </w:r>
    </w:p>
    <w:p w:rsidR="00757E5C" w:rsidRPr="00FC4AE5" w:rsidRDefault="00015845" w:rsidP="001D0393">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sz w:val="20"/>
          <w:szCs w:val="20"/>
        </w:rPr>
        <w:t>Wytycznych w obszarze rynku pracy,</w:t>
      </w:r>
    </w:p>
    <w:p w:rsidR="00757E5C" w:rsidRPr="00FC4AE5" w:rsidRDefault="00015845">
      <w:pPr>
        <w:pStyle w:val="Tekstpodstawowy"/>
        <w:numPr>
          <w:ilvl w:val="0"/>
          <w:numId w:val="47"/>
        </w:numPr>
        <w:tabs>
          <w:tab w:val="clear" w:pos="900"/>
        </w:tabs>
        <w:autoSpaceDE w:val="0"/>
        <w:autoSpaceDN w:val="0"/>
        <w:spacing w:after="60"/>
        <w:rPr>
          <w:rFonts w:ascii="Arial" w:hAnsi="Arial" w:cs="Arial"/>
          <w:i/>
          <w:iCs/>
          <w:sz w:val="20"/>
          <w:szCs w:val="20"/>
        </w:rPr>
      </w:pPr>
      <w:r>
        <w:rPr>
          <w:rFonts w:ascii="Arial" w:hAnsi="Arial" w:cs="Arial"/>
          <w:i/>
          <w:sz w:val="20"/>
          <w:szCs w:val="20"/>
        </w:rPr>
        <w:t>Wytycznych w obszarze włączenia społecznego i zwalczania ubóstwa.</w:t>
      </w:r>
    </w:p>
    <w:p w:rsidR="00757E5C" w:rsidRPr="00FC4AE5" w:rsidRDefault="00757E5C">
      <w:pPr>
        <w:pStyle w:val="Tekstpodstawowy"/>
        <w:tabs>
          <w:tab w:val="clear" w:pos="900"/>
        </w:tabs>
        <w:autoSpaceDE w:val="0"/>
        <w:autoSpaceDN w:val="0"/>
        <w:spacing w:after="60"/>
        <w:ind w:left="720"/>
        <w:rPr>
          <w:rFonts w:ascii="Arial" w:hAnsi="Arial" w:cs="Arial"/>
          <w:i/>
          <w:iCs/>
          <w:sz w:val="20"/>
          <w:szCs w:val="20"/>
        </w:rPr>
      </w:pP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Wytycznych obejmuje również wszelkie zmiany Wytycznych, o których mowa w ust. 6 dokonane po zawarciu niniejszej Umowy.</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Instytucja Pośrednicząca zobowiązuje się powiadomić Beneficjenta o wszelkich zmianach Wytycznych, o których mowa w ust. 6 za pośrednictwem strony internetowej, </w:t>
      </w:r>
      <w:r>
        <w:rPr>
          <w:rFonts w:ascii="Arial" w:hAnsi="Arial" w:cs="Arial"/>
          <w:iCs/>
          <w:sz w:val="20"/>
          <w:szCs w:val="20"/>
        </w:rPr>
        <w:t xml:space="preserve">o której mowa w </w:t>
      </w:r>
      <w:r>
        <w:rPr>
          <w:rFonts w:ascii="Arial" w:hAnsi="Arial" w:cs="Arial"/>
          <w:sz w:val="20"/>
          <w:szCs w:val="20"/>
        </w:rPr>
        <w:t>§ 1 pkt 19.</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Beneficjent zobowiązuje się stosować aktualnie obowiązującą treść Wytycznych, o których mowa w ust. 6. </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którym mowa w zdaniu poprzedzającym, wymaga aneksu do niniejszej Umowy. </w:t>
      </w:r>
    </w:p>
    <w:p w:rsidR="00757E5C" w:rsidRPr="00FC4AE5" w:rsidRDefault="00015845"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757E5C" w:rsidRPr="00FC4AE5" w:rsidRDefault="00015845"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757E5C" w:rsidRPr="00FC4AE5" w:rsidRDefault="00015845" w:rsidP="001D0393">
      <w:pPr>
        <w:numPr>
          <w:ilvl w:val="0"/>
          <w:numId w:val="28"/>
        </w:numPr>
        <w:autoSpaceDE w:val="0"/>
        <w:autoSpaceDN w:val="0"/>
        <w:spacing w:after="60"/>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757E5C" w:rsidRPr="00FC4AE5" w:rsidRDefault="00015845" w:rsidP="001D0393">
      <w:pPr>
        <w:pStyle w:val="Akapitzlist"/>
        <w:numPr>
          <w:ilvl w:val="0"/>
          <w:numId w:val="28"/>
        </w:numPr>
        <w:spacing w:before="120"/>
        <w:jc w:val="both"/>
        <w:rPr>
          <w:rFonts w:ascii="Arial" w:hAnsi="Arial" w:cs="Arial"/>
          <w:sz w:val="20"/>
        </w:rPr>
      </w:pPr>
      <w:r w:rsidRPr="00015845">
        <w:rPr>
          <w:rFonts w:ascii="Arial" w:hAnsi="Arial" w:cs="Arial"/>
          <w:sz w:val="20"/>
        </w:rPr>
        <w:t>Beneficjent zobowiązuje się do poinformowania pisemnie Instytucji Pośredniczącej</w:t>
      </w:r>
      <w:r w:rsidRPr="00015845">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757E5C" w:rsidRPr="00FC4AE5" w:rsidRDefault="00757E5C" w:rsidP="007A1CE6">
      <w:pPr>
        <w:autoSpaceDE w:val="0"/>
        <w:autoSpaceDN w:val="0"/>
        <w:spacing w:after="60"/>
        <w:ind w:left="360"/>
        <w:jc w:val="both"/>
        <w:rPr>
          <w:rFonts w:ascii="Arial" w:hAnsi="Arial" w:cs="Arial"/>
          <w:sz w:val="20"/>
          <w:szCs w:val="20"/>
        </w:rPr>
      </w:pPr>
    </w:p>
    <w:p w:rsidR="00757E5C" w:rsidRPr="00FC4AE5" w:rsidRDefault="00757E5C" w:rsidP="00E93337">
      <w:pPr>
        <w:pStyle w:val="Tekstpodstawowy"/>
        <w:tabs>
          <w:tab w:val="clear" w:pos="900"/>
        </w:tabs>
        <w:autoSpaceDE w:val="0"/>
        <w:autoSpaceDN w:val="0"/>
        <w:spacing w:after="60"/>
        <w:jc w:val="center"/>
        <w:rPr>
          <w:rFonts w:ascii="Arial" w:hAnsi="Arial" w:cs="Arial"/>
          <w:sz w:val="20"/>
          <w:szCs w:val="20"/>
        </w:rPr>
      </w:pPr>
    </w:p>
    <w:p w:rsidR="00757E5C" w:rsidRPr="00FC4AE5" w:rsidRDefault="00015845" w:rsidP="00E93337">
      <w:pPr>
        <w:pStyle w:val="xl33"/>
        <w:autoSpaceDE/>
        <w:autoSpaceDN/>
        <w:spacing w:before="0" w:after="60"/>
        <w:rPr>
          <w:rFonts w:ascii="Arial" w:hAnsi="Arial" w:cs="Arial"/>
          <w:b/>
          <w:szCs w:val="20"/>
        </w:rPr>
      </w:pPr>
      <w:r w:rsidRPr="00015845">
        <w:rPr>
          <w:rFonts w:ascii="Arial" w:hAnsi="Arial" w:cs="Arial"/>
          <w:b/>
          <w:szCs w:val="20"/>
        </w:rPr>
        <w:t>Realizacja projektu i okres obowiązywania umowy</w:t>
      </w:r>
    </w:p>
    <w:p w:rsidR="00757E5C" w:rsidRPr="00FC4AE5" w:rsidRDefault="00015845" w:rsidP="00E93337">
      <w:pPr>
        <w:pStyle w:val="xl33"/>
        <w:autoSpaceDE/>
        <w:autoSpaceDN/>
        <w:spacing w:before="0" w:after="60"/>
        <w:rPr>
          <w:rFonts w:ascii="Arial" w:hAnsi="Arial" w:cs="Arial"/>
          <w:szCs w:val="20"/>
        </w:rPr>
      </w:pPr>
      <w:r w:rsidRPr="00015845">
        <w:rPr>
          <w:rFonts w:ascii="Arial" w:hAnsi="Arial" w:cs="Arial"/>
          <w:szCs w:val="20"/>
        </w:rPr>
        <w:t>§ 4.</w:t>
      </w:r>
    </w:p>
    <w:p w:rsidR="00757E5C" w:rsidRPr="00FC4AE5" w:rsidRDefault="00015845" w:rsidP="0003741C">
      <w:pPr>
        <w:pStyle w:val="Tekstpodstawowy"/>
        <w:numPr>
          <w:ilvl w:val="0"/>
          <w:numId w:val="2"/>
        </w:numPr>
        <w:tabs>
          <w:tab w:val="clear" w:pos="502"/>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realizacji projektu jest zgodny z okresem wskazanym we wniosku o dofinansowanie.</w:t>
      </w:r>
    </w:p>
    <w:p w:rsidR="00757E5C" w:rsidRPr="00FC4AE5" w:rsidRDefault="00015845"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757E5C" w:rsidRPr="00FC4AE5" w:rsidRDefault="00015845" w:rsidP="00116403">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 xml:space="preserve"> W uzasadnionych przypadkach, na wniosek Beneficjenta, Instytucja Pośrednicząca może uznać za kwalifikowalne wydatki poniesione po dacie zakończenia okresu realizacji projektu, pod warunkiem, że wydatki te dotyczą tego okresu oraz zostaną uwzględnione we wniosku o płatność końcową.</w:t>
      </w:r>
    </w:p>
    <w:p w:rsidR="00757E5C" w:rsidRPr="00FC4AE5" w:rsidRDefault="00015845" w:rsidP="00BF6F91">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wskaźników (produktu i rezultatu) zakładanych we wniosku o dofinansowanie.</w:t>
      </w:r>
    </w:p>
    <w:p w:rsidR="00757E5C" w:rsidRPr="00FC4AE5" w:rsidRDefault="00015845"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757E5C" w:rsidRPr="00FC4AE5" w:rsidRDefault="00015845"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Pr>
          <w:rFonts w:ascii="Arial" w:hAnsi="Arial" w:cs="Arial"/>
          <w:i/>
          <w:sz w:val="20"/>
          <w:szCs w:val="20"/>
        </w:rPr>
        <w:t>Projekt będzie realizowany przez:  ................</w:t>
      </w:r>
      <w:r>
        <w:rPr>
          <w:rStyle w:val="Odwoanieprzypisudolnego"/>
          <w:rFonts w:ascii="Arial" w:hAnsi="Arial" w:cs="Arial"/>
          <w:i/>
          <w:sz w:val="20"/>
          <w:szCs w:val="20"/>
        </w:rPr>
        <w:footnoteReference w:id="12"/>
      </w:r>
      <w:r>
        <w:rPr>
          <w:rFonts w:ascii="Arial" w:hAnsi="Arial" w:cs="Arial"/>
          <w:i/>
          <w:sz w:val="20"/>
          <w:szCs w:val="20"/>
          <w:vertAlign w:val="superscript"/>
        </w:rPr>
        <w:t>)</w:t>
      </w:r>
    </w:p>
    <w:p w:rsidR="00757E5C" w:rsidRPr="00FC4AE5" w:rsidRDefault="00015845"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Instytucja</w:t>
      </w:r>
      <w:r w:rsidRPr="00015845">
        <w:rPr>
          <w:rFonts w:ascii="Arial" w:hAnsi="Arial" w:cs="Arial"/>
          <w:i/>
          <w:sz w:val="20"/>
          <w:szCs w:val="20"/>
        </w:rPr>
        <w:t xml:space="preserve"> </w:t>
      </w:r>
      <w:r w:rsidRPr="00015845">
        <w:rPr>
          <w:rFonts w:ascii="Arial" w:hAnsi="Arial" w:cs="Arial"/>
          <w:sz w:val="20"/>
          <w:szCs w:val="20"/>
        </w:rPr>
        <w:t>Pośrednicząca</w:t>
      </w:r>
      <w:r w:rsidRPr="00015845">
        <w:rPr>
          <w:rFonts w:ascii="Arial" w:hAnsi="Arial" w:cs="Arial"/>
          <w:i/>
          <w:sz w:val="20"/>
          <w:szCs w:val="20"/>
        </w:rPr>
        <w:t xml:space="preserve"> może wyrazić zgod</w:t>
      </w:r>
      <w:r w:rsidRPr="00015845">
        <w:rPr>
          <w:rFonts w:ascii="Arial" w:hAnsi="Arial" w:cs="Arial"/>
          <w:sz w:val="20"/>
          <w:szCs w:val="20"/>
        </w:rPr>
        <w:t>ę</w:t>
      </w:r>
      <w:r>
        <w:rPr>
          <w:rFonts w:ascii="Arial" w:hAnsi="Arial" w:cs="Arial"/>
          <w:i/>
          <w:sz w:val="20"/>
          <w:szCs w:val="20"/>
          <w:vertAlign w:val="superscript"/>
        </w:rPr>
        <w:t xml:space="preserve"> </w:t>
      </w:r>
      <w:r w:rsidRPr="00015845">
        <w:rPr>
          <w:rFonts w:ascii="Arial" w:hAnsi="Arial" w:cs="Arial"/>
          <w:i/>
          <w:sz w:val="20"/>
          <w:szCs w:val="20"/>
        </w:rPr>
        <w:t>n</w:t>
      </w:r>
      <w:r w:rsidRPr="00015845">
        <w:rPr>
          <w:rFonts w:ascii="Arial" w:hAnsi="Arial" w:cs="Arial"/>
          <w:sz w:val="20"/>
          <w:szCs w:val="20"/>
        </w:rPr>
        <w:t>a zmianę okresu realizacji projektu na uzasadniony wniosek Beneficjenta.</w:t>
      </w:r>
    </w:p>
    <w:p w:rsidR="00757E5C" w:rsidRPr="00FC4AE5" w:rsidRDefault="00015845" w:rsidP="0083169B">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15845">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3"/>
      </w:r>
      <w:r w:rsidRPr="00015845">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4"/>
      </w:r>
      <w:r w:rsidRPr="00015845">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757E5C" w:rsidRPr="00FC4AE5" w:rsidRDefault="00015845" w:rsidP="0083169B">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015845">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15"/>
      </w:r>
      <w:r w:rsidRPr="00015845">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757E5C" w:rsidRPr="00FC4AE5" w:rsidRDefault="00757E5C" w:rsidP="0083169B">
      <w:pPr>
        <w:pStyle w:val="Tekstpodstawowy"/>
        <w:tabs>
          <w:tab w:val="clear" w:pos="900"/>
        </w:tabs>
        <w:autoSpaceDE w:val="0"/>
        <w:autoSpaceDN w:val="0"/>
        <w:spacing w:after="60"/>
        <w:rPr>
          <w:rFonts w:ascii="Arial" w:hAnsi="Arial" w:cs="Arial"/>
          <w:sz w:val="20"/>
          <w:szCs w:val="20"/>
        </w:rPr>
      </w:pPr>
    </w:p>
    <w:p w:rsidR="00757E5C" w:rsidRPr="00FC4AE5" w:rsidRDefault="00757E5C" w:rsidP="00996321">
      <w:pPr>
        <w:pStyle w:val="Tekstpodstawowy"/>
        <w:tabs>
          <w:tab w:val="clear" w:pos="900"/>
        </w:tabs>
        <w:autoSpaceDE w:val="0"/>
        <w:autoSpaceDN w:val="0"/>
        <w:spacing w:after="60"/>
        <w:rPr>
          <w:rFonts w:ascii="Arial" w:hAnsi="Arial" w:cs="Arial"/>
          <w:sz w:val="20"/>
          <w:szCs w:val="20"/>
        </w:rPr>
      </w:pPr>
    </w:p>
    <w:p w:rsidR="00757E5C" w:rsidRPr="00FC4AE5" w:rsidRDefault="00757E5C" w:rsidP="0037527B">
      <w:pPr>
        <w:spacing w:after="60"/>
        <w:jc w:val="center"/>
        <w:rPr>
          <w:rFonts w:ascii="Arial" w:hAnsi="Arial" w:cs="Arial"/>
          <w:b/>
          <w:sz w:val="20"/>
          <w:szCs w:val="20"/>
        </w:rPr>
      </w:pPr>
    </w:p>
    <w:p w:rsidR="00757E5C" w:rsidRPr="00FC4AE5" w:rsidRDefault="00015845" w:rsidP="0037527B">
      <w:pPr>
        <w:spacing w:after="60"/>
        <w:jc w:val="center"/>
        <w:rPr>
          <w:rFonts w:ascii="Arial" w:hAnsi="Arial" w:cs="Arial"/>
          <w:b/>
          <w:sz w:val="20"/>
          <w:szCs w:val="20"/>
        </w:rPr>
      </w:pPr>
      <w:r w:rsidRPr="00015845">
        <w:rPr>
          <w:rFonts w:ascii="Arial" w:hAnsi="Arial" w:cs="Arial"/>
          <w:b/>
          <w:sz w:val="20"/>
          <w:szCs w:val="20"/>
        </w:rPr>
        <w:t>Odpowiedzialność Beneficjenta</w:t>
      </w:r>
    </w:p>
    <w:p w:rsidR="00757E5C" w:rsidRPr="00FC4AE5" w:rsidRDefault="00015845" w:rsidP="007A1CE6">
      <w:pPr>
        <w:pStyle w:val="xl33"/>
        <w:autoSpaceDE/>
        <w:autoSpaceDN/>
        <w:spacing w:before="0" w:after="60"/>
        <w:rPr>
          <w:rFonts w:ascii="Arial" w:hAnsi="Arial" w:cs="Arial"/>
          <w:szCs w:val="20"/>
        </w:rPr>
      </w:pPr>
      <w:r w:rsidRPr="00015845">
        <w:rPr>
          <w:rFonts w:ascii="Arial" w:hAnsi="Arial" w:cs="Arial"/>
          <w:szCs w:val="20"/>
        </w:rPr>
        <w:t>§ 5.</w:t>
      </w:r>
    </w:p>
    <w:p w:rsidR="00757E5C" w:rsidRPr="00FC4AE5" w:rsidRDefault="00015845" w:rsidP="000A5F56">
      <w:pPr>
        <w:numPr>
          <w:ilvl w:val="0"/>
          <w:numId w:val="6"/>
        </w:numPr>
        <w:tabs>
          <w:tab w:val="clear" w:pos="360"/>
          <w:tab w:val="num" w:pos="-142"/>
        </w:tabs>
        <w:spacing w:after="60"/>
        <w:ind w:left="426" w:hanging="426"/>
        <w:jc w:val="both"/>
        <w:rPr>
          <w:rFonts w:ascii="Arial" w:hAnsi="Arial" w:cs="Arial"/>
          <w:sz w:val="20"/>
          <w:szCs w:val="20"/>
        </w:rPr>
      </w:pPr>
      <w:r w:rsidRPr="00015845">
        <w:rPr>
          <w:rFonts w:ascii="Arial" w:hAnsi="Arial" w:cs="Arial"/>
          <w:sz w:val="20"/>
          <w:szCs w:val="20"/>
        </w:rPr>
        <w:t>Odpowiedzialności wobec osób trzecich za szkody powstałe w związku z realizacją projektu ponosi Beneficjent.</w:t>
      </w:r>
    </w:p>
    <w:p w:rsidR="00757E5C" w:rsidRPr="00FC4AE5" w:rsidRDefault="00015845" w:rsidP="000A5F56">
      <w:pPr>
        <w:numPr>
          <w:ilvl w:val="0"/>
          <w:numId w:val="6"/>
        </w:numPr>
        <w:tabs>
          <w:tab w:val="clear" w:pos="360"/>
          <w:tab w:val="num" w:pos="0"/>
        </w:tabs>
        <w:spacing w:after="60"/>
        <w:ind w:left="426" w:hanging="426"/>
        <w:jc w:val="both"/>
        <w:rPr>
          <w:rFonts w:ascii="Arial" w:hAnsi="Arial" w:cs="Arial"/>
          <w:sz w:val="20"/>
          <w:szCs w:val="20"/>
        </w:rPr>
      </w:pPr>
      <w:r w:rsidRPr="00015845">
        <w:rPr>
          <w:rFonts w:ascii="Arial" w:hAnsi="Arial" w:cs="Arial"/>
          <w:i/>
          <w:sz w:val="20"/>
          <w:szCs w:val="20"/>
        </w:rPr>
        <w:t>Porozumienie lub umowa o partnerstwie oraz wniosek o dofinansowanie precyzują, które wydatki będą ponoszone przez Partnera</w:t>
      </w:r>
      <w:r w:rsidRPr="00015845">
        <w:rPr>
          <w:rFonts w:ascii="Arial" w:hAnsi="Arial" w:cs="Arial"/>
          <w:sz w:val="20"/>
          <w:szCs w:val="20"/>
        </w:rPr>
        <w:t>.</w:t>
      </w:r>
      <w:r w:rsidR="00757E5C" w:rsidRPr="00FC4AE5">
        <w:rPr>
          <w:rStyle w:val="Odwoanieprzypisudolnego"/>
          <w:rFonts w:ascii="Arial" w:hAnsi="Arial" w:cs="Arial"/>
          <w:sz w:val="20"/>
          <w:szCs w:val="20"/>
        </w:rPr>
        <w:footnoteReference w:id="16"/>
      </w:r>
      <w:r w:rsidR="00757E5C" w:rsidRPr="00FC4AE5">
        <w:rPr>
          <w:rFonts w:ascii="Arial" w:hAnsi="Arial" w:cs="Arial"/>
          <w:sz w:val="20"/>
          <w:szCs w:val="20"/>
        </w:rPr>
        <w:t xml:space="preserve"> </w:t>
      </w:r>
    </w:p>
    <w:p w:rsidR="00757E5C" w:rsidRPr="00FC4AE5" w:rsidRDefault="00015845"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wobec Instytucji Pośredniczącej za działania Partnera projektu lub jednostki upoważnionej do ponoszenia wydatków w ramach projektu.</w:t>
      </w:r>
    </w:p>
    <w:p w:rsidR="00757E5C" w:rsidRPr="00FC4AE5" w:rsidRDefault="00015845"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rPr>
        <w:t>Beneficjent ponosi pełną odpowiedzialność za realizację celów projektu oraz terminową realizację zadań przez wszystkie strony porozumienia lub umowy o partnerstwie, w tym za terminowe rozliczanie projektu, zgodnie z Harmonogramem jego realizacji.</w:t>
      </w:r>
    </w:p>
    <w:p w:rsidR="00757E5C" w:rsidRPr="00FC4AE5" w:rsidRDefault="00015845" w:rsidP="006152D3">
      <w:pPr>
        <w:pStyle w:val="Tekstpodstawowy"/>
        <w:widowControl w:val="0"/>
        <w:numPr>
          <w:ilvl w:val="0"/>
          <w:numId w:val="6"/>
        </w:numPr>
        <w:tabs>
          <w:tab w:val="clear" w:pos="900"/>
          <w:tab w:val="num" w:pos="0"/>
        </w:tabs>
        <w:rPr>
          <w:rFonts w:ascii="Arial" w:hAnsi="Arial" w:cs="Arial"/>
          <w:sz w:val="20"/>
          <w:szCs w:val="20"/>
        </w:rPr>
      </w:pPr>
      <w:r w:rsidRPr="00015845">
        <w:rPr>
          <w:rFonts w:ascii="Arial" w:hAnsi="Arial" w:cs="Arial"/>
          <w:sz w:val="20"/>
          <w:szCs w:val="20"/>
          <w:lang w:eastAsia="en-US"/>
        </w:rPr>
        <w:t>Beneficjent zobowiązuje się do:</w:t>
      </w:r>
    </w:p>
    <w:p w:rsidR="00757E5C" w:rsidRPr="00FC4AE5" w:rsidRDefault="00015845"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złożeniu do Sądu wniosków o ogłoszenie upadłości przez Beneficjenta, przez Partnera lub przez ich wierzycieli;</w:t>
      </w:r>
    </w:p>
    <w:p w:rsidR="00757E5C" w:rsidRPr="00FC4AE5" w:rsidRDefault="00015845"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o pozostawaniu w stanie likwidacji albo podleganiu zarządowi komisarycznemu, bądź zawieszeniu swej działalności, w terminie do 5 dni roboczych od dnia wystąpienia powyższych okoliczności;</w:t>
      </w:r>
    </w:p>
    <w:p w:rsidR="00757E5C" w:rsidRPr="00FC4AE5" w:rsidRDefault="00015845"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015845">
        <w:rPr>
          <w:rFonts w:ascii="Arial" w:hAnsi="Arial" w:cs="Arial"/>
          <w:sz w:val="20"/>
          <w:lang w:eastAsia="en-US"/>
        </w:rPr>
        <w:t xml:space="preserve">informowania Instytucji </w:t>
      </w:r>
      <w:r w:rsidRPr="00015845">
        <w:rPr>
          <w:rFonts w:ascii="Arial" w:hAnsi="Arial" w:cs="Arial"/>
          <w:sz w:val="20"/>
        </w:rPr>
        <w:t>Pośredniczącej</w:t>
      </w:r>
      <w:r w:rsidRPr="00015845">
        <w:rPr>
          <w:rFonts w:ascii="Arial" w:hAnsi="Arial" w:cs="Arial"/>
          <w:sz w:val="20"/>
          <w:lang w:eastAsia="en-US"/>
        </w:rPr>
        <w:t xml:space="preserve"> za pośrednictwem </w:t>
      </w:r>
      <w:r w:rsidRPr="00015845">
        <w:rPr>
          <w:rFonts w:ascii="Arial" w:hAnsi="Arial" w:cs="Arial"/>
          <w:sz w:val="20"/>
        </w:rPr>
        <w:t xml:space="preserve">SL2014 </w:t>
      </w:r>
      <w:r w:rsidRPr="00015845">
        <w:rPr>
          <w:rFonts w:ascii="Arial" w:hAnsi="Arial" w:cs="Arial"/>
          <w:sz w:val="20"/>
          <w:lang w:eastAsia="en-US"/>
        </w:rPr>
        <w:t xml:space="preserve">o toczącym się wobec Beneficjenta jakimkolwiek postępowaniu egzekucyjnym, karnym skarbowym, </w:t>
      </w:r>
      <w:r w:rsidRPr="00015845">
        <w:rPr>
          <w:rFonts w:ascii="Arial" w:hAnsi="Arial" w:cs="Arial"/>
          <w:sz w:val="20"/>
          <w:lang w:eastAsia="en-US"/>
        </w:rPr>
        <w:br/>
        <w:t xml:space="preserve">o posiadaniu zajętych wierzytelności, w terminie do 5 dni roboczych od dnia wystąpienia powyższych okoliczności oraz powiadamiania Instytucji </w:t>
      </w:r>
      <w:r w:rsidRPr="00015845">
        <w:rPr>
          <w:rFonts w:ascii="Arial" w:hAnsi="Arial" w:cs="Arial"/>
          <w:sz w:val="20"/>
        </w:rPr>
        <w:t xml:space="preserve">Pośredniczącej </w:t>
      </w:r>
      <w:r w:rsidRPr="00015845">
        <w:rPr>
          <w:rFonts w:ascii="Arial" w:hAnsi="Arial" w:cs="Arial"/>
          <w:sz w:val="20"/>
          <w:lang w:eastAsia="en-US"/>
        </w:rPr>
        <w:t xml:space="preserve">za pośrednictwem </w:t>
      </w:r>
      <w:r w:rsidRPr="00015845">
        <w:rPr>
          <w:rFonts w:ascii="Arial" w:hAnsi="Arial" w:cs="Arial"/>
          <w:sz w:val="20"/>
        </w:rPr>
        <w:t>SL2014</w:t>
      </w:r>
      <w:r w:rsidRPr="00015845">
        <w:rPr>
          <w:rFonts w:ascii="Arial" w:hAnsi="Arial" w:cs="Arial"/>
          <w:sz w:val="20"/>
          <w:lang w:eastAsia="en-US"/>
        </w:rPr>
        <w:t xml:space="preserve"> w terminie do 5 dni roboczych od dnia powzięcia przez Beneficjenta informacji o każdej zmianie w tym zakresie.</w:t>
      </w:r>
    </w:p>
    <w:p w:rsidR="00757E5C" w:rsidRPr="00FC4AE5" w:rsidRDefault="00757E5C" w:rsidP="00034ECF">
      <w:pPr>
        <w:tabs>
          <w:tab w:val="num" w:pos="0"/>
        </w:tabs>
        <w:spacing w:after="60"/>
        <w:jc w:val="both"/>
        <w:rPr>
          <w:rFonts w:ascii="Arial" w:hAnsi="Arial" w:cs="Arial"/>
          <w:sz w:val="20"/>
          <w:szCs w:val="20"/>
        </w:rPr>
      </w:pPr>
    </w:p>
    <w:p w:rsidR="00757E5C" w:rsidRPr="00FC4AE5" w:rsidRDefault="00015845" w:rsidP="006624F5">
      <w:pPr>
        <w:tabs>
          <w:tab w:val="left" w:pos="900"/>
        </w:tabs>
        <w:spacing w:after="60"/>
        <w:jc w:val="center"/>
        <w:rPr>
          <w:rFonts w:ascii="Arial" w:hAnsi="Arial" w:cs="Arial"/>
          <w:b/>
          <w:sz w:val="20"/>
          <w:szCs w:val="20"/>
        </w:rPr>
      </w:pPr>
      <w:r w:rsidRPr="00015845">
        <w:rPr>
          <w:rFonts w:ascii="Arial" w:hAnsi="Arial" w:cs="Arial"/>
          <w:b/>
          <w:sz w:val="20"/>
          <w:szCs w:val="20"/>
        </w:rPr>
        <w:t>Kwoty ryczałtowe</w:t>
      </w:r>
    </w:p>
    <w:p w:rsidR="00757E5C" w:rsidRPr="00FC4AE5" w:rsidRDefault="00015845" w:rsidP="006624F5">
      <w:pPr>
        <w:spacing w:after="60"/>
        <w:jc w:val="center"/>
        <w:rPr>
          <w:rFonts w:ascii="Arial" w:hAnsi="Arial" w:cs="Arial"/>
          <w:sz w:val="20"/>
          <w:szCs w:val="20"/>
        </w:rPr>
      </w:pPr>
      <w:r w:rsidRPr="00015845">
        <w:rPr>
          <w:rFonts w:ascii="Arial" w:hAnsi="Arial" w:cs="Arial"/>
          <w:sz w:val="20"/>
          <w:szCs w:val="20"/>
        </w:rPr>
        <w:t>§ 6.</w:t>
      </w:r>
      <w:r w:rsidRPr="00015845">
        <w:rPr>
          <w:rFonts w:ascii="Arial" w:hAnsi="Arial" w:cs="Arial"/>
          <w:sz w:val="20"/>
          <w:szCs w:val="20"/>
          <w:vertAlign w:val="superscript"/>
        </w:rPr>
        <w:footnoteReference w:id="17"/>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Beneficjent rozlicza wydatki w ramach projektu w oparciu o kwoty ryczałtowe:</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……zł;</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[nazwa kwoty ryczałtowej] w kwocie ……zł.</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Na wydatki związane z cross-financingiem przyznaje się kwotę</w:t>
      </w:r>
      <w:r w:rsidR="00757E5C" w:rsidRPr="00FC4AE5">
        <w:rPr>
          <w:rFonts w:ascii="Arial" w:hAnsi="Arial" w:cs="Arial"/>
          <w:sz w:val="20"/>
          <w:szCs w:val="20"/>
          <w:vertAlign w:val="superscript"/>
        </w:rPr>
        <w:footnoteReference w:id="18"/>
      </w:r>
      <w:r w:rsidR="00757E5C" w:rsidRPr="00FC4AE5">
        <w:rPr>
          <w:rFonts w:ascii="Arial" w:hAnsi="Arial" w:cs="Arial"/>
          <w:sz w:val="20"/>
          <w:szCs w:val="20"/>
        </w:rPr>
        <w:t>:</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1;</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 (słownie:…..) w ramach kwoty ryczałtowej, o której mowa w ust. 1 pkt 2.</w:t>
      </w:r>
    </w:p>
    <w:p w:rsidR="00757E5C" w:rsidRPr="00FC4AE5" w:rsidRDefault="00015845" w:rsidP="001D0393">
      <w:pPr>
        <w:numPr>
          <w:ilvl w:val="0"/>
          <w:numId w:val="44"/>
        </w:numPr>
        <w:spacing w:after="60"/>
        <w:jc w:val="both"/>
        <w:rPr>
          <w:rFonts w:ascii="Arial" w:hAnsi="Arial" w:cs="Arial"/>
          <w:sz w:val="20"/>
          <w:szCs w:val="20"/>
        </w:rPr>
      </w:pPr>
      <w:r w:rsidRPr="00015845">
        <w:rPr>
          <w:rFonts w:ascii="Arial" w:hAnsi="Arial" w:cs="Arial"/>
          <w:sz w:val="20"/>
          <w:szCs w:val="20"/>
        </w:rPr>
        <w:t>Na wydatki związane z zakupem środków trwałych przyznaje się kwotę</w:t>
      </w:r>
      <w:r w:rsidR="00757E5C" w:rsidRPr="00FC4AE5">
        <w:rPr>
          <w:rFonts w:ascii="Arial" w:hAnsi="Arial" w:cs="Arial"/>
          <w:sz w:val="20"/>
          <w:szCs w:val="20"/>
          <w:vertAlign w:val="superscript"/>
        </w:rPr>
        <w:footnoteReference w:id="19"/>
      </w:r>
      <w:r w:rsidR="00757E5C" w:rsidRPr="00FC4AE5">
        <w:rPr>
          <w:rFonts w:ascii="Arial" w:hAnsi="Arial" w:cs="Arial"/>
          <w:sz w:val="20"/>
          <w:szCs w:val="20"/>
        </w:rPr>
        <w:t>:</w:t>
      </w:r>
    </w:p>
    <w:p w:rsidR="00757E5C" w:rsidRPr="00FC4AE5" w:rsidRDefault="00015845"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1;</w:t>
      </w:r>
    </w:p>
    <w:p w:rsidR="00757E5C" w:rsidRPr="00FC4AE5" w:rsidRDefault="00015845" w:rsidP="001D0393">
      <w:pPr>
        <w:numPr>
          <w:ilvl w:val="1"/>
          <w:numId w:val="44"/>
        </w:numPr>
        <w:spacing w:after="60"/>
        <w:ind w:left="709"/>
        <w:jc w:val="both"/>
        <w:rPr>
          <w:rFonts w:ascii="Arial" w:hAnsi="Arial" w:cs="Arial"/>
          <w:sz w:val="20"/>
          <w:szCs w:val="20"/>
        </w:rPr>
      </w:pPr>
      <w:r w:rsidRPr="00015845">
        <w:rPr>
          <w:rFonts w:ascii="Arial" w:hAnsi="Arial" w:cs="Arial"/>
          <w:sz w:val="20"/>
          <w:szCs w:val="20"/>
        </w:rPr>
        <w:t>………(słownie:…..) w ramach kwoty ryczałtowej, o której mowa w ust. 1 pkt 2.</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związku z kwotami ryczałtowymi, o których mowa w ust. 1 Beneficjent zobowiązuje się osiągnąć co najmniej następujące wskaźniki</w:t>
      </w:r>
      <w:r w:rsidR="00757E5C" w:rsidRPr="00FC4AE5">
        <w:rPr>
          <w:rFonts w:ascii="Arial" w:hAnsi="Arial" w:cs="Arial"/>
          <w:sz w:val="20"/>
          <w:szCs w:val="20"/>
          <w:vertAlign w:val="superscript"/>
        </w:rPr>
        <w:footnoteReference w:id="20"/>
      </w:r>
      <w:r w:rsidR="00757E5C" w:rsidRPr="00FC4AE5">
        <w:rPr>
          <w:rFonts w:ascii="Arial" w:hAnsi="Arial" w:cs="Arial"/>
          <w:sz w:val="20"/>
          <w:szCs w:val="20"/>
        </w:rPr>
        <w:t>:</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w:t>
      </w:r>
      <w:r w:rsidRPr="00015845">
        <w:rPr>
          <w:rFonts w:ascii="Arial" w:hAnsi="Arial" w:cs="Arial"/>
          <w:i/>
          <w:sz w:val="20"/>
          <w:szCs w:val="20"/>
        </w:rPr>
        <w:t>nazwa wskaźnika i jego wartość</w:t>
      </w:r>
      <w:r w:rsidRPr="00015845">
        <w:rPr>
          <w:rFonts w:ascii="Arial" w:hAnsi="Arial" w:cs="Arial"/>
          <w:sz w:val="20"/>
          <w:szCs w:val="20"/>
        </w:rPr>
        <w:t>];</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w:t>
      </w:r>
      <w:r w:rsidRPr="00015845">
        <w:rPr>
          <w:rFonts w:ascii="Arial" w:hAnsi="Arial" w:cs="Arial"/>
          <w:i/>
          <w:sz w:val="20"/>
          <w:szCs w:val="20"/>
        </w:rPr>
        <w:t>nazwa wskaźnika i jego wartość</w:t>
      </w:r>
      <w:r w:rsidRPr="00015845">
        <w:rPr>
          <w:rFonts w:ascii="Arial" w:hAnsi="Arial" w:cs="Arial"/>
          <w:sz w:val="20"/>
          <w:szCs w:val="20"/>
        </w:rPr>
        <w:t>].</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Dokumentami</w:t>
      </w:r>
      <w:r w:rsidR="00757E5C" w:rsidRPr="00FC4AE5">
        <w:rPr>
          <w:rFonts w:ascii="Arial" w:hAnsi="Arial" w:cs="Arial"/>
          <w:sz w:val="20"/>
          <w:szCs w:val="20"/>
          <w:vertAlign w:val="superscript"/>
        </w:rPr>
        <w:footnoteReference w:id="21"/>
      </w:r>
      <w:r w:rsidR="00757E5C" w:rsidRPr="00FC4AE5">
        <w:rPr>
          <w:rFonts w:ascii="Arial" w:hAnsi="Arial" w:cs="Arial"/>
          <w:sz w:val="20"/>
          <w:szCs w:val="20"/>
        </w:rPr>
        <w:t xml:space="preserve"> potwierdzającymi osiągnięcie wskaźnika:</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1 są:</w:t>
      </w:r>
    </w:p>
    <w:p w:rsidR="00757E5C" w:rsidRPr="00FC4AE5" w:rsidRDefault="00015845" w:rsidP="001D0393">
      <w:pPr>
        <w:numPr>
          <w:ilvl w:val="2"/>
          <w:numId w:val="44"/>
        </w:numPr>
        <w:spacing w:after="60"/>
        <w:jc w:val="both"/>
        <w:rPr>
          <w:rFonts w:ascii="Arial" w:hAnsi="Arial" w:cs="Arial"/>
          <w:sz w:val="20"/>
          <w:szCs w:val="20"/>
        </w:rPr>
      </w:pPr>
      <w:r w:rsidRPr="00015845">
        <w:rPr>
          <w:rFonts w:ascii="Arial" w:hAnsi="Arial" w:cs="Arial"/>
          <w:sz w:val="20"/>
          <w:szCs w:val="20"/>
        </w:rPr>
        <w:t>załączane do wniosku o płatność: ……;</w:t>
      </w:r>
    </w:p>
    <w:p w:rsidR="00757E5C" w:rsidRPr="00FC4AE5" w:rsidRDefault="00015845"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757E5C" w:rsidRPr="00FC4AE5" w:rsidRDefault="00015845" w:rsidP="001D0393">
      <w:pPr>
        <w:numPr>
          <w:ilvl w:val="1"/>
          <w:numId w:val="44"/>
        </w:numPr>
        <w:spacing w:after="60"/>
        <w:jc w:val="both"/>
        <w:rPr>
          <w:rFonts w:ascii="Arial" w:hAnsi="Arial" w:cs="Arial"/>
          <w:sz w:val="20"/>
          <w:szCs w:val="20"/>
        </w:rPr>
      </w:pPr>
      <w:r w:rsidRPr="00015845">
        <w:rPr>
          <w:rFonts w:ascii="Arial" w:hAnsi="Arial" w:cs="Arial"/>
          <w:sz w:val="20"/>
          <w:szCs w:val="20"/>
        </w:rPr>
        <w:t>w ramach kwoty ryczałtowej, o której mowa w ust. 1 pkt 2 są:</w:t>
      </w:r>
    </w:p>
    <w:p w:rsidR="00757E5C" w:rsidRPr="00FC4AE5" w:rsidRDefault="00015845" w:rsidP="001D0393">
      <w:pPr>
        <w:numPr>
          <w:ilvl w:val="2"/>
          <w:numId w:val="44"/>
        </w:numPr>
        <w:spacing w:after="60"/>
        <w:jc w:val="both"/>
        <w:rPr>
          <w:rFonts w:ascii="Arial" w:hAnsi="Arial" w:cs="Arial"/>
          <w:sz w:val="20"/>
          <w:szCs w:val="20"/>
        </w:rPr>
      </w:pPr>
      <w:r w:rsidRPr="00015845">
        <w:rPr>
          <w:rFonts w:ascii="Arial" w:hAnsi="Arial" w:cs="Arial"/>
          <w:sz w:val="20"/>
          <w:szCs w:val="20"/>
        </w:rPr>
        <w:t>załączane do wniosku o płatność: ……;</w:t>
      </w:r>
    </w:p>
    <w:p w:rsidR="00757E5C" w:rsidRPr="00FC4AE5" w:rsidRDefault="00015845" w:rsidP="001D0393">
      <w:pPr>
        <w:numPr>
          <w:ilvl w:val="2"/>
          <w:numId w:val="44"/>
        </w:numPr>
        <w:spacing w:after="60"/>
        <w:jc w:val="both"/>
        <w:rPr>
          <w:rFonts w:ascii="Arial" w:hAnsi="Arial" w:cs="Arial"/>
          <w:sz w:val="20"/>
          <w:szCs w:val="20"/>
        </w:rPr>
      </w:pPr>
      <w:r w:rsidRPr="00015845">
        <w:rPr>
          <w:rFonts w:ascii="Arial" w:hAnsi="Arial" w:cs="Arial"/>
          <w:sz w:val="20"/>
          <w:szCs w:val="20"/>
        </w:rPr>
        <w:t>dostępne podczas kontroli na miejscu: …….</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Wskaźniki, o których mowa w ust. 4 mogą podlegać zmianie w szczególnie uzasadnionych przypadkach, po zatwierdzeniu przez Instytucję Pośredniczącą. </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przypadku nieosiągnięcia w ramach danej kwoty ryczałtowej wskaźników, o których mowa w ust. 4 uznaje się, iż Beneficjent nie rozliczył przyznanej kwoty ryczałtowej. W takim przypadku nie stosuje się reguły proporcjonalności, o której mowa w Wytycznych programowych.</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 xml:space="preserve">Wydatki, które Beneficjent poniósł na zadanie objęte kwotą ryczałtową, która nie została uznana za rozliczoną, uznaje się za niekwalifikowalne. </w:t>
      </w:r>
    </w:p>
    <w:p w:rsidR="00757E5C" w:rsidRPr="00FC4AE5" w:rsidRDefault="00015845" w:rsidP="001D0393">
      <w:pPr>
        <w:numPr>
          <w:ilvl w:val="0"/>
          <w:numId w:val="44"/>
        </w:numPr>
        <w:tabs>
          <w:tab w:val="clear" w:pos="720"/>
        </w:tabs>
        <w:spacing w:after="60"/>
        <w:jc w:val="both"/>
        <w:rPr>
          <w:rFonts w:ascii="Arial" w:hAnsi="Arial" w:cs="Arial"/>
          <w:sz w:val="20"/>
          <w:szCs w:val="20"/>
        </w:rPr>
      </w:pPr>
      <w:r w:rsidRPr="00015845">
        <w:rPr>
          <w:rFonts w:ascii="Arial" w:hAnsi="Arial" w:cs="Arial"/>
          <w:sz w:val="20"/>
          <w:szCs w:val="20"/>
        </w:rPr>
        <w:t>W zakresie wskaźników innych niż wymienione w ust. 4, określonych we wniosku o dofinansowanie, stosuje się regułę proporcjonalności, o której mowa w Wytycznych programowych.</w:t>
      </w:r>
    </w:p>
    <w:p w:rsidR="00757E5C" w:rsidRPr="00FC4AE5" w:rsidRDefault="00757E5C" w:rsidP="00CB4A2D">
      <w:pPr>
        <w:spacing w:after="60"/>
        <w:ind w:left="360"/>
        <w:jc w:val="both"/>
        <w:rPr>
          <w:rFonts w:ascii="Arial" w:hAnsi="Arial" w:cs="Arial"/>
          <w:sz w:val="20"/>
          <w:szCs w:val="20"/>
        </w:rPr>
      </w:pPr>
    </w:p>
    <w:p w:rsidR="00757E5C" w:rsidRPr="00FC4AE5" w:rsidRDefault="00015845" w:rsidP="00034ECF">
      <w:pPr>
        <w:tabs>
          <w:tab w:val="num" w:pos="0"/>
        </w:tabs>
        <w:spacing w:after="60"/>
        <w:jc w:val="center"/>
        <w:rPr>
          <w:rFonts w:ascii="Arial" w:hAnsi="Arial" w:cs="Arial"/>
          <w:b/>
          <w:sz w:val="20"/>
          <w:szCs w:val="20"/>
        </w:rPr>
      </w:pPr>
      <w:r w:rsidRPr="00015845">
        <w:rPr>
          <w:rFonts w:ascii="Arial" w:hAnsi="Arial" w:cs="Arial"/>
          <w:b/>
          <w:sz w:val="20"/>
          <w:szCs w:val="20"/>
        </w:rPr>
        <w:t>Płatności</w:t>
      </w:r>
    </w:p>
    <w:p w:rsidR="00757E5C" w:rsidRPr="00FC4AE5" w:rsidRDefault="00015845" w:rsidP="009C47BB">
      <w:pPr>
        <w:spacing w:after="60"/>
        <w:jc w:val="center"/>
        <w:rPr>
          <w:rFonts w:ascii="Arial" w:hAnsi="Arial" w:cs="Arial"/>
          <w:sz w:val="20"/>
          <w:szCs w:val="20"/>
        </w:rPr>
      </w:pPr>
      <w:r w:rsidRPr="00015845">
        <w:rPr>
          <w:rFonts w:ascii="Arial" w:hAnsi="Arial" w:cs="Arial"/>
          <w:sz w:val="20"/>
          <w:szCs w:val="20"/>
        </w:rPr>
        <w:t>§ 7.</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Dofinansowanie, o którym mowa w § 2 ust. 1, na realizację projektu jest wypłacane w formie zaliczki w wysokości określonej w harmonogramie płatności stanowiącym załącznik nr 3 do umowy, z zastrzeżeniem ust. 3 i § 8. W szczególnie uzasadnionych przypadkach dofinansowanie może być wypłacane w formie refundacji kosztów poniesionych przez Beneficjenta.</w:t>
      </w:r>
    </w:p>
    <w:p w:rsidR="00757E5C" w:rsidRPr="00FC4AE5" w:rsidRDefault="00015845" w:rsidP="000C5494">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015845">
        <w:rPr>
          <w:rFonts w:ascii="Arial" w:hAnsi="Arial" w:cs="Arial"/>
          <w:sz w:val="20"/>
          <w:szCs w:val="20"/>
        </w:rPr>
        <w:t xml:space="preserve">Beneficjent sporządza harmonogram płatności, o którym mowa w ust. 1, w porozumieniu </w:t>
      </w:r>
      <w:r w:rsidRPr="00015845">
        <w:rPr>
          <w:rFonts w:ascii="Arial" w:hAnsi="Arial" w:cs="Arial"/>
          <w:sz w:val="20"/>
          <w:szCs w:val="20"/>
        </w:rPr>
        <w:br/>
        <w:t xml:space="preserve">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16 ust. 8-9, przy czym formularz wersji papierowej harmonogramu płatności jest zgodny z załącznikiem nr 3 do niniejszej </w:t>
      </w:r>
      <w:r w:rsidRPr="00015845">
        <w:rPr>
          <w:rFonts w:ascii="Arial" w:hAnsi="Arial" w:cs="Arial"/>
          <w:iCs/>
          <w:sz w:val="20"/>
          <w:szCs w:val="20"/>
        </w:rPr>
        <w:t>umowy</w:t>
      </w:r>
      <w:r w:rsidRPr="00015845">
        <w:rPr>
          <w:rFonts w:ascii="Arial" w:hAnsi="Arial" w:cs="Arial"/>
          <w:sz w:val="20"/>
          <w:szCs w:val="20"/>
        </w:rPr>
        <w:t xml:space="preserve">.  </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 xml:space="preserve">Harmonogram płatności, o którym mowa w ust. 1, może podlegać aktualizacji, w szczególności we wniosku o płatność, o którym mowa w § 9 przed przekazaniem kolejnej transzy. Aktualizacja harmonogramu płatności, o której mowa w zdaniu pierwszym jest skuteczna, pod warunkiem akceptacji przez Instytucję Pośredniczącą w terminie, o którym mowa w § 10 ust. 8, 9 i nie wymaga formy aneksu do niniejszej umowy. </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015845">
        <w:rPr>
          <w:rFonts w:ascii="Arial" w:hAnsi="Arial" w:cs="Arial"/>
          <w:b/>
          <w:i/>
          <w:sz w:val="20"/>
          <w:szCs w:val="20"/>
        </w:rPr>
        <w:t>,</w:t>
      </w:r>
      <w:r w:rsidRPr="00015845">
        <w:rPr>
          <w:rFonts w:ascii="Arial" w:hAnsi="Arial" w:cs="Arial"/>
          <w:i/>
          <w:sz w:val="20"/>
          <w:szCs w:val="20"/>
        </w:rPr>
        <w:t xml:space="preserve"> o którym mowa w § 4 ust. 1</w:t>
      </w:r>
      <w:r w:rsidR="00757E5C" w:rsidRPr="00FC4AE5">
        <w:rPr>
          <w:rStyle w:val="Odwoanieprzypisudolnego"/>
          <w:rFonts w:ascii="Arial" w:hAnsi="Arial" w:cs="Arial"/>
          <w:sz w:val="20"/>
          <w:szCs w:val="20"/>
        </w:rPr>
        <w:footnoteReference w:id="22"/>
      </w:r>
      <w:r w:rsidR="00757E5C" w:rsidRPr="00FC4AE5">
        <w:rPr>
          <w:rFonts w:ascii="Arial" w:hAnsi="Arial" w:cs="Arial"/>
          <w:sz w:val="20"/>
          <w:szCs w:val="20"/>
          <w:vertAlign w:val="superscript"/>
        </w:rPr>
        <w:t>)</w:t>
      </w:r>
      <w:r w:rsidR="00757E5C" w:rsidRPr="00FC4AE5">
        <w:rPr>
          <w:rFonts w:ascii="Arial" w:hAnsi="Arial" w:cs="Arial"/>
          <w:sz w:val="20"/>
          <w:szCs w:val="20"/>
        </w:rPr>
        <w:t>.</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Transze dofinansowania są przekazywane na następujący rachunek bankowy Beneficjenta</w:t>
      </w:r>
      <w:r w:rsidR="00757E5C" w:rsidRPr="00FC4AE5">
        <w:rPr>
          <w:rStyle w:val="Odwoanieprzypisudolnego"/>
          <w:rFonts w:ascii="Arial" w:hAnsi="Arial" w:cs="Arial"/>
          <w:sz w:val="20"/>
          <w:szCs w:val="20"/>
        </w:rPr>
        <w:footnoteReference w:id="23"/>
      </w:r>
      <w:r w:rsidR="00757E5C" w:rsidRPr="00FC4AE5">
        <w:rPr>
          <w:rFonts w:ascii="Arial" w:hAnsi="Arial" w:cs="Arial"/>
          <w:sz w:val="20"/>
          <w:szCs w:val="20"/>
          <w:vertAlign w:val="superscript"/>
        </w:rPr>
        <w:t>)</w:t>
      </w:r>
      <w:r w:rsidR="00757E5C" w:rsidRPr="00FC4AE5">
        <w:rPr>
          <w:rFonts w:ascii="Arial" w:hAnsi="Arial" w:cs="Arial"/>
          <w:sz w:val="20"/>
          <w:szCs w:val="20"/>
        </w:rPr>
        <w:t>: ……………</w:t>
      </w:r>
      <w:r w:rsidRPr="00015845">
        <w:rPr>
          <w:rFonts w:ascii="Arial" w:hAnsi="Arial" w:cs="Arial"/>
          <w:sz w:val="20"/>
          <w:szCs w:val="20"/>
        </w:rPr>
        <w:t>…………………………………………………….</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Beneficjent zobowiązuje się niezwłocznie poinformować Instytucję Pośredniczącą o zmianie rachunku bankowego, o którym mowa w ust. 5.</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Odsetki bankowe od przekazanych Beneficjentowi transz dofinansowania podlegają zwrotowi, o ile przepisy odrębne nie stanowią inaczej.</w:t>
      </w:r>
    </w:p>
    <w:p w:rsidR="00757E5C" w:rsidRPr="00FC4AE5" w:rsidRDefault="00015845"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015845">
        <w:rPr>
          <w:rFonts w:ascii="Arial" w:hAnsi="Arial" w:cs="Arial"/>
          <w:sz w:val="20"/>
          <w:szCs w:val="20"/>
        </w:rPr>
        <w:t xml:space="preserve"> Beneficjent przekazuje informację o odsetkach, o których mowa w ust. 7, w terminie do 31 grudnia danego roku i zgodnie ze wzorem określonym przez Instytucję Pośredniczącą, a w przypadku zakończenia okresu realizacji projektu w trakcie roku kalendarzowego w terminie do 30 dni kalendarzowych od dnia zakończenia okresu jego realizacji.</w:t>
      </w:r>
    </w:p>
    <w:p w:rsidR="00757E5C" w:rsidRPr="00FC4AE5" w:rsidRDefault="00015845"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 ust. 1 pkt 2, która nie zostanie wydatkowana do końca tego roku. Powyższa kwota podlega zwrotowi na rachunek wskazany przez Instytucję Pośredniczącą w terminie do dnia 30 listopada tego roku.</w:t>
      </w:r>
    </w:p>
    <w:p w:rsidR="00757E5C" w:rsidRPr="00FC4AE5" w:rsidRDefault="00015845"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o której mowa w ust. 9, w części niewydatkowanej przed upływem 30 dni kalendarzowych od terminu określonego w rozporządzeniu wydanym na podstawie art. 181 ust. 2 ustawy o finansach publicznych podlega zwrotowi na rachunek wskazany przez Instytucję Pośredniczącą.</w:t>
      </w:r>
    </w:p>
    <w:p w:rsidR="00757E5C" w:rsidRPr="00FC4AE5" w:rsidRDefault="00015845"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dotacji celowej niewydatkowana i niezgłoszona zgodnie z ust. 9 podlega zwrotowi w terminie do dnia 31 grudnia danego roku na rachunek wskazany przez Instytucję Pośredniczącą.</w:t>
      </w:r>
    </w:p>
    <w:p w:rsidR="00757E5C" w:rsidRPr="00FC4AE5" w:rsidRDefault="00015845" w:rsidP="00313CF4">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015845">
        <w:rPr>
          <w:rFonts w:ascii="Arial" w:hAnsi="Arial" w:cs="Arial"/>
          <w:sz w:val="20"/>
          <w:szCs w:val="20"/>
        </w:rPr>
        <w:t xml:space="preserve"> Kwota dofinansowania w formie płatności, o której mowa w § 2 ust.1 pkt 1, niewydatkowana z końcem roku budżetowego, pozostaje na rachunku bankowym, o którym mowa w ust. 5, do dyspozycji Beneficjenta w następnym roku budżetowym. </w:t>
      </w:r>
    </w:p>
    <w:p w:rsidR="00757E5C" w:rsidRPr="00FC4AE5" w:rsidRDefault="00757E5C" w:rsidP="00313CF4">
      <w:pPr>
        <w:tabs>
          <w:tab w:val="num" w:pos="540"/>
          <w:tab w:val="num" w:pos="1080"/>
        </w:tabs>
        <w:spacing w:after="60"/>
        <w:ind w:left="284"/>
        <w:jc w:val="both"/>
        <w:rPr>
          <w:rFonts w:ascii="Arial" w:hAnsi="Arial" w:cs="Arial"/>
          <w:sz w:val="20"/>
          <w:szCs w:val="20"/>
        </w:rPr>
      </w:pPr>
    </w:p>
    <w:p w:rsidR="00757E5C" w:rsidRPr="00FC4AE5" w:rsidRDefault="00757E5C" w:rsidP="00313CF4">
      <w:pPr>
        <w:tabs>
          <w:tab w:val="num" w:pos="540"/>
          <w:tab w:val="num" w:pos="1080"/>
        </w:tabs>
        <w:spacing w:after="60"/>
        <w:ind w:left="284"/>
        <w:jc w:val="both"/>
        <w:rPr>
          <w:rFonts w:ascii="Arial" w:hAnsi="Arial" w:cs="Arial"/>
          <w:sz w:val="20"/>
          <w:szCs w:val="20"/>
        </w:rPr>
      </w:pPr>
    </w:p>
    <w:p w:rsidR="00757E5C" w:rsidRPr="00FC4AE5" w:rsidRDefault="00015845" w:rsidP="00313CF4">
      <w:pPr>
        <w:tabs>
          <w:tab w:val="num" w:pos="540"/>
          <w:tab w:val="num" w:pos="1080"/>
        </w:tabs>
        <w:spacing w:after="60"/>
        <w:ind w:left="142"/>
        <w:jc w:val="center"/>
        <w:rPr>
          <w:rFonts w:ascii="Arial" w:hAnsi="Arial" w:cs="Arial"/>
          <w:sz w:val="20"/>
          <w:szCs w:val="20"/>
        </w:rPr>
      </w:pPr>
      <w:r w:rsidRPr="00015845">
        <w:rPr>
          <w:rFonts w:ascii="Arial" w:hAnsi="Arial" w:cs="Arial"/>
          <w:sz w:val="20"/>
          <w:szCs w:val="20"/>
        </w:rPr>
        <w:t>§ 8.</w:t>
      </w:r>
    </w:p>
    <w:p w:rsidR="00757E5C" w:rsidRPr="00FC4AE5" w:rsidRDefault="00015845" w:rsidP="001D0393">
      <w:pPr>
        <w:pStyle w:val="Tekstpodstawowy"/>
        <w:numPr>
          <w:ilvl w:val="0"/>
          <w:numId w:val="49"/>
        </w:numPr>
        <w:tabs>
          <w:tab w:val="clear" w:pos="900"/>
          <w:tab w:val="left" w:pos="360"/>
        </w:tabs>
        <w:autoSpaceDE w:val="0"/>
        <w:autoSpaceDN w:val="0"/>
        <w:spacing w:after="60"/>
        <w:rPr>
          <w:rFonts w:ascii="Arial" w:hAnsi="Arial" w:cs="Arial"/>
          <w:color w:val="000000"/>
          <w:sz w:val="20"/>
          <w:szCs w:val="20"/>
        </w:rPr>
      </w:pPr>
      <w:r w:rsidRPr="00015845">
        <w:rPr>
          <w:rFonts w:ascii="Arial" w:hAnsi="Arial" w:cs="Arial"/>
          <w:color w:val="000000"/>
          <w:sz w:val="20"/>
          <w:szCs w:val="20"/>
        </w:rPr>
        <w:t xml:space="preserve">Strony ustalają następujące warunki przekazania transzy dofinansowania, z zastrzeżeniem </w:t>
      </w:r>
      <w:r w:rsidRPr="00015845">
        <w:rPr>
          <w:rFonts w:ascii="Arial" w:hAnsi="Arial" w:cs="Arial"/>
          <w:color w:val="000000"/>
          <w:sz w:val="20"/>
          <w:szCs w:val="20"/>
        </w:rPr>
        <w:br/>
        <w:t>ust. 2-3:</w:t>
      </w:r>
    </w:p>
    <w:p w:rsidR="00757E5C" w:rsidRPr="00FC4AE5" w:rsidRDefault="00015845" w:rsidP="001D0393">
      <w:pPr>
        <w:numPr>
          <w:ilvl w:val="2"/>
          <w:numId w:val="49"/>
        </w:numPr>
        <w:tabs>
          <w:tab w:val="num" w:pos="426"/>
        </w:tabs>
        <w:spacing w:after="60"/>
        <w:jc w:val="both"/>
        <w:rPr>
          <w:rFonts w:ascii="Arial" w:hAnsi="Arial" w:cs="Arial"/>
          <w:sz w:val="20"/>
          <w:szCs w:val="20"/>
        </w:rPr>
      </w:pPr>
      <w:r w:rsidRPr="00015845">
        <w:rPr>
          <w:rFonts w:ascii="Arial" w:hAnsi="Arial" w:cs="Arial"/>
          <w:sz w:val="20"/>
          <w:szCs w:val="20"/>
        </w:rPr>
        <w:t xml:space="preserve">pierwsza transza dofinansowania jest przekazywana na podstawie pierwszego wniosku o płatność w wysokości i terminie określonym w harmonogramie płatności, o którym mowa w § 7 ust. 1, </w:t>
      </w:r>
      <w:r w:rsidRPr="00015845">
        <w:rPr>
          <w:rFonts w:ascii="Arial" w:hAnsi="Arial" w:cs="Arial"/>
          <w:i/>
          <w:sz w:val="20"/>
          <w:szCs w:val="20"/>
        </w:rPr>
        <w:t>pod warunkiem wniesienia zabezpieczenia, o którym mowa w § 15 ust.2 lub 3</w:t>
      </w:r>
      <w:r w:rsidR="00757E5C" w:rsidRPr="00FC4AE5">
        <w:rPr>
          <w:rStyle w:val="Odwoanieprzypisudolnego"/>
          <w:rFonts w:ascii="Arial" w:hAnsi="Arial" w:cs="Arial"/>
          <w:sz w:val="20"/>
          <w:szCs w:val="20"/>
        </w:rPr>
        <w:footnoteReference w:id="24"/>
      </w:r>
      <w:r w:rsidR="00757E5C" w:rsidRPr="00FC4AE5">
        <w:rPr>
          <w:rFonts w:ascii="Arial" w:hAnsi="Arial" w:cs="Arial"/>
          <w:sz w:val="20"/>
          <w:szCs w:val="20"/>
        </w:rPr>
        <w:t>;</w:t>
      </w:r>
    </w:p>
    <w:p w:rsidR="00757E5C" w:rsidRPr="00FC4AE5" w:rsidRDefault="00015845"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kolejne transze dofinansowania (n+1) przekazywane są po:</w:t>
      </w:r>
    </w:p>
    <w:p w:rsidR="00757E5C" w:rsidRPr="00FC4AE5" w:rsidRDefault="00015845"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złożeniu i zweryfikowaniu wniosku o płatność rozliczającego ostatnią transzę dofinansowania (n) przez Instytucję </w:t>
      </w:r>
      <w:r w:rsidRPr="00015845">
        <w:rPr>
          <w:rFonts w:ascii="Arial" w:hAnsi="Arial" w:cs="Arial"/>
          <w:sz w:val="20"/>
        </w:rPr>
        <w:t>Pośredniczącą</w:t>
      </w:r>
      <w:r w:rsidRPr="00015845">
        <w:rPr>
          <w:rFonts w:ascii="Arial" w:hAnsi="Arial" w:cs="Arial"/>
          <w:color w:val="000000"/>
          <w:sz w:val="20"/>
        </w:rPr>
        <w:t xml:space="preserve"> zgodnie z § 10 ust. 8, 9, w którym wykazano wydatki kwalifikowalne rozliczające co najmniej 70% łącznej kwoty otrzymanych transz dofinansowania z zastrzeżeniem, że nie stwierdzono okoliczności, o których mowa w § 25 ust. 1,</w:t>
      </w:r>
    </w:p>
    <w:p w:rsidR="00757E5C" w:rsidRPr="00FC4AE5" w:rsidRDefault="00015845" w:rsidP="001A6A3D">
      <w:pPr>
        <w:tabs>
          <w:tab w:val="left" w:pos="142"/>
        </w:tabs>
        <w:spacing w:after="60"/>
        <w:ind w:left="577"/>
        <w:jc w:val="both"/>
        <w:rPr>
          <w:rFonts w:ascii="Arial" w:hAnsi="Arial" w:cs="Arial"/>
          <w:color w:val="000000"/>
          <w:sz w:val="20"/>
          <w:szCs w:val="20"/>
        </w:rPr>
      </w:pPr>
      <w:r w:rsidRPr="00015845">
        <w:rPr>
          <w:rFonts w:ascii="Arial" w:hAnsi="Arial" w:cs="Arial"/>
          <w:color w:val="000000"/>
          <w:sz w:val="20"/>
          <w:szCs w:val="20"/>
        </w:rPr>
        <w:t>oraz</w:t>
      </w:r>
    </w:p>
    <w:p w:rsidR="00757E5C" w:rsidRPr="00FC4AE5" w:rsidRDefault="00015845"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color w:val="000000"/>
          <w:sz w:val="20"/>
        </w:rPr>
        <w:t xml:space="preserve">zatwierdzeniu przez Instytucję </w:t>
      </w:r>
      <w:r w:rsidRPr="00015845">
        <w:rPr>
          <w:rFonts w:ascii="Arial" w:hAnsi="Arial" w:cs="Arial"/>
          <w:sz w:val="20"/>
        </w:rPr>
        <w:t>Pośredniczącą</w:t>
      </w:r>
      <w:r w:rsidRPr="00015845">
        <w:rPr>
          <w:rFonts w:ascii="Arial" w:hAnsi="Arial" w:cs="Arial"/>
          <w:color w:val="000000"/>
          <w:sz w:val="20"/>
        </w:rPr>
        <w:t xml:space="preserve"> wniosku o płatność rozliczającego przedostatnią transzę dofinansowania (n-1), zgodnie z § 10 ust. 1,</w:t>
      </w:r>
    </w:p>
    <w:p w:rsidR="00757E5C" w:rsidRPr="00FC4AE5" w:rsidRDefault="00015845" w:rsidP="001D0393">
      <w:pPr>
        <w:pStyle w:val="Akapitzlist"/>
        <w:numPr>
          <w:ilvl w:val="0"/>
          <w:numId w:val="50"/>
        </w:numPr>
        <w:tabs>
          <w:tab w:val="left" w:pos="142"/>
        </w:tabs>
        <w:spacing w:after="60"/>
        <w:jc w:val="both"/>
        <w:rPr>
          <w:rFonts w:ascii="Arial" w:hAnsi="Arial" w:cs="Arial"/>
          <w:color w:val="000000"/>
          <w:sz w:val="20"/>
        </w:rPr>
      </w:pPr>
      <w:r w:rsidRPr="00015845">
        <w:rPr>
          <w:rFonts w:ascii="Arial" w:hAnsi="Arial" w:cs="Arial"/>
          <w:iCs/>
          <w:sz w:val="20"/>
        </w:rPr>
        <w:t>w przypadku gdyby wypłata transzy miała następować po okresie 30 dni kalendarzowych od zakończenia realizacji projektu, o którym mowa w § 10 ust. 1 transza dofinansowania zostanie wypłacona w formie refundacji do wysokości zatwierdzonych wydatków ze środków dofinansowania przekraczających sumę przekazanych dotychczas transz dofinansowania.</w:t>
      </w:r>
    </w:p>
    <w:p w:rsidR="00757E5C" w:rsidRPr="00FC4AE5" w:rsidRDefault="00015845" w:rsidP="001D0393">
      <w:pPr>
        <w:numPr>
          <w:ilvl w:val="0"/>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Transze dofinansowania wypłacane są pod warunkiem:</w:t>
      </w:r>
    </w:p>
    <w:p w:rsidR="00757E5C" w:rsidRPr="00FC4AE5" w:rsidRDefault="00015845"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w przypadku środków, o których mowa w § 2 ust. 1 pkt 1 realizacji zlecenia płatności przez Bank Gospodarstwa Krajowego,</w:t>
      </w:r>
    </w:p>
    <w:p w:rsidR="00757E5C" w:rsidRPr="00FC4AE5" w:rsidRDefault="00015845" w:rsidP="001D0393">
      <w:pPr>
        <w:numPr>
          <w:ilvl w:val="2"/>
          <w:numId w:val="49"/>
        </w:numPr>
        <w:tabs>
          <w:tab w:val="left" w:pos="142"/>
        </w:tabs>
        <w:spacing w:after="60"/>
        <w:jc w:val="both"/>
        <w:rPr>
          <w:rFonts w:ascii="Arial" w:hAnsi="Arial" w:cs="Arial"/>
          <w:color w:val="000000"/>
          <w:sz w:val="20"/>
          <w:szCs w:val="20"/>
        </w:rPr>
      </w:pPr>
      <w:r w:rsidRPr="00015845">
        <w:rPr>
          <w:rFonts w:ascii="Arial" w:hAnsi="Arial" w:cs="Arial"/>
          <w:color w:val="000000"/>
          <w:sz w:val="20"/>
          <w:szCs w:val="20"/>
        </w:rPr>
        <w:t xml:space="preserve">w przypadku środków, o których mowa w § 2 ust. 1 pkt 2, dostępności środków na finansowanie Działania na rachunku bankowym Instytucji </w:t>
      </w:r>
      <w:r w:rsidRPr="00015845">
        <w:rPr>
          <w:rFonts w:ascii="Arial" w:hAnsi="Arial" w:cs="Arial"/>
          <w:sz w:val="20"/>
          <w:szCs w:val="20"/>
        </w:rPr>
        <w:t>Pośredniczącej</w:t>
      </w:r>
      <w:r w:rsidRPr="00015845">
        <w:rPr>
          <w:rFonts w:ascii="Arial" w:hAnsi="Arial" w:cs="Arial"/>
          <w:color w:val="000000"/>
          <w:sz w:val="20"/>
          <w:szCs w:val="20"/>
        </w:rPr>
        <w:t>.</w:t>
      </w:r>
    </w:p>
    <w:p w:rsidR="00757E5C" w:rsidRPr="00FC4AE5" w:rsidRDefault="00757E5C" w:rsidP="00034D8C">
      <w:pPr>
        <w:spacing w:after="60"/>
        <w:jc w:val="both"/>
        <w:rPr>
          <w:rFonts w:ascii="Arial" w:hAnsi="Arial" w:cs="Arial"/>
          <w:sz w:val="20"/>
          <w:szCs w:val="20"/>
        </w:rPr>
      </w:pPr>
    </w:p>
    <w:p w:rsidR="00757E5C" w:rsidRPr="00FC4AE5" w:rsidRDefault="00015845" w:rsidP="001D0393">
      <w:pPr>
        <w:numPr>
          <w:ilvl w:val="0"/>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Kolejne transze dofinansowania są przekazywane na rachunek bankowy, o którym mowa </w:t>
      </w:r>
      <w:r w:rsidRPr="00015845">
        <w:rPr>
          <w:rFonts w:ascii="Arial" w:hAnsi="Arial" w:cs="Arial"/>
          <w:color w:val="000000"/>
          <w:sz w:val="20"/>
          <w:szCs w:val="20"/>
        </w:rPr>
        <w:br/>
        <w:t>w § 7 ust. 5:</w:t>
      </w:r>
    </w:p>
    <w:p w:rsidR="00757E5C" w:rsidRPr="00FC4AE5" w:rsidRDefault="00015845" w:rsidP="001D0393">
      <w:pPr>
        <w:numPr>
          <w:ilvl w:val="2"/>
          <w:numId w:val="49"/>
        </w:numPr>
        <w:spacing w:after="60"/>
        <w:jc w:val="both"/>
        <w:rPr>
          <w:rFonts w:ascii="Arial" w:hAnsi="Arial" w:cs="Arial"/>
          <w:color w:val="000000"/>
          <w:sz w:val="20"/>
          <w:szCs w:val="20"/>
        </w:rPr>
      </w:pPr>
      <w:r w:rsidRPr="00015845">
        <w:rPr>
          <w:rFonts w:ascii="Arial" w:hAnsi="Arial" w:cs="Arial"/>
          <w:color w:val="000000"/>
          <w:sz w:val="20"/>
          <w:szCs w:val="20"/>
        </w:rPr>
        <w:t xml:space="preserve">w zakresie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w:t>
      </w:r>
      <w:r w:rsidRPr="00015845">
        <w:rPr>
          <w:rFonts w:ascii="Arial" w:hAnsi="Arial" w:cs="Arial"/>
          <w:sz w:val="20"/>
          <w:szCs w:val="20"/>
        </w:rPr>
        <w:t>Pośrednicząca</w:t>
      </w:r>
      <w:r w:rsidRPr="00015845">
        <w:rPr>
          <w:rFonts w:ascii="Arial" w:hAnsi="Arial" w:cs="Arial"/>
          <w:color w:val="000000"/>
          <w:sz w:val="20"/>
          <w:szCs w:val="20"/>
        </w:rPr>
        <w:t xml:space="preserve">  zobowiązuje się do przekazania Bankowi Gospodarstwa Krajowego zlecenia płatności w terminie do 7 dni roboczych od dnia zweryfikowania przez nią wniosku o płatność rozliczającego ostatnią transzę dofinansowania;</w:t>
      </w:r>
    </w:p>
    <w:p w:rsidR="00757E5C" w:rsidRPr="00FC4AE5" w:rsidRDefault="00015845" w:rsidP="00F000DF">
      <w:pPr>
        <w:spacing w:after="60"/>
        <w:ind w:left="680"/>
        <w:jc w:val="both"/>
        <w:rPr>
          <w:rFonts w:ascii="Arial" w:hAnsi="Arial" w:cs="Arial"/>
          <w:sz w:val="20"/>
          <w:szCs w:val="20"/>
        </w:rPr>
      </w:pPr>
      <w:r w:rsidRPr="00015845">
        <w:rPr>
          <w:rFonts w:ascii="Arial" w:hAnsi="Arial" w:cs="Arial"/>
          <w:color w:val="000000"/>
          <w:sz w:val="20"/>
          <w:szCs w:val="20"/>
        </w:rPr>
        <w:t>w zakresie środków, o których mowa w § 2 ust. 1 pkt 2, w terminie płatności, o którym mowa w § 8 ust. 3</w:t>
      </w:r>
      <w:r w:rsidR="00FC4AE5" w:rsidRPr="00FC4AE5">
        <w:rPr>
          <w:rFonts w:ascii="Arial" w:hAnsi="Arial" w:cs="Arial"/>
          <w:color w:val="000000"/>
          <w:sz w:val="20"/>
          <w:szCs w:val="20"/>
        </w:rPr>
        <w:t xml:space="preserve"> </w:t>
      </w:r>
      <w:r w:rsidR="00757E5C" w:rsidRPr="00FC4AE5">
        <w:rPr>
          <w:rFonts w:ascii="Arial" w:hAnsi="Arial" w:cs="Arial"/>
          <w:color w:val="000000"/>
          <w:sz w:val="20"/>
          <w:szCs w:val="20"/>
        </w:rPr>
        <w:t>pkt 1, z uwz</w:t>
      </w:r>
      <w:r>
        <w:rPr>
          <w:rFonts w:ascii="Arial" w:hAnsi="Arial" w:cs="Arial"/>
          <w:color w:val="000000"/>
          <w:sz w:val="20"/>
          <w:szCs w:val="20"/>
        </w:rPr>
        <w:t>ględnieniem § 8 ust. 2 pkt 2.</w:t>
      </w:r>
    </w:p>
    <w:p w:rsidR="00757E5C" w:rsidRPr="00FC4AE5" w:rsidRDefault="00757E5C" w:rsidP="00034D8C">
      <w:pPr>
        <w:spacing w:after="60"/>
        <w:jc w:val="both"/>
        <w:rPr>
          <w:rFonts w:ascii="Arial" w:hAnsi="Arial" w:cs="Arial"/>
          <w:sz w:val="20"/>
          <w:szCs w:val="20"/>
        </w:rPr>
      </w:pPr>
    </w:p>
    <w:p w:rsidR="00757E5C" w:rsidRPr="00FC4AE5" w:rsidRDefault="00015845" w:rsidP="00BF7D44">
      <w:pPr>
        <w:spacing w:after="60"/>
        <w:jc w:val="center"/>
        <w:rPr>
          <w:rFonts w:ascii="Arial" w:hAnsi="Arial" w:cs="Arial"/>
          <w:sz w:val="20"/>
          <w:szCs w:val="20"/>
        </w:rPr>
      </w:pPr>
      <w:r>
        <w:rPr>
          <w:rFonts w:ascii="Arial" w:hAnsi="Arial" w:cs="Arial"/>
          <w:b/>
          <w:sz w:val="20"/>
          <w:szCs w:val="20"/>
        </w:rPr>
        <w:t>Wniosek o płatność</w:t>
      </w:r>
    </w:p>
    <w:p w:rsidR="00757E5C" w:rsidRPr="00FC4AE5" w:rsidRDefault="00015845" w:rsidP="00A812E0">
      <w:pPr>
        <w:spacing w:after="60"/>
        <w:jc w:val="center"/>
        <w:rPr>
          <w:rFonts w:ascii="Arial" w:hAnsi="Arial" w:cs="Arial"/>
          <w:sz w:val="20"/>
          <w:szCs w:val="20"/>
        </w:rPr>
      </w:pPr>
      <w:r>
        <w:rPr>
          <w:rFonts w:ascii="Arial" w:hAnsi="Arial" w:cs="Arial"/>
          <w:sz w:val="20"/>
          <w:szCs w:val="20"/>
        </w:rPr>
        <w:t>§ 9.</w:t>
      </w:r>
    </w:p>
    <w:p w:rsidR="00757E5C" w:rsidRPr="00FC4AE5" w:rsidRDefault="00015845" w:rsidP="00B16DF8">
      <w:pPr>
        <w:pStyle w:val="Akapitzlist"/>
        <w:tabs>
          <w:tab w:val="left" w:pos="142"/>
        </w:tabs>
        <w:spacing w:after="60" w:line="276" w:lineRule="auto"/>
        <w:ind w:left="142"/>
        <w:jc w:val="both"/>
        <w:rPr>
          <w:rFonts w:ascii="Arial" w:hAnsi="Arial" w:cs="Arial"/>
          <w:color w:val="000000"/>
          <w:sz w:val="20"/>
        </w:rPr>
      </w:pPr>
      <w:r w:rsidRPr="00015845">
        <w:rPr>
          <w:rFonts w:ascii="Arial" w:hAnsi="Arial" w:cs="Arial"/>
          <w:color w:val="000000"/>
          <w:sz w:val="20"/>
        </w:rPr>
        <w:t xml:space="preserve">Beneficjent przedkłada wniosek o płatność </w:t>
      </w:r>
      <w:r w:rsidRPr="00015845">
        <w:rPr>
          <w:rFonts w:ascii="Arial" w:hAnsi="Arial" w:cs="Arial"/>
          <w:sz w:val="20"/>
        </w:rPr>
        <w:t>oraz dokumenty niezbędne do rozliczenia projektu</w:t>
      </w:r>
      <w:r w:rsidRPr="00015845">
        <w:rPr>
          <w:rFonts w:ascii="Arial" w:hAnsi="Arial" w:cs="Arial"/>
          <w:color w:val="000000"/>
          <w:sz w:val="20"/>
        </w:rPr>
        <w:t xml:space="preserve"> w wersji elektronicznej sporządzone przy użyciu </w:t>
      </w:r>
      <w:r w:rsidRPr="00015845">
        <w:rPr>
          <w:rFonts w:ascii="Arial" w:hAnsi="Arial" w:cs="Arial"/>
          <w:sz w:val="20"/>
        </w:rPr>
        <w:t>SL2014</w:t>
      </w:r>
      <w:r w:rsidRPr="00015845">
        <w:rPr>
          <w:rFonts w:ascii="Arial" w:hAnsi="Arial" w:cs="Arial"/>
          <w:color w:val="000000"/>
          <w:sz w:val="20"/>
        </w:rPr>
        <w:t xml:space="preserve">. </w:t>
      </w:r>
      <w:r w:rsidRPr="00015845">
        <w:rPr>
          <w:rFonts w:ascii="Arial" w:hAnsi="Arial" w:cs="Arial"/>
          <w:i/>
          <w:color w:val="000000"/>
          <w:sz w:val="20"/>
        </w:rPr>
        <w:t>Składanie wniosku o płatność następuje wyłącznie w wersji elektronicznej, pod warunkiem opatrzenia go podpisem potwierdzonym profilem zaufanym ePUAP lub bezpiecznym podpisem elektronicznym weryfikowanym przy pomocy ważnego kwalifikowanego certyfikatu</w:t>
      </w:r>
      <w:r>
        <w:rPr>
          <w:rStyle w:val="Odwoanieprzypisudolnego"/>
          <w:rFonts w:ascii="Arial" w:hAnsi="Arial" w:cs="Arial"/>
          <w:color w:val="000000"/>
          <w:sz w:val="20"/>
        </w:rPr>
        <w:footnoteReference w:id="25"/>
      </w:r>
      <w:r w:rsidRPr="00015845">
        <w:rPr>
          <w:rFonts w:ascii="Arial" w:hAnsi="Arial" w:cs="Arial"/>
          <w:color w:val="000000"/>
          <w:sz w:val="20"/>
        </w:rPr>
        <w:t xml:space="preserve"> chyba, że z przyczyn technicznych nie jest to możliwe. </w:t>
      </w:r>
      <w:r w:rsidRPr="00015845">
        <w:rPr>
          <w:rFonts w:ascii="Arial" w:hAnsi="Arial" w:cs="Arial"/>
          <w:sz w:val="20"/>
        </w:rPr>
        <w:t>W takim przypadku stosuje się zapisy  §  16 ust. 5 i ust. 8-9, przy czym wzór papierowej wersji wniosku o płatność określają Wytyczne w zakresie warunków gromadzenia i przekazywania danych, zamieszczone na stronie internetowej Instytucji Pośredniczącej.</w:t>
      </w:r>
    </w:p>
    <w:p w:rsidR="00757E5C" w:rsidRPr="00FC4AE5" w:rsidRDefault="00757E5C" w:rsidP="00034D8C">
      <w:pPr>
        <w:spacing w:after="60"/>
        <w:jc w:val="both"/>
        <w:rPr>
          <w:rFonts w:ascii="Arial" w:hAnsi="Arial" w:cs="Arial"/>
          <w:sz w:val="20"/>
          <w:szCs w:val="20"/>
        </w:rPr>
      </w:pPr>
    </w:p>
    <w:p w:rsidR="00757E5C" w:rsidRPr="00FC4AE5" w:rsidRDefault="00757E5C" w:rsidP="00844F6A">
      <w:pPr>
        <w:tabs>
          <w:tab w:val="left" w:pos="142"/>
          <w:tab w:val="left" w:pos="426"/>
        </w:tabs>
        <w:spacing w:after="60"/>
        <w:ind w:left="426" w:hanging="426"/>
        <w:jc w:val="center"/>
        <w:rPr>
          <w:rFonts w:ascii="Arial" w:hAnsi="Arial" w:cs="Arial"/>
          <w:sz w:val="20"/>
          <w:szCs w:val="20"/>
        </w:rPr>
      </w:pPr>
    </w:p>
    <w:p w:rsidR="00757E5C" w:rsidRPr="00FC4AE5" w:rsidRDefault="00015845" w:rsidP="00844F6A">
      <w:pPr>
        <w:tabs>
          <w:tab w:val="left" w:pos="142"/>
          <w:tab w:val="left" w:pos="426"/>
        </w:tabs>
        <w:spacing w:after="60"/>
        <w:ind w:left="426" w:hanging="426"/>
        <w:jc w:val="center"/>
        <w:rPr>
          <w:rFonts w:ascii="Arial" w:hAnsi="Arial" w:cs="Arial"/>
          <w:sz w:val="20"/>
          <w:szCs w:val="20"/>
        </w:rPr>
      </w:pPr>
      <w:r w:rsidRPr="00015845">
        <w:rPr>
          <w:rFonts w:ascii="Arial" w:hAnsi="Arial" w:cs="Arial"/>
          <w:sz w:val="20"/>
          <w:szCs w:val="20"/>
        </w:rPr>
        <w:t>§ 10.</w:t>
      </w:r>
    </w:p>
    <w:p w:rsidR="00757E5C" w:rsidRPr="00FC4AE5" w:rsidRDefault="00015845" w:rsidP="00ED457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Beneficjent składa pierwszy wniosek o płatność zgodnie z harmonogramem płatności stanowiącym załącznik do umowy o dofinansowanie projektu.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757E5C" w:rsidRPr="00FC4AE5" w:rsidRDefault="00757E5C" w:rsidP="00F67E3A">
      <w:pPr>
        <w:tabs>
          <w:tab w:val="left" w:pos="142"/>
          <w:tab w:val="left" w:pos="426"/>
        </w:tabs>
        <w:spacing w:after="60" w:line="276" w:lineRule="auto"/>
        <w:ind w:left="426"/>
        <w:jc w:val="both"/>
        <w:rPr>
          <w:rFonts w:ascii="Arial" w:hAnsi="Arial" w:cs="Arial"/>
          <w:sz w:val="20"/>
          <w:szCs w:val="20"/>
        </w:rPr>
      </w:pPr>
    </w:p>
    <w:p w:rsidR="00757E5C" w:rsidRPr="00FC4AE5" w:rsidRDefault="00015845"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sz w:val="20"/>
          <w:szCs w:val="20"/>
        </w:rPr>
        <w:t>W przypadku, gdy wniosek o dofinansowanie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757E5C" w:rsidRPr="00FC4AE5" w:rsidRDefault="00015845"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015845">
        <w:rPr>
          <w:rFonts w:ascii="Arial" w:hAnsi="Arial" w:cs="Arial"/>
          <w:color w:val="000000"/>
          <w:sz w:val="20"/>
          <w:szCs w:val="20"/>
        </w:rPr>
        <w:t xml:space="preserve">Beneficjent zobowiązuje się do przedkładania w formie elektronicznej za pośrednictwem  SL2014 wraz z wnioskiem o płatność, o którym mowa w </w:t>
      </w:r>
      <w:r w:rsidRPr="00015845">
        <w:rPr>
          <w:rFonts w:ascii="Arial" w:hAnsi="Arial" w:cs="Arial"/>
          <w:sz w:val="20"/>
          <w:szCs w:val="20"/>
        </w:rPr>
        <w:t>§ 9</w:t>
      </w:r>
      <w:r w:rsidRPr="00015845">
        <w:rPr>
          <w:rFonts w:ascii="Arial" w:hAnsi="Arial" w:cs="Arial"/>
          <w:color w:val="000000"/>
          <w:sz w:val="20"/>
          <w:szCs w:val="20"/>
        </w:rPr>
        <w:t>:</w:t>
      </w:r>
    </w:p>
    <w:p w:rsidR="00757E5C" w:rsidRPr="00FC4AE5" w:rsidRDefault="00015845" w:rsidP="001D0393">
      <w:pPr>
        <w:numPr>
          <w:ilvl w:val="1"/>
          <w:numId w:val="34"/>
        </w:numPr>
        <w:spacing w:after="60"/>
        <w:jc w:val="both"/>
        <w:rPr>
          <w:rFonts w:ascii="Arial" w:hAnsi="Arial" w:cs="Arial"/>
          <w:sz w:val="20"/>
          <w:szCs w:val="20"/>
        </w:rPr>
      </w:pPr>
      <w:r w:rsidRPr="00015845">
        <w:rPr>
          <w:rFonts w:ascii="Arial" w:hAnsi="Arial" w:cs="Arial"/>
          <w:sz w:val="20"/>
          <w:szCs w:val="20"/>
        </w:rPr>
        <w:t>informacji o wszystkich uczestnikach projektu, w zakresie i na warunkach określonych w Wytycznych, o których mowa w § 1 pkt 9 umowy;</w:t>
      </w:r>
    </w:p>
    <w:p w:rsidR="00757E5C" w:rsidRPr="00FC4AE5" w:rsidRDefault="00015845"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 xml:space="preserve">dokumentów potwierdzających wykonanie wskaźników o których mowa w </w:t>
      </w:r>
      <w:r w:rsidRPr="00015845">
        <w:rPr>
          <w:rFonts w:ascii="Arial" w:hAnsi="Arial" w:cs="Arial"/>
          <w:i/>
          <w:color w:val="000000"/>
          <w:sz w:val="20"/>
          <w:szCs w:val="20"/>
        </w:rPr>
        <w:t>§ 6 ust. 4 umowy, wraz z ich zestawieniem, z wyłączeniem dokumentów dostępnych podczas kontroli na miejscu</w:t>
      </w:r>
    </w:p>
    <w:p w:rsidR="00757E5C" w:rsidRPr="00FC4AE5" w:rsidRDefault="00015845" w:rsidP="001D0393">
      <w:pPr>
        <w:numPr>
          <w:ilvl w:val="1"/>
          <w:numId w:val="34"/>
        </w:numPr>
        <w:spacing w:after="60"/>
        <w:jc w:val="both"/>
        <w:rPr>
          <w:rFonts w:ascii="Arial" w:hAnsi="Arial" w:cs="Arial"/>
          <w:color w:val="000000"/>
          <w:sz w:val="20"/>
          <w:szCs w:val="20"/>
        </w:rPr>
      </w:pPr>
      <w:r w:rsidRPr="00015845">
        <w:rPr>
          <w:rFonts w:ascii="Arial" w:hAnsi="Arial" w:cs="Arial"/>
          <w:color w:val="000000"/>
          <w:sz w:val="20"/>
          <w:szCs w:val="20"/>
        </w:rPr>
        <w:t>informacji o wykonaniu wskaźnika efektywności zatrudnieniowej</w:t>
      </w:r>
      <w:r w:rsidR="00757E5C" w:rsidRPr="00FC4AE5">
        <w:rPr>
          <w:rStyle w:val="Odwoanieprzypisudolnego"/>
          <w:rFonts w:ascii="Arial" w:hAnsi="Arial" w:cs="Arial"/>
          <w:color w:val="000000"/>
          <w:sz w:val="20"/>
          <w:szCs w:val="20"/>
        </w:rPr>
        <w:footnoteReference w:id="26"/>
      </w:r>
      <w:r w:rsidR="00757E5C" w:rsidRPr="00FC4AE5">
        <w:rPr>
          <w:rFonts w:ascii="Arial" w:hAnsi="Arial" w:cs="Arial"/>
          <w:color w:val="000000"/>
          <w:sz w:val="20"/>
          <w:szCs w:val="20"/>
        </w:rPr>
        <w:t>.</w:t>
      </w:r>
    </w:p>
    <w:p w:rsidR="00757E5C" w:rsidRPr="00FC4AE5" w:rsidRDefault="00757E5C" w:rsidP="00C00BCB">
      <w:pPr>
        <w:spacing w:after="60" w:line="276" w:lineRule="auto"/>
        <w:ind w:left="928"/>
        <w:jc w:val="both"/>
        <w:rPr>
          <w:rFonts w:ascii="Arial" w:hAnsi="Arial" w:cs="Arial"/>
          <w:color w:val="000000"/>
          <w:sz w:val="20"/>
          <w:szCs w:val="20"/>
        </w:rPr>
      </w:pPr>
    </w:p>
    <w:p w:rsidR="00757E5C" w:rsidRPr="00FC4AE5" w:rsidRDefault="00015845" w:rsidP="00C00BCB">
      <w:pPr>
        <w:pStyle w:val="Akapitzlist"/>
        <w:numPr>
          <w:ilvl w:val="0"/>
          <w:numId w:val="26"/>
        </w:numPr>
        <w:spacing w:line="276" w:lineRule="auto"/>
        <w:ind w:left="360"/>
        <w:jc w:val="both"/>
        <w:rPr>
          <w:rFonts w:ascii="Arial" w:hAnsi="Arial" w:cs="Arial"/>
          <w:sz w:val="20"/>
        </w:rPr>
      </w:pPr>
      <w:r w:rsidRPr="00015845">
        <w:rPr>
          <w:rFonts w:ascii="Arial" w:hAnsi="Arial" w:cs="Arial"/>
          <w:sz w:val="20"/>
        </w:rPr>
        <w:t>Beneficjent zobowiązuje się do wprowadzania na bieżąco</w:t>
      </w:r>
      <w:r>
        <w:rPr>
          <w:rStyle w:val="Odwoanieprzypisudolnego"/>
          <w:rFonts w:ascii="Arial" w:hAnsi="Arial" w:cs="Arial"/>
          <w:sz w:val="20"/>
        </w:rPr>
        <w:footnoteReference w:id="27"/>
      </w:r>
      <w:r w:rsidRPr="00015845">
        <w:rPr>
          <w:rFonts w:ascii="Arial" w:hAnsi="Arial" w:cs="Arial"/>
          <w:sz w:val="20"/>
        </w:rPr>
        <w:t xml:space="preserve"> następujących danych do  </w:t>
      </w:r>
      <w:r w:rsidRPr="00015845">
        <w:rPr>
          <w:rFonts w:ascii="Arial" w:hAnsi="Arial" w:cs="Arial"/>
          <w:color w:val="000000"/>
          <w:sz w:val="20"/>
        </w:rPr>
        <w:t xml:space="preserve">SL2014 </w:t>
      </w:r>
      <w:r w:rsidRPr="00015845">
        <w:rPr>
          <w:rFonts w:ascii="Arial" w:hAnsi="Arial" w:cs="Arial"/>
          <w:sz w:val="20"/>
        </w:rPr>
        <w:t xml:space="preserve">w zakresie angażowania personelu projektu, w celu potwierdzenia spełnienia warunków określonych w Wytycznych programowych: </w:t>
      </w:r>
    </w:p>
    <w:p w:rsidR="00757E5C" w:rsidRPr="00FC4AE5" w:rsidRDefault="00015845" w:rsidP="001D0393">
      <w:pPr>
        <w:pStyle w:val="Akapitzlist"/>
        <w:numPr>
          <w:ilvl w:val="0"/>
          <w:numId w:val="51"/>
        </w:numPr>
        <w:spacing w:line="276" w:lineRule="auto"/>
        <w:ind w:left="720"/>
        <w:jc w:val="both"/>
        <w:rPr>
          <w:rFonts w:ascii="Arial" w:hAnsi="Arial" w:cs="Arial"/>
          <w:sz w:val="20"/>
        </w:rPr>
      </w:pPr>
      <w:r w:rsidRPr="00015845">
        <w:rPr>
          <w:rFonts w:ascii="Arial" w:hAnsi="Arial" w:cs="Arial"/>
          <w:sz w:val="20"/>
        </w:rPr>
        <w:t xml:space="preserve">dane dotyczące personelu projektu, w tym: nr PESEL, imię, nazwisko, </w:t>
      </w:r>
    </w:p>
    <w:p w:rsidR="00757E5C" w:rsidRPr="00FC4AE5" w:rsidRDefault="00015845" w:rsidP="001D0393">
      <w:pPr>
        <w:pStyle w:val="Akapitzlist"/>
        <w:numPr>
          <w:ilvl w:val="0"/>
          <w:numId w:val="51"/>
        </w:numPr>
        <w:spacing w:line="276" w:lineRule="auto"/>
        <w:ind w:left="720"/>
        <w:jc w:val="both"/>
        <w:rPr>
          <w:rFonts w:ascii="Arial" w:hAnsi="Arial" w:cs="Arial"/>
          <w:sz w:val="20"/>
        </w:rPr>
      </w:pPr>
      <w:r w:rsidRPr="00015845">
        <w:rPr>
          <w:rFonts w:ascii="Arial" w:hAnsi="Arial" w:cs="Arial"/>
          <w:sz w:val="20"/>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757E5C" w:rsidRPr="00FC4AE5" w:rsidRDefault="00015845" w:rsidP="001D0393">
      <w:pPr>
        <w:pStyle w:val="Akapitzlist"/>
        <w:numPr>
          <w:ilvl w:val="0"/>
          <w:numId w:val="51"/>
        </w:numPr>
        <w:spacing w:line="276" w:lineRule="auto"/>
        <w:ind w:left="720"/>
        <w:jc w:val="both"/>
        <w:rPr>
          <w:rFonts w:ascii="Arial" w:hAnsi="Arial" w:cs="Arial"/>
          <w:sz w:val="20"/>
        </w:rPr>
      </w:pPr>
      <w:r w:rsidRPr="00015845">
        <w:rPr>
          <w:rFonts w:ascii="Arial" w:hAnsi="Arial" w:cs="Arial"/>
          <w:sz w:val="20"/>
        </w:rPr>
        <w:t xml:space="preserve">w zakresie protokołów, o których mowa w Podrozdziale 1.22 Wytycznych  programowych – dane dotyczące godzin faktycznego zaangażowania za dany miesiąc kalendarzowy ze szczegółowością wskazującą na rok, miesiąc, dzień i godziny zaangażowania. </w:t>
      </w:r>
    </w:p>
    <w:p w:rsidR="00757E5C" w:rsidRPr="00FC4AE5" w:rsidRDefault="00757E5C" w:rsidP="00C00BCB">
      <w:pPr>
        <w:spacing w:after="60"/>
        <w:jc w:val="both"/>
        <w:rPr>
          <w:rFonts w:ascii="Arial" w:hAnsi="Arial" w:cs="Arial"/>
          <w:sz w:val="20"/>
          <w:szCs w:val="20"/>
        </w:rPr>
      </w:pPr>
    </w:p>
    <w:p w:rsidR="00757E5C" w:rsidRPr="00FC4AE5" w:rsidRDefault="00015845" w:rsidP="00B25354">
      <w:pPr>
        <w:pStyle w:val="Default"/>
        <w:numPr>
          <w:ilvl w:val="0"/>
          <w:numId w:val="26"/>
        </w:numPr>
        <w:jc w:val="both"/>
        <w:rPr>
          <w:rFonts w:ascii="Arial" w:hAnsi="Arial" w:cs="Arial"/>
          <w:sz w:val="20"/>
          <w:szCs w:val="20"/>
        </w:rPr>
      </w:pPr>
      <w:r w:rsidRPr="00015845">
        <w:rPr>
          <w:rFonts w:ascii="Arial" w:hAnsi="Arial" w:cs="Arial"/>
          <w:sz w:val="20"/>
          <w:szCs w:val="20"/>
        </w:rPr>
        <w:t xml:space="preserve">Weryfikacji podlega każdy złożony przez Beneficjenta wniosek o płatność </w:t>
      </w:r>
      <w:r w:rsidRPr="00015845">
        <w:rPr>
          <w:rFonts w:ascii="Arial" w:hAnsi="Arial" w:cs="Arial"/>
          <w:sz w:val="20"/>
          <w:szCs w:val="20"/>
        </w:rPr>
        <w:br/>
        <w:t>wraz z załącznikami.</w:t>
      </w:r>
    </w:p>
    <w:p w:rsidR="00757E5C" w:rsidRPr="00FC4AE5" w:rsidRDefault="00757E5C" w:rsidP="00B25354">
      <w:pPr>
        <w:pStyle w:val="Default"/>
        <w:jc w:val="both"/>
        <w:rPr>
          <w:rFonts w:ascii="Arial" w:hAnsi="Arial" w:cs="Arial"/>
          <w:sz w:val="20"/>
          <w:szCs w:val="20"/>
        </w:rPr>
      </w:pPr>
    </w:p>
    <w:p w:rsidR="00757E5C" w:rsidRPr="00FC4AE5" w:rsidRDefault="00015845" w:rsidP="00B25354">
      <w:pPr>
        <w:pStyle w:val="Default"/>
        <w:numPr>
          <w:ilvl w:val="0"/>
          <w:numId w:val="26"/>
        </w:numPr>
        <w:ind w:left="709" w:hanging="425"/>
        <w:jc w:val="both"/>
        <w:rPr>
          <w:rFonts w:ascii="Arial" w:hAnsi="Arial" w:cs="Arial"/>
          <w:strike/>
          <w:sz w:val="20"/>
          <w:szCs w:val="20"/>
        </w:rPr>
      </w:pPr>
      <w:r w:rsidRPr="00015845">
        <w:rPr>
          <w:rFonts w:ascii="Arial" w:hAnsi="Arial" w:cs="Arial"/>
          <w:strike/>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w:t>
      </w:r>
    </w:p>
    <w:p w:rsidR="00757E5C" w:rsidRPr="00FC4AE5" w:rsidRDefault="00757E5C" w:rsidP="00B25354">
      <w:pPr>
        <w:pStyle w:val="Akapitzlist"/>
        <w:rPr>
          <w:rFonts w:ascii="Arial" w:hAnsi="Arial" w:cs="Arial"/>
          <w:sz w:val="20"/>
        </w:rPr>
      </w:pPr>
    </w:p>
    <w:p w:rsidR="00757E5C" w:rsidRPr="00FC4AE5" w:rsidRDefault="00015845" w:rsidP="00B25354">
      <w:pPr>
        <w:numPr>
          <w:ilvl w:val="0"/>
          <w:numId w:val="26"/>
        </w:numPr>
        <w:spacing w:after="200"/>
        <w:ind w:left="714" w:hanging="357"/>
        <w:jc w:val="both"/>
        <w:rPr>
          <w:rFonts w:ascii="Arial" w:hAnsi="Arial" w:cs="Arial"/>
          <w:sz w:val="20"/>
          <w:szCs w:val="20"/>
        </w:rPr>
      </w:pPr>
      <w:r w:rsidRPr="00015845">
        <w:rPr>
          <w:rFonts w:ascii="Arial" w:hAnsi="Arial" w:cs="Arial"/>
          <w:strike/>
          <w:sz w:val="20"/>
          <w:szCs w:val="20"/>
        </w:rPr>
        <w:t>W terminie 5 dni roboczych od dnia przekazania Beneficjentowi ww. wykazu dokumentów, Beneficjent przekazuje do Instytucji Pośredniczącej wymagane dokumenty źródłowe w celu dokonania pogłębionej analizy</w:t>
      </w:r>
      <w:r w:rsidR="005638B9" w:rsidRPr="00FC4AE5">
        <w:rPr>
          <w:rStyle w:val="Odwoanieprzypisudolnego"/>
          <w:rFonts w:ascii="Arial" w:hAnsi="Arial" w:cs="Arial"/>
          <w:sz w:val="20"/>
          <w:szCs w:val="20"/>
        </w:rPr>
        <w:footnoteReference w:id="28"/>
      </w:r>
      <w:r w:rsidR="00757E5C" w:rsidRPr="00FC4AE5">
        <w:rPr>
          <w:rFonts w:ascii="Arial" w:hAnsi="Arial" w:cs="Arial"/>
          <w:sz w:val="20"/>
          <w:szCs w:val="20"/>
        </w:rPr>
        <w:t>.</w:t>
      </w:r>
    </w:p>
    <w:p w:rsidR="00757E5C" w:rsidRPr="00FC4AE5" w:rsidRDefault="00015845" w:rsidP="00B25354">
      <w:pPr>
        <w:widowControl w:val="0"/>
        <w:numPr>
          <w:ilvl w:val="0"/>
          <w:numId w:val="26"/>
        </w:numPr>
        <w:tabs>
          <w:tab w:val="left" w:pos="567"/>
        </w:tabs>
        <w:adjustRightInd w:val="0"/>
        <w:spacing w:before="120" w:after="120"/>
        <w:ind w:left="714" w:hanging="357"/>
        <w:jc w:val="both"/>
        <w:textAlignment w:val="baseline"/>
        <w:rPr>
          <w:rFonts w:ascii="Arial" w:hAnsi="Arial" w:cs="Arial"/>
          <w:sz w:val="20"/>
          <w:szCs w:val="20"/>
        </w:rPr>
      </w:pPr>
      <w:r w:rsidRPr="00015845">
        <w:rPr>
          <w:rFonts w:ascii="Arial" w:hAnsi="Arial" w:cs="Arial"/>
          <w:sz w:val="20"/>
          <w:szCs w:val="20"/>
        </w:rPr>
        <w:t xml:space="preserve"> Okres weryfikacji każdej wersji wniosku o płatność wynosi maksymalnie 20 dni roboczych, licząc od dnia wpływu dokumentów, o których mowa w ust. 7. W przypadku braku przekazania dokumentu w terminie, o którym mowa w ust. 7, bieg okresu weryfikacji rozpoczyna się po upływie terminu określonego w ust. 7.</w:t>
      </w:r>
    </w:p>
    <w:p w:rsidR="00757E5C" w:rsidRPr="00FC4AE5" w:rsidRDefault="00015845" w:rsidP="00A22980">
      <w:pPr>
        <w:pStyle w:val="Akapitzlist"/>
        <w:spacing w:after="60"/>
        <w:ind w:left="426"/>
        <w:jc w:val="both"/>
        <w:rPr>
          <w:rFonts w:ascii="Arial" w:hAnsi="Arial" w:cs="Arial"/>
          <w:sz w:val="20"/>
        </w:rPr>
      </w:pPr>
      <w:r w:rsidRPr="00015845">
        <w:rPr>
          <w:rFonts w:ascii="Arial" w:hAnsi="Arial" w:cs="Arial"/>
          <w:sz w:val="20"/>
        </w:rPr>
        <w:t xml:space="preserve"> </w:t>
      </w:r>
    </w:p>
    <w:p w:rsidR="00757E5C" w:rsidRPr="00FC4AE5" w:rsidRDefault="00015845"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W przypadku gdy: </w:t>
      </w:r>
    </w:p>
    <w:p w:rsidR="00757E5C" w:rsidRPr="00FC4AE5" w:rsidRDefault="00015845"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w ramach projektu jest dokonywana kontrola na miejscu i złożony został końcowy wniosek o płatność;</w:t>
      </w:r>
    </w:p>
    <w:p w:rsidR="00757E5C" w:rsidRPr="00FC4AE5" w:rsidRDefault="00015845" w:rsidP="001D0393">
      <w:pPr>
        <w:numPr>
          <w:ilvl w:val="1"/>
          <w:numId w:val="45"/>
        </w:numPr>
        <w:tabs>
          <w:tab w:val="clear" w:pos="680"/>
        </w:tabs>
        <w:spacing w:after="60"/>
        <w:ind w:left="1276" w:hanging="567"/>
        <w:jc w:val="both"/>
        <w:rPr>
          <w:rFonts w:ascii="Arial" w:hAnsi="Arial" w:cs="Arial"/>
          <w:sz w:val="20"/>
          <w:szCs w:val="20"/>
        </w:rPr>
      </w:pPr>
      <w:r w:rsidRPr="00015845">
        <w:rPr>
          <w:rFonts w:ascii="Arial" w:hAnsi="Arial" w:cs="Arial"/>
          <w:sz w:val="20"/>
          <w:szCs w:val="20"/>
        </w:rPr>
        <w:t xml:space="preserve">Instytucja Pośrednicząca zleciła kontrolę doraźną w związku ze złożonym wnioskiem o płatność, </w:t>
      </w:r>
    </w:p>
    <w:p w:rsidR="00757E5C" w:rsidRPr="00FC4AE5" w:rsidRDefault="00015845" w:rsidP="004A49FB">
      <w:pPr>
        <w:tabs>
          <w:tab w:val="left" w:pos="426"/>
        </w:tabs>
        <w:spacing w:after="60" w:line="276" w:lineRule="auto"/>
        <w:ind w:left="644"/>
        <w:jc w:val="both"/>
        <w:rPr>
          <w:rFonts w:ascii="Arial" w:hAnsi="Arial" w:cs="Arial"/>
          <w:sz w:val="20"/>
          <w:szCs w:val="20"/>
        </w:rPr>
      </w:pPr>
      <w:r w:rsidRPr="00015845">
        <w:rPr>
          <w:rFonts w:ascii="Arial" w:hAnsi="Arial" w:cs="Arial"/>
          <w:sz w:val="20"/>
          <w:szCs w:val="20"/>
        </w:rPr>
        <w:t xml:space="preserve">bieg terminu weryfikacji, o którym mowa w ust. 8 w stosunku do ww. wniosków </w:t>
      </w:r>
      <w:r w:rsidRPr="00015845">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757E5C" w:rsidRPr="00FC4AE5" w:rsidRDefault="00757E5C" w:rsidP="00731E46">
      <w:pPr>
        <w:tabs>
          <w:tab w:val="left" w:pos="426"/>
        </w:tabs>
        <w:spacing w:after="60"/>
        <w:ind w:left="426"/>
        <w:jc w:val="both"/>
        <w:rPr>
          <w:rFonts w:ascii="Arial" w:hAnsi="Arial" w:cs="Arial"/>
          <w:sz w:val="20"/>
          <w:szCs w:val="20"/>
        </w:rPr>
      </w:pPr>
    </w:p>
    <w:p w:rsidR="00757E5C" w:rsidRPr="00FC4AE5" w:rsidRDefault="00015845"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Pośrednicząca może wezwać Beneficjenta do złożenia innych dokumentów dotyczących projektu.</w:t>
      </w:r>
    </w:p>
    <w:p w:rsidR="00757E5C" w:rsidRPr="00FC4AE5" w:rsidRDefault="00015845"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 xml:space="preserve">Beneficjent zobowiązuje się do usunięcia błędów lub złożenia wyjaśnień </w:t>
      </w:r>
      <w:r w:rsidRPr="00015845">
        <w:rPr>
          <w:rFonts w:ascii="Arial" w:hAnsi="Arial" w:cs="Arial"/>
          <w:sz w:val="20"/>
        </w:rPr>
        <w:br/>
        <w:t xml:space="preserve">w wyznaczonym przez Instytucję Pośredniczącą terminie. </w:t>
      </w:r>
    </w:p>
    <w:p w:rsidR="00757E5C" w:rsidRPr="00FC4AE5" w:rsidRDefault="00015845" w:rsidP="00C00BCB">
      <w:pPr>
        <w:pStyle w:val="Akapitzlist"/>
        <w:numPr>
          <w:ilvl w:val="0"/>
          <w:numId w:val="26"/>
        </w:numPr>
        <w:spacing w:after="60"/>
        <w:ind w:left="426" w:hanging="426"/>
        <w:jc w:val="both"/>
        <w:rPr>
          <w:rFonts w:ascii="Arial" w:hAnsi="Arial" w:cs="Arial"/>
          <w:sz w:val="20"/>
        </w:rPr>
      </w:pPr>
      <w:r w:rsidRPr="00015845">
        <w:rPr>
          <w:rFonts w:ascii="Arial" w:hAnsi="Arial" w:cs="Arial"/>
          <w:sz w:val="20"/>
        </w:rPr>
        <w:t>Instytucja Pośrednicząca po pozytywnym zweryfikowaniu wniosku o płatność przekazuje Beneficjentowi w terminie, o którym mowa w ust. 8 i 9, informację o wyniku weryfikacji wniosku o płatność, w tym:</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wydatków uznanych za kwalifikowalne (zatwierdzona kwota dofinansowania w podziale na środki, o których mowa w </w:t>
      </w:r>
      <w:r w:rsidRPr="00015845">
        <w:rPr>
          <w:rFonts w:ascii="Arial" w:hAnsi="Arial" w:cs="Arial"/>
          <w:sz w:val="20"/>
          <w:szCs w:val="20"/>
        </w:rPr>
        <w:t xml:space="preserve">§ 2 ust. 1 oraz </w:t>
      </w:r>
      <w:r w:rsidRPr="00015845">
        <w:rPr>
          <w:rFonts w:ascii="Arial" w:hAnsi="Arial" w:cs="Arial"/>
          <w:i/>
          <w:sz w:val="20"/>
          <w:szCs w:val="20"/>
        </w:rPr>
        <w:t>kwota wkładu własnego</w:t>
      </w:r>
      <w:r>
        <w:rPr>
          <w:rStyle w:val="Odwoanieprzypisudolnego"/>
          <w:rFonts w:ascii="Arial" w:hAnsi="Arial" w:cs="Arial"/>
          <w:sz w:val="20"/>
          <w:szCs w:val="20"/>
        </w:rPr>
        <w:footnoteReference w:id="29"/>
      </w:r>
      <w:r w:rsidRPr="00015845">
        <w:rPr>
          <w:rFonts w:ascii="Arial" w:hAnsi="Arial" w:cs="Arial"/>
          <w:sz w:val="20"/>
          <w:szCs w:val="20"/>
        </w:rPr>
        <w:t>;</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wydatków uznanych za niekwalifikowalne wraz z uzasadnieniem;</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stwierdzonych korekt finansowych;</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 xml:space="preserve">wysokość stwierdzonych nieprawidłowości finansowych; </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zatwierdzonych wydatków w ramach cross-financingu;</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podział na źródła finansowania wydatków zatwierdzonych;</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wydatków kwalifikowalnych objętych pomocą publiczną/pomocą de minimis;</w:t>
      </w:r>
    </w:p>
    <w:p w:rsidR="00757E5C" w:rsidRPr="00FC4AE5" w:rsidRDefault="00015845"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015845">
        <w:rPr>
          <w:rFonts w:ascii="Arial" w:hAnsi="Arial" w:cs="Arial"/>
          <w:color w:val="auto"/>
          <w:sz w:val="20"/>
          <w:szCs w:val="20"/>
        </w:rPr>
        <w:t>wysokość zatwierdzonych wydatków w ramach środków trwałych łącznie z wydatkami w ramach cross - financingu.</w:t>
      </w:r>
    </w:p>
    <w:p w:rsidR="00757E5C" w:rsidRPr="00FC4AE5" w:rsidRDefault="00015845" w:rsidP="00081962">
      <w:pPr>
        <w:numPr>
          <w:ilvl w:val="0"/>
          <w:numId w:val="26"/>
        </w:numPr>
        <w:spacing w:after="60" w:line="264" w:lineRule="auto"/>
        <w:ind w:left="426" w:hanging="426"/>
        <w:jc w:val="both"/>
        <w:rPr>
          <w:rFonts w:ascii="Arial" w:hAnsi="Arial" w:cs="Arial"/>
          <w:sz w:val="20"/>
          <w:szCs w:val="20"/>
        </w:rPr>
      </w:pPr>
      <w:r w:rsidRPr="00015845">
        <w:rPr>
          <w:rFonts w:ascii="Arial" w:hAnsi="Arial" w:cs="Arial"/>
          <w:sz w:val="20"/>
          <w:szCs w:val="20"/>
          <w:lang w:eastAsia="en-US"/>
        </w:rPr>
        <w:t>Beneficjent ma prawo wnieść w terminie 14 dni kalendarzowych od dnia otrzymania informacji, o której mowa w ust. 12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12.</w:t>
      </w:r>
    </w:p>
    <w:p w:rsidR="00757E5C" w:rsidRPr="00FC4AE5" w:rsidRDefault="00015845"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757E5C" w:rsidRPr="00FC4AE5" w:rsidRDefault="00015845"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 xml:space="preserve">Odsetki, o których mowa w ust. 14 podlegają zwrotowi w pełnej wysokości zgodnie z art. 189 ust. 3 - ust. 3 e ustawy o finansach publicznych. </w:t>
      </w:r>
    </w:p>
    <w:p w:rsidR="00757E5C" w:rsidRPr="00FC4AE5" w:rsidRDefault="00015845"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 xml:space="preserve">Beneficjent zobowiązany jest do rozliczenia 100% otrzymanego dofinansowania </w:t>
      </w:r>
      <w:r w:rsidRPr="00015845">
        <w:rPr>
          <w:rFonts w:ascii="Arial" w:hAnsi="Arial" w:cs="Arial"/>
          <w:sz w:val="20"/>
          <w:szCs w:val="20"/>
        </w:rPr>
        <w:br/>
        <w:t xml:space="preserve">w końcowym wniosku o płatność. </w:t>
      </w:r>
    </w:p>
    <w:p w:rsidR="00757E5C" w:rsidRPr="00FC4AE5" w:rsidRDefault="00015845" w:rsidP="00081962">
      <w:pPr>
        <w:numPr>
          <w:ilvl w:val="0"/>
          <w:numId w:val="26"/>
        </w:numPr>
        <w:spacing w:after="60"/>
        <w:ind w:left="426" w:hanging="426"/>
        <w:jc w:val="both"/>
        <w:rPr>
          <w:rFonts w:ascii="Arial" w:hAnsi="Arial" w:cs="Arial"/>
          <w:sz w:val="20"/>
          <w:szCs w:val="20"/>
        </w:rPr>
      </w:pPr>
      <w:r w:rsidRPr="00015845">
        <w:rPr>
          <w:rFonts w:ascii="Arial" w:hAnsi="Arial" w:cs="Arial"/>
          <w:i/>
          <w:sz w:val="20"/>
          <w:szCs w:val="20"/>
        </w:rPr>
        <w:t>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efektywności zatrudnieniowej lub społeczno-zatrudnieniowej po zakończeniu udziału w projekcie.</w:t>
      </w:r>
      <w:r w:rsidRPr="00015845">
        <w:rPr>
          <w:rFonts w:ascii="Arial" w:hAnsi="Arial" w:cs="Arial"/>
          <w:sz w:val="20"/>
          <w:szCs w:val="20"/>
          <w:vertAlign w:val="superscript"/>
        </w:rPr>
        <w:footnoteReference w:id="30"/>
      </w:r>
    </w:p>
    <w:p w:rsidR="00757E5C" w:rsidRPr="00FC4AE5" w:rsidRDefault="00015845" w:rsidP="00081962">
      <w:pPr>
        <w:numPr>
          <w:ilvl w:val="0"/>
          <w:numId w:val="26"/>
        </w:numPr>
        <w:spacing w:after="60"/>
        <w:ind w:left="426" w:hanging="426"/>
        <w:jc w:val="both"/>
        <w:rPr>
          <w:rFonts w:ascii="Arial" w:hAnsi="Arial" w:cs="Arial"/>
          <w:sz w:val="20"/>
          <w:szCs w:val="20"/>
        </w:rPr>
      </w:pPr>
      <w:r w:rsidRPr="00015845">
        <w:rPr>
          <w:rFonts w:ascii="Arial" w:hAnsi="Arial" w:cs="Arial"/>
          <w:sz w:val="20"/>
          <w:szCs w:val="20"/>
        </w:rPr>
        <w:t>Na etapie weryfikacji końcowego wniosku o płatność, Instytucja Pośrednicząca  weryfikuje, czy w ramach projektu:</w:t>
      </w:r>
    </w:p>
    <w:p w:rsidR="00757E5C" w:rsidRPr="00FC4AE5" w:rsidRDefault="00015845" w:rsidP="004A49FB">
      <w:pPr>
        <w:spacing w:after="60"/>
        <w:ind w:left="644"/>
        <w:jc w:val="both"/>
        <w:rPr>
          <w:rFonts w:ascii="Arial" w:hAnsi="Arial" w:cs="Arial"/>
          <w:sz w:val="20"/>
          <w:szCs w:val="20"/>
        </w:rPr>
      </w:pPr>
      <w:r w:rsidRPr="00015845">
        <w:rPr>
          <w:rFonts w:ascii="Arial" w:hAnsi="Arial" w:cs="Arial"/>
          <w:sz w:val="20"/>
          <w:szCs w:val="20"/>
        </w:rPr>
        <w:t>1)</w:t>
      </w:r>
      <w:r w:rsidRPr="00015845">
        <w:rPr>
          <w:rFonts w:ascii="Arial" w:hAnsi="Arial" w:cs="Arial"/>
          <w:sz w:val="20"/>
          <w:szCs w:val="20"/>
        </w:rPr>
        <w:tab/>
        <w:t>zostały spełnione kryteria zatwierdzone przez Komitet Monitorujący Regionalny Program Operacyjny Województwa Lubelskiego na lata 2014-2020,</w:t>
      </w:r>
    </w:p>
    <w:p w:rsidR="00757E5C" w:rsidRPr="00FC4AE5" w:rsidRDefault="00015845" w:rsidP="004A49FB">
      <w:pPr>
        <w:spacing w:after="60"/>
        <w:ind w:left="644"/>
        <w:jc w:val="both"/>
        <w:rPr>
          <w:rFonts w:ascii="Arial" w:hAnsi="Arial" w:cs="Arial"/>
          <w:sz w:val="20"/>
          <w:szCs w:val="20"/>
        </w:rPr>
      </w:pPr>
      <w:r w:rsidRPr="00015845">
        <w:rPr>
          <w:rFonts w:ascii="Arial" w:hAnsi="Arial" w:cs="Arial"/>
          <w:sz w:val="20"/>
          <w:szCs w:val="20"/>
        </w:rPr>
        <w:t>2)</w:t>
      </w:r>
      <w:r w:rsidRPr="00015845">
        <w:rPr>
          <w:rFonts w:ascii="Arial" w:hAnsi="Arial" w:cs="Arial"/>
          <w:sz w:val="20"/>
          <w:szCs w:val="20"/>
        </w:rPr>
        <w:tab/>
        <w:t xml:space="preserve">został zrealizowany cel projektu, wyrażony wskaźnikami realizacji celu. </w:t>
      </w:r>
    </w:p>
    <w:p w:rsidR="00757E5C" w:rsidRPr="00FC4AE5" w:rsidRDefault="00015845" w:rsidP="00ED4578">
      <w:pPr>
        <w:spacing w:after="60"/>
        <w:ind w:left="644"/>
        <w:jc w:val="both"/>
        <w:rPr>
          <w:rFonts w:ascii="Arial" w:hAnsi="Arial" w:cs="Arial"/>
          <w:sz w:val="20"/>
          <w:szCs w:val="20"/>
        </w:rPr>
      </w:pPr>
      <w:r w:rsidRPr="00015845">
        <w:rPr>
          <w:rFonts w:ascii="Arial" w:hAnsi="Arial" w:cs="Arial"/>
          <w:sz w:val="20"/>
          <w:szCs w:val="20"/>
        </w:rPr>
        <w:t>W przypadku, gdy nie zostały spełnione warunki określone w ust. 18 pkt 1 oraz 2 Instytucja Pośrednicząca może zastosować regułę proporcjonalności zgodnie z Wytycznymi programowymi.</w:t>
      </w:r>
    </w:p>
    <w:p w:rsidR="00114ABC" w:rsidRPr="00FC4AE5" w:rsidRDefault="00015845" w:rsidP="00B405DC">
      <w:pPr>
        <w:spacing w:after="60"/>
        <w:ind w:left="426" w:hanging="426"/>
        <w:jc w:val="both"/>
        <w:rPr>
          <w:rFonts w:ascii="Arial" w:hAnsi="Arial" w:cs="Arial"/>
          <w:sz w:val="20"/>
          <w:szCs w:val="20"/>
        </w:rPr>
      </w:pPr>
      <w:r w:rsidRPr="00015845">
        <w:rPr>
          <w:rFonts w:ascii="Arial" w:hAnsi="Arial" w:cs="Arial"/>
          <w:sz w:val="20"/>
          <w:szCs w:val="20"/>
        </w:rPr>
        <w:t>19. 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 problemów lub trudności w realizacji zasady równości szans kobiet i mężczyzn w projekcie. (o ile będą występować).</w:t>
      </w:r>
    </w:p>
    <w:p w:rsidR="00757E5C" w:rsidRPr="00FC4AE5" w:rsidRDefault="00757E5C" w:rsidP="00E8061A">
      <w:pPr>
        <w:spacing w:after="60"/>
        <w:jc w:val="center"/>
        <w:rPr>
          <w:rFonts w:ascii="Arial" w:hAnsi="Arial" w:cs="Arial"/>
          <w:b/>
          <w:sz w:val="20"/>
          <w:szCs w:val="20"/>
        </w:rPr>
      </w:pPr>
    </w:p>
    <w:p w:rsidR="00757E5C" w:rsidRPr="00FC4AE5" w:rsidRDefault="00015845" w:rsidP="00E8061A">
      <w:pPr>
        <w:spacing w:after="60"/>
        <w:jc w:val="center"/>
        <w:rPr>
          <w:rFonts w:ascii="Arial" w:hAnsi="Arial" w:cs="Arial"/>
          <w:b/>
          <w:sz w:val="20"/>
          <w:szCs w:val="20"/>
        </w:rPr>
      </w:pPr>
      <w:r w:rsidRPr="00015845">
        <w:rPr>
          <w:rFonts w:ascii="Arial" w:hAnsi="Arial" w:cs="Arial"/>
          <w:b/>
          <w:sz w:val="20"/>
          <w:szCs w:val="20"/>
        </w:rPr>
        <w:t>Dochód</w:t>
      </w:r>
    </w:p>
    <w:p w:rsidR="00757E5C" w:rsidRPr="00FC4AE5" w:rsidRDefault="00757E5C" w:rsidP="00E8061A">
      <w:pPr>
        <w:spacing w:after="60"/>
        <w:jc w:val="center"/>
        <w:rPr>
          <w:rFonts w:ascii="Arial" w:hAnsi="Arial" w:cs="Arial"/>
          <w:sz w:val="20"/>
          <w:szCs w:val="20"/>
        </w:rPr>
      </w:pPr>
      <w:r w:rsidRPr="00FC4AE5">
        <w:rPr>
          <w:rFonts w:ascii="Arial" w:hAnsi="Arial" w:cs="Arial"/>
          <w:sz w:val="20"/>
          <w:szCs w:val="20"/>
        </w:rPr>
        <w:t>§ 11.</w:t>
      </w:r>
    </w:p>
    <w:p w:rsidR="00757E5C" w:rsidRPr="00FC4AE5" w:rsidRDefault="00757E5C" w:rsidP="001D0393">
      <w:pPr>
        <w:numPr>
          <w:ilvl w:val="0"/>
          <w:numId w:val="39"/>
        </w:numPr>
        <w:spacing w:after="60"/>
        <w:jc w:val="both"/>
        <w:rPr>
          <w:rFonts w:ascii="Arial" w:hAnsi="Arial" w:cs="Arial"/>
          <w:sz w:val="20"/>
          <w:szCs w:val="20"/>
        </w:rPr>
      </w:pPr>
      <w:r w:rsidRPr="00FC4AE5">
        <w:rPr>
          <w:rFonts w:ascii="Arial" w:hAnsi="Arial" w:cs="Arial"/>
          <w:sz w:val="20"/>
          <w:szCs w:val="20"/>
        </w:rPr>
        <w:t>Beneficjent ma obowiązek ujawniania wszelkich dochodów</w:t>
      </w:r>
      <w:r w:rsidRPr="00FC4AE5">
        <w:rPr>
          <w:rFonts w:ascii="Arial" w:hAnsi="Arial" w:cs="Arial"/>
          <w:sz w:val="20"/>
          <w:szCs w:val="20"/>
          <w:vertAlign w:val="superscript"/>
        </w:rPr>
        <w:footnoteReference w:id="31"/>
      </w:r>
      <w:r w:rsidRPr="00FC4AE5">
        <w:rPr>
          <w:rFonts w:ascii="Arial" w:hAnsi="Arial" w:cs="Arial"/>
          <w:sz w:val="20"/>
          <w:szCs w:val="20"/>
        </w:rPr>
        <w:t xml:space="preserve">, które powstają w związku z realizacją </w:t>
      </w:r>
      <w:r w:rsidR="00015845" w:rsidRPr="00015845">
        <w:rPr>
          <w:rFonts w:ascii="Arial" w:hAnsi="Arial" w:cs="Arial"/>
          <w:sz w:val="20"/>
          <w:szCs w:val="20"/>
        </w:rPr>
        <w:t>projektu.</w:t>
      </w:r>
    </w:p>
    <w:p w:rsidR="00757E5C" w:rsidRPr="00FC4AE5" w:rsidRDefault="00015845" w:rsidP="001D0393">
      <w:pPr>
        <w:numPr>
          <w:ilvl w:val="0"/>
          <w:numId w:val="39"/>
        </w:numPr>
        <w:spacing w:after="60"/>
        <w:jc w:val="both"/>
        <w:rPr>
          <w:rFonts w:ascii="Arial" w:hAnsi="Arial" w:cs="Arial"/>
          <w:sz w:val="20"/>
          <w:szCs w:val="20"/>
        </w:rPr>
      </w:pPr>
      <w:r w:rsidRPr="00015845">
        <w:rPr>
          <w:rFonts w:ascii="Arial" w:hAnsi="Arial" w:cs="Arial"/>
          <w:sz w:val="20"/>
          <w:szCs w:val="20"/>
        </w:rPr>
        <w:t xml:space="preserve">W przypadku, gdy projekt generuje na etapie realizacji dochody, Beneficjent wykazuje </w:t>
      </w:r>
      <w:r w:rsidRPr="00015845">
        <w:rPr>
          <w:rFonts w:ascii="Arial" w:hAnsi="Arial" w:cs="Arial"/>
          <w:sz w:val="20"/>
          <w:szCs w:val="20"/>
        </w:rPr>
        <w:br/>
        <w:t>we wnioskach o płatność wartość uzyskanego dochodu i dokonuje jego zwrotu zgodnie z § 7 ust. 11, z zastrzeżeniem ust. 3.</w:t>
      </w:r>
    </w:p>
    <w:p w:rsidR="00757E5C" w:rsidRPr="00FC4AE5" w:rsidRDefault="00015845" w:rsidP="001D0393">
      <w:pPr>
        <w:numPr>
          <w:ilvl w:val="0"/>
          <w:numId w:val="39"/>
        </w:numPr>
        <w:spacing w:after="60"/>
        <w:jc w:val="both"/>
        <w:rPr>
          <w:rFonts w:ascii="Arial" w:hAnsi="Arial" w:cs="Arial"/>
          <w:sz w:val="20"/>
          <w:szCs w:val="20"/>
        </w:rPr>
      </w:pPr>
      <w:r w:rsidRPr="00015845">
        <w:rPr>
          <w:rFonts w:ascii="Arial" w:hAnsi="Arial" w:cs="Arial"/>
          <w:color w:val="000000"/>
          <w:sz w:val="20"/>
          <w:szCs w:val="20"/>
        </w:rPr>
        <w:t xml:space="preserve">Instytucja </w:t>
      </w:r>
      <w:r w:rsidRPr="00015845">
        <w:rPr>
          <w:rFonts w:ascii="Arial" w:hAnsi="Arial" w:cs="Arial"/>
          <w:sz w:val="20"/>
          <w:szCs w:val="20"/>
        </w:rPr>
        <w:t>Pośrednicząca</w:t>
      </w:r>
      <w:r w:rsidRPr="00015845">
        <w:rPr>
          <w:rFonts w:ascii="Arial" w:hAnsi="Arial" w:cs="Arial"/>
          <w:color w:val="000000"/>
          <w:sz w:val="20"/>
          <w:szCs w:val="20"/>
        </w:rPr>
        <w:t xml:space="preserve"> </w:t>
      </w:r>
      <w:r w:rsidRPr="00015845">
        <w:rPr>
          <w:rFonts w:ascii="Arial" w:hAnsi="Arial" w:cs="Arial"/>
          <w:sz w:val="20"/>
          <w:szCs w:val="20"/>
        </w:rPr>
        <w:t>może wezwać Beneficjenta do zwrotu dochodu w innym terminie niż wskazany w § 7 ust. 11.</w:t>
      </w:r>
    </w:p>
    <w:p w:rsidR="00757E5C" w:rsidRPr="00FC4AE5" w:rsidRDefault="00015845" w:rsidP="00EA46BE">
      <w:pPr>
        <w:numPr>
          <w:ilvl w:val="0"/>
          <w:numId w:val="39"/>
        </w:numPr>
        <w:spacing w:after="60"/>
        <w:jc w:val="both"/>
        <w:rPr>
          <w:rFonts w:ascii="Arial" w:hAnsi="Arial" w:cs="Arial"/>
          <w:sz w:val="20"/>
          <w:szCs w:val="20"/>
        </w:rPr>
      </w:pPr>
      <w:r w:rsidRPr="00015845">
        <w:rPr>
          <w:rFonts w:ascii="Arial" w:hAnsi="Arial" w:cs="Arial"/>
          <w:sz w:val="20"/>
          <w:szCs w:val="20"/>
        </w:rPr>
        <w:t>W przypadku naruszenia postanowień ust. 1 - 3, stosuje się odpowiednio przepisy § 12.</w:t>
      </w:r>
    </w:p>
    <w:p w:rsidR="00757E5C" w:rsidRPr="00FC4AE5" w:rsidRDefault="00757E5C" w:rsidP="00F000DF">
      <w:pPr>
        <w:spacing w:after="60"/>
        <w:ind w:left="340"/>
        <w:jc w:val="both"/>
        <w:rPr>
          <w:rFonts w:ascii="Arial" w:hAnsi="Arial" w:cs="Arial"/>
          <w:sz w:val="20"/>
          <w:szCs w:val="20"/>
        </w:rPr>
      </w:pPr>
    </w:p>
    <w:p w:rsidR="00757E5C" w:rsidRPr="00FC4AE5" w:rsidRDefault="00015845" w:rsidP="00E8061A">
      <w:pPr>
        <w:pStyle w:val="Default"/>
        <w:ind w:left="571"/>
        <w:jc w:val="center"/>
        <w:rPr>
          <w:rFonts w:ascii="Arial" w:hAnsi="Arial" w:cs="Arial"/>
          <w:b/>
          <w:color w:val="auto"/>
          <w:sz w:val="20"/>
          <w:szCs w:val="20"/>
          <w:lang w:eastAsia="pl-PL"/>
        </w:rPr>
      </w:pPr>
      <w:r w:rsidRPr="00015845">
        <w:rPr>
          <w:rFonts w:ascii="Arial" w:hAnsi="Arial" w:cs="Arial"/>
          <w:b/>
          <w:color w:val="auto"/>
          <w:sz w:val="20"/>
          <w:szCs w:val="20"/>
          <w:lang w:eastAsia="pl-PL"/>
        </w:rPr>
        <w:t>Nieprawidłowości i zwrot środków</w:t>
      </w:r>
    </w:p>
    <w:p w:rsidR="00757E5C" w:rsidRPr="00FC4AE5" w:rsidRDefault="00757E5C" w:rsidP="00E8061A">
      <w:pPr>
        <w:spacing w:after="60"/>
        <w:jc w:val="center"/>
        <w:rPr>
          <w:rFonts w:ascii="Arial" w:hAnsi="Arial" w:cs="Arial"/>
          <w:sz w:val="20"/>
          <w:szCs w:val="20"/>
        </w:rPr>
      </w:pPr>
      <w:r w:rsidRPr="00FC4AE5">
        <w:rPr>
          <w:rFonts w:ascii="Arial" w:hAnsi="Arial" w:cs="Arial"/>
          <w:sz w:val="20"/>
          <w:szCs w:val="20"/>
        </w:rPr>
        <w:t>§12.</w:t>
      </w:r>
    </w:p>
    <w:p w:rsidR="00757E5C" w:rsidRPr="00FC4AE5" w:rsidRDefault="00015845"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Instytucja Pośrednicząca może zawiesić przekazywanie transz dofinansowania w przypadku:</w:t>
      </w:r>
    </w:p>
    <w:p w:rsidR="00757E5C" w:rsidRPr="00FC4AE5" w:rsidRDefault="00015845" w:rsidP="004B5B8D">
      <w:pPr>
        <w:numPr>
          <w:ilvl w:val="1"/>
          <w:numId w:val="10"/>
        </w:numPr>
        <w:spacing w:after="120"/>
        <w:jc w:val="both"/>
        <w:rPr>
          <w:rFonts w:ascii="Arial" w:hAnsi="Arial" w:cs="Arial"/>
          <w:sz w:val="20"/>
          <w:szCs w:val="20"/>
        </w:rPr>
      </w:pPr>
      <w:r w:rsidRPr="00015845">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757E5C" w:rsidRPr="00FC4AE5" w:rsidRDefault="00015845" w:rsidP="004B5B8D">
      <w:pPr>
        <w:numPr>
          <w:ilvl w:val="1"/>
          <w:numId w:val="10"/>
        </w:numPr>
        <w:spacing w:after="120"/>
        <w:jc w:val="both"/>
        <w:rPr>
          <w:rFonts w:ascii="Arial" w:hAnsi="Arial" w:cs="Arial"/>
          <w:sz w:val="20"/>
          <w:szCs w:val="20"/>
        </w:rPr>
      </w:pPr>
      <w:r w:rsidRPr="00015845">
        <w:rPr>
          <w:rFonts w:ascii="Arial" w:hAnsi="Arial" w:cs="Arial"/>
          <w:sz w:val="20"/>
          <w:szCs w:val="20"/>
        </w:rPr>
        <w:t xml:space="preserve">utrudniania kontroli realizacji projektu, </w:t>
      </w:r>
    </w:p>
    <w:p w:rsidR="00757E5C" w:rsidRPr="00FC4AE5" w:rsidRDefault="00015845" w:rsidP="004B5B8D">
      <w:pPr>
        <w:numPr>
          <w:ilvl w:val="1"/>
          <w:numId w:val="10"/>
        </w:numPr>
        <w:spacing w:after="120"/>
        <w:jc w:val="both"/>
        <w:rPr>
          <w:rFonts w:ascii="Arial" w:hAnsi="Arial" w:cs="Arial"/>
          <w:sz w:val="20"/>
          <w:szCs w:val="20"/>
        </w:rPr>
      </w:pPr>
      <w:r w:rsidRPr="00015845">
        <w:rPr>
          <w:rFonts w:ascii="Arial" w:hAnsi="Arial" w:cs="Arial"/>
          <w:sz w:val="20"/>
          <w:szCs w:val="20"/>
        </w:rPr>
        <w:t>dokumentowania realizacji projektu niezgodnie z postanowieniami niniejszej umowy,</w:t>
      </w:r>
    </w:p>
    <w:p w:rsidR="00757E5C" w:rsidRPr="00FC4AE5" w:rsidRDefault="00015845" w:rsidP="004B5B8D">
      <w:pPr>
        <w:numPr>
          <w:ilvl w:val="1"/>
          <w:numId w:val="10"/>
        </w:numPr>
        <w:spacing w:after="120"/>
        <w:jc w:val="both"/>
        <w:rPr>
          <w:rFonts w:ascii="Arial" w:hAnsi="Arial" w:cs="Arial"/>
          <w:sz w:val="20"/>
          <w:szCs w:val="20"/>
        </w:rPr>
      </w:pPr>
      <w:r w:rsidRPr="00015845">
        <w:rPr>
          <w:rFonts w:ascii="Arial" w:hAnsi="Arial" w:cs="Arial"/>
          <w:sz w:val="20"/>
          <w:szCs w:val="20"/>
        </w:rPr>
        <w:t>wniosku instytucji kontrolnych;</w:t>
      </w:r>
    </w:p>
    <w:p w:rsidR="00757E5C" w:rsidRPr="00FC4AE5" w:rsidRDefault="00015845" w:rsidP="004B5B8D">
      <w:pPr>
        <w:numPr>
          <w:ilvl w:val="1"/>
          <w:numId w:val="10"/>
        </w:numPr>
        <w:spacing w:after="120"/>
        <w:jc w:val="both"/>
        <w:rPr>
          <w:rFonts w:ascii="Arial" w:hAnsi="Arial" w:cs="Arial"/>
          <w:sz w:val="20"/>
          <w:szCs w:val="20"/>
        </w:rPr>
      </w:pPr>
      <w:r w:rsidRPr="00015845">
        <w:rPr>
          <w:rFonts w:ascii="Arial" w:hAnsi="Arial" w:cs="Arial"/>
          <w:sz w:val="20"/>
          <w:szCs w:val="20"/>
        </w:rPr>
        <w:t>gdy Beneficjent dysponuje środkami niezbędnymi do realizacji projektu w kolejnym okresie rozliczeniowym.</w:t>
      </w:r>
    </w:p>
    <w:p w:rsidR="00757E5C" w:rsidRPr="00FC4AE5" w:rsidRDefault="00015845"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Zawieszenie płatności, o którym mowa w ust. 1, następuje wraz z poinformowaniem Beneficjenta o przyczynach zawieszenia.</w:t>
      </w:r>
    </w:p>
    <w:p w:rsidR="00757E5C" w:rsidRPr="00FC4AE5" w:rsidRDefault="00015845" w:rsidP="00D158FA">
      <w:pPr>
        <w:numPr>
          <w:ilvl w:val="0"/>
          <w:numId w:val="10"/>
        </w:numPr>
        <w:tabs>
          <w:tab w:val="clear" w:pos="720"/>
          <w:tab w:val="num" w:pos="360"/>
        </w:tabs>
        <w:spacing w:after="120"/>
        <w:jc w:val="both"/>
        <w:rPr>
          <w:rFonts w:ascii="Arial" w:hAnsi="Arial" w:cs="Arial"/>
          <w:sz w:val="20"/>
          <w:szCs w:val="20"/>
        </w:rPr>
      </w:pPr>
      <w:r w:rsidRPr="00015845">
        <w:rPr>
          <w:rFonts w:ascii="Arial" w:hAnsi="Arial" w:cs="Arial"/>
          <w:sz w:val="20"/>
          <w:szCs w:val="20"/>
        </w:rPr>
        <w:t xml:space="preserve">Uruchomienie płatności następuje po ustaniu, usunięciu lub wyjaśnieniu przyczyn wymienionych w ust. 1, w terminie określonym w § 8 ust. 3. </w:t>
      </w:r>
    </w:p>
    <w:p w:rsidR="00757E5C" w:rsidRPr="00FC4AE5" w:rsidRDefault="00015845">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Jeżeli na podstawie wniosków o płatność lub czynności kontrolnych uprawnionych organów zostanie stwierdzone, że Beneficjent nie rozliczył kwoty ryczałtowej, o której mowa w § 6 ust. 1, Instytucja Pośrednicząca wzywa Beneficjenta do zwrotu środków, które odpowiadają nierozliczonej kwocie ryczałtowej, z uwzględnieniem § 2 ust. 5 oraz § 6 ust. 7, wraz z odsetkami w wysokości określonej jak dla zaległości podatkowych liczonymi od dnia przekazania środków. </w:t>
      </w:r>
    </w:p>
    <w:p w:rsidR="00757E5C" w:rsidRPr="00FC4AE5" w:rsidRDefault="00015845" w:rsidP="00B56643">
      <w:pPr>
        <w:pStyle w:val="Akapitzlist"/>
        <w:numPr>
          <w:ilvl w:val="0"/>
          <w:numId w:val="10"/>
        </w:numPr>
        <w:tabs>
          <w:tab w:val="clear" w:pos="720"/>
          <w:tab w:val="num" w:pos="360"/>
        </w:tabs>
        <w:jc w:val="both"/>
        <w:rPr>
          <w:rFonts w:ascii="Arial" w:hAnsi="Arial" w:cs="Arial"/>
          <w:sz w:val="20"/>
        </w:rPr>
      </w:pPr>
      <w:r w:rsidRPr="00015845">
        <w:rPr>
          <w:rFonts w:ascii="Arial" w:hAnsi="Arial" w:cs="Arial"/>
          <w:sz w:val="20"/>
        </w:rPr>
        <w:t>W przypadku gdy środki przeznaczone na realizację programów finansowanych z udziałem środków europejskich są:</w:t>
      </w:r>
    </w:p>
    <w:p w:rsidR="00757E5C" w:rsidRPr="00FC4AE5" w:rsidRDefault="00015845" w:rsidP="00A22980">
      <w:pPr>
        <w:pStyle w:val="Akapitzlist"/>
        <w:ind w:left="360"/>
        <w:jc w:val="both"/>
        <w:rPr>
          <w:rFonts w:ascii="Arial" w:hAnsi="Arial" w:cs="Arial"/>
          <w:sz w:val="20"/>
        </w:rPr>
      </w:pPr>
      <w:r w:rsidRPr="00015845">
        <w:rPr>
          <w:rFonts w:ascii="Arial" w:hAnsi="Arial" w:cs="Arial"/>
          <w:sz w:val="20"/>
        </w:rPr>
        <w:t>1)   </w:t>
      </w:r>
      <w:r w:rsidR="00757E5C" w:rsidRPr="00FC4AE5">
        <w:rPr>
          <w:rFonts w:ascii="Arial" w:hAnsi="Arial" w:cs="Arial"/>
          <w:sz w:val="20"/>
        </w:rPr>
        <w:t>wykorzystane niezgodnie z przeznaczeniem,</w:t>
      </w:r>
    </w:p>
    <w:p w:rsidR="00757E5C" w:rsidRPr="00FC4AE5" w:rsidRDefault="00015845" w:rsidP="00A22980">
      <w:pPr>
        <w:pStyle w:val="Akapitzlist"/>
        <w:ind w:left="360"/>
        <w:jc w:val="both"/>
        <w:rPr>
          <w:rFonts w:ascii="Arial" w:hAnsi="Arial" w:cs="Arial"/>
          <w:sz w:val="20"/>
        </w:rPr>
      </w:pPr>
      <w:r w:rsidRPr="00015845">
        <w:rPr>
          <w:rFonts w:ascii="Arial" w:hAnsi="Arial" w:cs="Arial"/>
          <w:sz w:val="20"/>
        </w:rPr>
        <w:t>2)   </w:t>
      </w:r>
      <w:r w:rsidR="00757E5C" w:rsidRPr="00FC4AE5">
        <w:rPr>
          <w:rFonts w:ascii="Arial" w:hAnsi="Arial" w:cs="Arial"/>
          <w:sz w:val="20"/>
        </w:rPr>
        <w:t>wykorzystane z naruszeniem procedur, o których mowa w art. 184 ustawy o finansach publicznych,</w:t>
      </w:r>
    </w:p>
    <w:p w:rsidR="00757E5C" w:rsidRPr="00FC4AE5" w:rsidRDefault="00015845" w:rsidP="00A22980">
      <w:pPr>
        <w:pStyle w:val="Akapitzlist"/>
        <w:ind w:left="360"/>
        <w:jc w:val="both"/>
        <w:rPr>
          <w:rFonts w:ascii="Arial" w:hAnsi="Arial" w:cs="Arial"/>
          <w:sz w:val="20"/>
        </w:rPr>
      </w:pPr>
      <w:r w:rsidRPr="00015845">
        <w:rPr>
          <w:rFonts w:ascii="Arial" w:hAnsi="Arial" w:cs="Arial"/>
          <w:sz w:val="20"/>
        </w:rPr>
        <w:t>3)   </w:t>
      </w:r>
      <w:r w:rsidR="00757E5C" w:rsidRPr="00FC4AE5">
        <w:rPr>
          <w:rFonts w:ascii="Arial" w:hAnsi="Arial" w:cs="Arial"/>
          <w:sz w:val="20"/>
        </w:rPr>
        <w:t>pobrane nienależnie lub w nadmiernej wysokości</w:t>
      </w:r>
    </w:p>
    <w:p w:rsidR="00757E5C" w:rsidRPr="00FC4AE5" w:rsidRDefault="00015845" w:rsidP="00A22980">
      <w:pPr>
        <w:pStyle w:val="Akapitzlist"/>
        <w:ind w:left="360"/>
        <w:jc w:val="both"/>
        <w:rPr>
          <w:rFonts w:ascii="Arial" w:hAnsi="Arial" w:cs="Arial"/>
          <w:sz w:val="20"/>
        </w:rPr>
      </w:pPr>
      <w:r w:rsidRPr="00015845">
        <w:rPr>
          <w:rFonts w:ascii="Arial" w:hAnsi="Arial" w:cs="Arial"/>
          <w:sz w:val="20"/>
        </w:rPr>
        <w:t>- podlegają zwrotowi wraz z odsetkami w wysokości określonej jak dla zaległości podatkowych, liczonymi od dnia przekazania środków, w terminie 14 dni od dnia doręczenia ostatecznej decyzji, o której mowa w ust. 8, na wskazany w tej decyzji rachunek bankowy.</w:t>
      </w:r>
    </w:p>
    <w:p w:rsidR="00757E5C" w:rsidRPr="00FC4AE5" w:rsidRDefault="00757E5C" w:rsidP="00A22980">
      <w:pPr>
        <w:tabs>
          <w:tab w:val="left" w:pos="357"/>
        </w:tabs>
        <w:spacing w:after="60"/>
        <w:ind w:left="360"/>
        <w:jc w:val="both"/>
        <w:rPr>
          <w:rFonts w:ascii="Arial" w:hAnsi="Arial" w:cs="Arial"/>
          <w:sz w:val="20"/>
          <w:szCs w:val="20"/>
        </w:rPr>
      </w:pPr>
    </w:p>
    <w:p w:rsidR="00757E5C" w:rsidRPr="00FC4AE5" w:rsidRDefault="00015845" w:rsidP="006152D3">
      <w:pPr>
        <w:numPr>
          <w:ilvl w:val="0"/>
          <w:numId w:val="10"/>
        </w:numPr>
        <w:tabs>
          <w:tab w:val="clear" w:pos="720"/>
          <w:tab w:val="left" w:pos="357"/>
        </w:tabs>
        <w:spacing w:after="60"/>
        <w:jc w:val="both"/>
        <w:rPr>
          <w:rFonts w:ascii="Arial" w:hAnsi="Arial" w:cs="Arial"/>
          <w:sz w:val="20"/>
          <w:szCs w:val="20"/>
        </w:rPr>
      </w:pPr>
      <w:r w:rsidRPr="00015845">
        <w:rPr>
          <w:rFonts w:ascii="Arial" w:hAnsi="Arial" w:cs="Arial"/>
          <w:sz w:val="20"/>
          <w:szCs w:val="20"/>
        </w:rPr>
        <w:t>Odsetki, o których mowa w ust. 4 i 5, naliczane są zgodnie z art. 207 ust. 1 ustawy o finansach publicznych.</w:t>
      </w:r>
    </w:p>
    <w:p w:rsidR="00757E5C" w:rsidRPr="00FC4AE5" w:rsidRDefault="00015845"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Beneficjent dokonuje zwrotu środków, o których mowa w ust. 4 i 5, wraz z odsetkami, na pisemne wezwanie Instytucji Pośredniczącej, w terminie 14 dni kalendarzowych od dnia doręczenia wezwania do zapłaty na rachunki bankowe wskazane przez Instytucję Pośredniczącą w tym wezwaniu.</w:t>
      </w:r>
    </w:p>
    <w:p w:rsidR="00757E5C" w:rsidRPr="00FC4AE5" w:rsidRDefault="00015845"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niedokonania przez Beneficjenta zwrotu środków zgodnie z ust. 7, Instytucja Pośrednicząca, po przeprowadzeniu postępowania określonego przepisami ustawy z dnia 14 czerwca 1960 r. Kodeks postępowania administracyjnego (Dz. U. z 2016 r. poz. 23), wydaje decyzję, o której mowa w art. 207 ust. 9 ustawy o finansach publicznych.</w:t>
      </w:r>
    </w:p>
    <w:p w:rsidR="00757E5C" w:rsidRPr="00FC4AE5" w:rsidRDefault="00015845"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Decyzji, o której mowa w ust. 8 nie wydaje się, jeżeli Beneficjent dokonał zwrotu środków przed jej wydaniem.</w:t>
      </w:r>
    </w:p>
    <w:p w:rsidR="00757E5C" w:rsidRPr="00FC4AE5" w:rsidRDefault="00015845"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W przypadku braku zwrotu środków, o których mowa w ust. 5 w terminie 14 dni kalendarzowych od dnia doręczenia decyzji ostatecznej Beneficjent zostaje wykluczony z możliwości otrzymania środków przeznaczonych na realizację programów finansowanych z udziałem środków europejskich.</w:t>
      </w:r>
    </w:p>
    <w:p w:rsidR="00757E5C" w:rsidRPr="00FC4AE5" w:rsidRDefault="00015845" w:rsidP="006152D3">
      <w:pPr>
        <w:numPr>
          <w:ilvl w:val="0"/>
          <w:numId w:val="10"/>
        </w:numPr>
        <w:tabs>
          <w:tab w:val="left" w:pos="357"/>
        </w:tabs>
        <w:spacing w:after="60"/>
        <w:jc w:val="both"/>
        <w:rPr>
          <w:rFonts w:ascii="Arial" w:hAnsi="Arial" w:cs="Arial"/>
          <w:sz w:val="20"/>
          <w:szCs w:val="20"/>
        </w:rPr>
      </w:pPr>
      <w:r w:rsidRPr="00015845">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015845">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015845">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757E5C" w:rsidRPr="00FC4AE5" w:rsidRDefault="00015845" w:rsidP="006152D3">
      <w:pPr>
        <w:numPr>
          <w:ilvl w:val="0"/>
          <w:numId w:val="10"/>
        </w:numPr>
        <w:tabs>
          <w:tab w:val="clear" w:pos="720"/>
          <w:tab w:val="left" w:pos="357"/>
        </w:tabs>
        <w:spacing w:after="60"/>
        <w:ind w:left="357" w:hanging="357"/>
        <w:jc w:val="both"/>
        <w:rPr>
          <w:rFonts w:ascii="Arial" w:hAnsi="Arial" w:cs="Arial"/>
          <w:sz w:val="20"/>
          <w:szCs w:val="20"/>
        </w:rPr>
      </w:pPr>
      <w:r w:rsidRPr="00015845">
        <w:rPr>
          <w:rFonts w:ascii="Arial" w:hAnsi="Arial" w:cs="Arial"/>
          <w:sz w:val="20"/>
          <w:szCs w:val="20"/>
        </w:rPr>
        <w:t>Beneficjent dokonuje opisu przelewu zwracanych środków, o których mowa w ust. 1 i 11, zgodnie z zaleceniami Instytucji Pośredniczącej.</w:t>
      </w:r>
    </w:p>
    <w:p w:rsidR="00757E5C" w:rsidRPr="00FC4AE5" w:rsidRDefault="00015845" w:rsidP="006152D3">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Beneficjent zobowiązuje się do ponoszenia udokumentowanych kosztów podejmowanych wobec niego działań windykacyjnych, o ile nie narusza to przepisów prawa powszechnego.</w:t>
      </w:r>
    </w:p>
    <w:p w:rsidR="00757E5C" w:rsidRPr="00FC4AE5" w:rsidRDefault="00015845" w:rsidP="0090559F">
      <w:pPr>
        <w:numPr>
          <w:ilvl w:val="0"/>
          <w:numId w:val="10"/>
        </w:numPr>
        <w:tabs>
          <w:tab w:val="clear" w:pos="720"/>
          <w:tab w:val="left" w:pos="357"/>
        </w:tabs>
        <w:spacing w:after="120"/>
        <w:jc w:val="both"/>
        <w:rPr>
          <w:rFonts w:ascii="Arial" w:hAnsi="Arial" w:cs="Arial"/>
          <w:sz w:val="20"/>
          <w:szCs w:val="20"/>
        </w:rPr>
      </w:pPr>
      <w:r w:rsidRPr="00015845">
        <w:rPr>
          <w:rFonts w:ascii="Arial" w:hAnsi="Arial" w:cs="Arial"/>
          <w:sz w:val="20"/>
          <w:szCs w:val="20"/>
        </w:rPr>
        <w:t xml:space="preserve">W przypadku stwierdzenia niedotrzymania warunków udzielania pomocy, o której mowa </w:t>
      </w:r>
      <w:r w:rsidRPr="00015845">
        <w:rPr>
          <w:rFonts w:ascii="Arial" w:hAnsi="Arial" w:cs="Arial"/>
          <w:sz w:val="20"/>
          <w:szCs w:val="20"/>
        </w:rPr>
        <w:br/>
        <w:t>w § 2 ust. 6 i 7 niniejszej umowy, w szczególności stwierdzenia niedotrzymania warunków dotyczących:</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1) w przypadku pomocy publicznej:</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a. wystąpienia efektu zachęty,</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 xml:space="preserve">b. dopuszczalnej intensywności pomocy, jeżeli dotyczy danego rodzaju pomocy udzielanej </w:t>
      </w:r>
      <w:r w:rsidRPr="00015845">
        <w:rPr>
          <w:rFonts w:ascii="Arial" w:hAnsi="Arial" w:cs="Arial"/>
          <w:sz w:val="20"/>
          <w:szCs w:val="20"/>
        </w:rPr>
        <w:br/>
        <w:t>w ramach niniejszej umowy,</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2) w przypadku pomocy de minimis:</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a. dopuszczalnego pułapu pomocy de minimis określonego w rozporządzeniu, o którym mowa w § 2 ust. 7 niniejszej umowy,</w:t>
      </w:r>
    </w:p>
    <w:p w:rsidR="00757E5C" w:rsidRPr="00FC4AE5" w:rsidRDefault="00015845" w:rsidP="0090559F">
      <w:pPr>
        <w:tabs>
          <w:tab w:val="left" w:pos="357"/>
        </w:tabs>
        <w:spacing w:after="120"/>
        <w:ind w:left="360"/>
        <w:jc w:val="both"/>
        <w:rPr>
          <w:rFonts w:ascii="Arial" w:hAnsi="Arial" w:cs="Arial"/>
          <w:sz w:val="20"/>
          <w:szCs w:val="20"/>
        </w:rPr>
      </w:pPr>
      <w:r w:rsidRPr="00015845">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12 ust. 6-10, 12-13 niniejszej umowy.</w:t>
      </w:r>
    </w:p>
    <w:p w:rsidR="00757E5C" w:rsidRPr="00FC4AE5" w:rsidRDefault="00757E5C" w:rsidP="00C471C3">
      <w:pPr>
        <w:tabs>
          <w:tab w:val="left" w:pos="357"/>
        </w:tabs>
        <w:spacing w:after="120"/>
        <w:jc w:val="both"/>
        <w:rPr>
          <w:rFonts w:ascii="Arial" w:hAnsi="Arial" w:cs="Arial"/>
          <w:sz w:val="20"/>
          <w:szCs w:val="20"/>
        </w:rPr>
      </w:pPr>
    </w:p>
    <w:p w:rsidR="00757E5C" w:rsidRPr="00FC4AE5" w:rsidRDefault="00757E5C" w:rsidP="0034194E">
      <w:pPr>
        <w:spacing w:after="60"/>
        <w:jc w:val="center"/>
        <w:rPr>
          <w:rFonts w:ascii="Arial" w:hAnsi="Arial" w:cs="Arial"/>
          <w:sz w:val="20"/>
          <w:szCs w:val="20"/>
        </w:rPr>
      </w:pPr>
    </w:p>
    <w:p w:rsidR="00757E5C" w:rsidRPr="00FC4AE5" w:rsidRDefault="00015845" w:rsidP="0034194E">
      <w:pPr>
        <w:spacing w:after="60"/>
        <w:jc w:val="center"/>
        <w:rPr>
          <w:rFonts w:ascii="Arial" w:hAnsi="Arial" w:cs="Arial"/>
          <w:sz w:val="20"/>
          <w:szCs w:val="20"/>
        </w:rPr>
      </w:pPr>
      <w:r w:rsidRPr="00015845">
        <w:rPr>
          <w:rFonts w:ascii="Arial" w:hAnsi="Arial" w:cs="Arial"/>
          <w:sz w:val="20"/>
          <w:szCs w:val="20"/>
        </w:rPr>
        <w:t>§ 13.</w:t>
      </w:r>
    </w:p>
    <w:p w:rsidR="00757E5C" w:rsidRPr="00FC4AE5" w:rsidRDefault="00015845"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W przypadku stwierdzenia w projekcie nieprawidłowości finansowej, o której mowa </w:t>
      </w:r>
      <w:r w:rsidRPr="00015845">
        <w:rPr>
          <w:rFonts w:ascii="Arial" w:hAnsi="Arial" w:cs="Arial"/>
          <w:sz w:val="20"/>
          <w:szCs w:val="20"/>
        </w:rPr>
        <w:br/>
        <w:t xml:space="preserve">w art. 2 pkt. 36 rozporządzenia Parlamentu Europejskiego i Rady (UE) nr 1303/2013 wartość dofinansowania projektu, o której mowa w §2 ust. 2, ulega pomniejszeniu o kwotę nieprawidłowości. Zmiany, o których mowa powyżej, nie wymagają formy aneksu do niniejszej umowy. </w:t>
      </w:r>
    </w:p>
    <w:p w:rsidR="00757E5C" w:rsidRPr="00FC4AE5" w:rsidRDefault="00015845" w:rsidP="006152D3">
      <w:pPr>
        <w:numPr>
          <w:ilvl w:val="0"/>
          <w:numId w:val="22"/>
        </w:numPr>
        <w:spacing w:after="200"/>
        <w:jc w:val="both"/>
        <w:rPr>
          <w:rFonts w:ascii="Arial" w:hAnsi="Arial" w:cs="Arial"/>
          <w:sz w:val="20"/>
          <w:szCs w:val="20"/>
        </w:rPr>
      </w:pPr>
      <w:r w:rsidRPr="00015845">
        <w:rPr>
          <w:rFonts w:ascii="Arial" w:hAnsi="Arial" w:cs="Arial"/>
          <w:sz w:val="20"/>
          <w:szCs w:val="20"/>
        </w:rPr>
        <w:t xml:space="preserve">Do zwrotu nieprawidłowości, o której mowa w ust. 1, stosuje się postanowienia </w:t>
      </w:r>
      <w:r w:rsidRPr="00015845">
        <w:rPr>
          <w:rFonts w:ascii="Arial" w:hAnsi="Arial" w:cs="Arial"/>
          <w:color w:val="000000"/>
          <w:sz w:val="20"/>
          <w:szCs w:val="20"/>
        </w:rPr>
        <w:t>§ 12 ust. 5-14.</w:t>
      </w:r>
      <w:r w:rsidRPr="00015845">
        <w:rPr>
          <w:rFonts w:ascii="Arial" w:hAnsi="Arial" w:cs="Arial"/>
          <w:sz w:val="20"/>
          <w:szCs w:val="20"/>
        </w:rPr>
        <w:t xml:space="preserve"> </w:t>
      </w:r>
    </w:p>
    <w:p w:rsidR="00757E5C" w:rsidRPr="00FC4AE5" w:rsidRDefault="00757E5C" w:rsidP="00034D8C">
      <w:pPr>
        <w:spacing w:after="120"/>
        <w:jc w:val="both"/>
        <w:rPr>
          <w:rFonts w:ascii="Arial" w:hAnsi="Arial" w:cs="Arial"/>
          <w:sz w:val="20"/>
          <w:szCs w:val="20"/>
        </w:rPr>
      </w:pPr>
    </w:p>
    <w:p w:rsidR="00757E5C" w:rsidRPr="00FC4AE5" w:rsidRDefault="00015845" w:rsidP="00116946">
      <w:pPr>
        <w:spacing w:after="120"/>
        <w:jc w:val="center"/>
        <w:rPr>
          <w:rFonts w:ascii="Arial" w:hAnsi="Arial" w:cs="Arial"/>
          <w:b/>
          <w:sz w:val="20"/>
          <w:szCs w:val="20"/>
        </w:rPr>
      </w:pPr>
      <w:r w:rsidRPr="00015845">
        <w:rPr>
          <w:rFonts w:ascii="Arial" w:hAnsi="Arial" w:cs="Arial"/>
          <w:b/>
          <w:sz w:val="20"/>
          <w:szCs w:val="20"/>
        </w:rPr>
        <w:t>Trwałość projektu i rezultatów</w:t>
      </w:r>
    </w:p>
    <w:p w:rsidR="00757E5C" w:rsidRPr="00FC4AE5" w:rsidRDefault="00015845" w:rsidP="00116946">
      <w:pPr>
        <w:spacing w:after="120"/>
        <w:jc w:val="center"/>
        <w:rPr>
          <w:rFonts w:ascii="Arial" w:hAnsi="Arial" w:cs="Arial"/>
          <w:sz w:val="20"/>
          <w:szCs w:val="20"/>
        </w:rPr>
      </w:pPr>
      <w:r w:rsidRPr="00015845">
        <w:rPr>
          <w:rFonts w:ascii="Arial" w:hAnsi="Arial" w:cs="Arial"/>
          <w:sz w:val="20"/>
          <w:szCs w:val="20"/>
        </w:rPr>
        <w:t>§ 14.</w:t>
      </w:r>
    </w:p>
    <w:p w:rsidR="00757E5C" w:rsidRPr="00FC4AE5" w:rsidRDefault="00015845"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Beneficjent ma obowiązek zachowania zasady trwałości projektu zgodnie z art. 71 rozporządzenia Rady nr 1303/2013, z zastrzeżeniem ust. 2.</w:t>
      </w:r>
    </w:p>
    <w:p w:rsidR="00757E5C" w:rsidRPr="00FC4AE5" w:rsidRDefault="00015845" w:rsidP="006152D3">
      <w:pPr>
        <w:numPr>
          <w:ilvl w:val="0"/>
          <w:numId w:val="17"/>
        </w:numPr>
        <w:tabs>
          <w:tab w:val="left" w:pos="357"/>
        </w:tabs>
        <w:spacing w:after="120"/>
        <w:jc w:val="both"/>
        <w:rPr>
          <w:rFonts w:ascii="Arial" w:hAnsi="Arial" w:cs="Arial"/>
          <w:sz w:val="20"/>
          <w:szCs w:val="20"/>
        </w:rPr>
      </w:pPr>
      <w:r w:rsidRPr="00015845">
        <w:rPr>
          <w:rFonts w:ascii="Arial" w:hAnsi="Arial" w:cs="Arial"/>
          <w:sz w:val="20"/>
          <w:szCs w:val="20"/>
        </w:rPr>
        <w:t xml:space="preserve">Beneficjent ma obowiązek zachowania trwałości rezultatów zgodnie z wnioskiem o dofinansowanie, w szczególności osiągnięcie wskaźników produktu w nim określonych. </w:t>
      </w:r>
    </w:p>
    <w:p w:rsidR="00757E5C" w:rsidRPr="00FC4AE5" w:rsidRDefault="00015845" w:rsidP="006152D3">
      <w:pPr>
        <w:numPr>
          <w:ilvl w:val="0"/>
          <w:numId w:val="17"/>
        </w:numPr>
        <w:tabs>
          <w:tab w:val="left" w:pos="357"/>
        </w:tabs>
        <w:spacing w:after="120"/>
        <w:jc w:val="both"/>
        <w:rPr>
          <w:rFonts w:ascii="Arial" w:hAnsi="Arial" w:cs="Arial"/>
          <w:sz w:val="20"/>
          <w:szCs w:val="20"/>
        </w:rPr>
      </w:pPr>
      <w:r w:rsidRPr="00015845">
        <w:rPr>
          <w:rFonts w:ascii="Arial" w:eastAsia="Calibri" w:hAnsi="Arial" w:cs="Arial"/>
          <w:sz w:val="20"/>
          <w:szCs w:val="20"/>
          <w:lang w:eastAsia="en-US"/>
        </w:rPr>
        <w:t>W przypadku zakupu w ramach projektu sprzętu bądź infrastruktury Beneficjent ma obowiązek zachowania trwałości środków trwałych niebędących  cross-financingiem przez okres co najmniej równy okresowi realizacji projektu po jego zakończeniu. Trwałość oznacza brak możliwości przekazania środka trwałego nieodpłatnie podmiotowi niedziałającemu dla osiągnięcia zysku przez okres co najmniej równy okresowi realizacji projektu po jego zakończeniu.</w:t>
      </w:r>
      <w:r w:rsidR="00757E5C" w:rsidRPr="00FC4AE5">
        <w:rPr>
          <w:rFonts w:ascii="Arial" w:hAnsi="Arial" w:cs="Arial"/>
          <w:sz w:val="20"/>
          <w:szCs w:val="20"/>
        </w:rPr>
        <w:t>.</w:t>
      </w:r>
      <w:bookmarkStart w:id="0" w:name="_GoBack"/>
      <w:bookmarkEnd w:id="0"/>
    </w:p>
    <w:p w:rsidR="00757E5C" w:rsidRPr="00FC4AE5" w:rsidRDefault="00015845" w:rsidP="006152D3">
      <w:pPr>
        <w:numPr>
          <w:ilvl w:val="0"/>
          <w:numId w:val="17"/>
        </w:numPr>
        <w:tabs>
          <w:tab w:val="left" w:pos="357"/>
        </w:tabs>
        <w:spacing w:after="120"/>
        <w:jc w:val="both"/>
        <w:rPr>
          <w:rFonts w:ascii="Arial" w:hAnsi="Arial" w:cs="Arial"/>
          <w:sz w:val="20"/>
          <w:szCs w:val="20"/>
        </w:rPr>
      </w:pPr>
      <w:r>
        <w:rPr>
          <w:rFonts w:ascii="Arial" w:hAnsi="Arial" w:cs="Arial"/>
          <w:sz w:val="20"/>
          <w:szCs w:val="20"/>
        </w:rPr>
        <w:t xml:space="preserve">Instytucja Pośrednicząca ma prawo nałożenia korekty finansowej z tytułu naruszenia zasady trwałości projektu oraz niezrealizowania wskaźników określonych we wniosku o dofinansowanie. </w:t>
      </w:r>
    </w:p>
    <w:p w:rsidR="00757E5C" w:rsidRPr="00FC4AE5" w:rsidRDefault="00015845"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757E5C" w:rsidRPr="00FC4AE5" w:rsidRDefault="00757E5C" w:rsidP="00A22980">
      <w:pPr>
        <w:pStyle w:val="Akapitzlist"/>
        <w:tabs>
          <w:tab w:val="left" w:pos="596"/>
        </w:tabs>
        <w:spacing w:line="276" w:lineRule="auto"/>
        <w:ind w:left="360"/>
        <w:jc w:val="both"/>
        <w:rPr>
          <w:rFonts w:ascii="Arial" w:hAnsi="Arial" w:cs="Arial"/>
          <w:sz w:val="20"/>
        </w:rPr>
      </w:pPr>
    </w:p>
    <w:p w:rsidR="00757E5C" w:rsidRPr="00FC4AE5" w:rsidRDefault="00015845"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757E5C" w:rsidRPr="00FC4AE5" w:rsidRDefault="00757E5C" w:rsidP="00A22980">
      <w:pPr>
        <w:pStyle w:val="Akapitzlist"/>
        <w:tabs>
          <w:tab w:val="left" w:pos="596"/>
        </w:tabs>
        <w:spacing w:line="276" w:lineRule="auto"/>
        <w:ind w:left="360"/>
        <w:jc w:val="both"/>
        <w:rPr>
          <w:rFonts w:ascii="Arial" w:hAnsi="Arial" w:cs="Arial"/>
          <w:sz w:val="20"/>
        </w:rPr>
      </w:pPr>
    </w:p>
    <w:p w:rsidR="00757E5C" w:rsidRPr="00FC4AE5" w:rsidRDefault="00015845" w:rsidP="00D158FA">
      <w:pPr>
        <w:pStyle w:val="Akapitzlist"/>
        <w:numPr>
          <w:ilvl w:val="0"/>
          <w:numId w:val="17"/>
        </w:numPr>
        <w:tabs>
          <w:tab w:val="left" w:pos="360"/>
        </w:tabs>
        <w:spacing w:line="276" w:lineRule="auto"/>
        <w:jc w:val="both"/>
        <w:rPr>
          <w:rFonts w:ascii="Arial" w:hAnsi="Arial" w:cs="Arial"/>
          <w:sz w:val="20"/>
        </w:rPr>
      </w:pPr>
      <w:r w:rsidRPr="00015845">
        <w:rPr>
          <w:rFonts w:ascii="Arial" w:hAnsi="Arial" w:cs="Arial"/>
          <w:sz w:val="20"/>
        </w:rPr>
        <w:t>Kontrola trwałości zazwyczaj przybiera formę kontroli na miejscu i może być realizowana w siedzibie Beneficjenta lub w miejscu realizacji projektu.</w:t>
      </w:r>
    </w:p>
    <w:p w:rsidR="00757E5C" w:rsidRPr="00FC4AE5" w:rsidRDefault="00757E5C" w:rsidP="004B5B8D">
      <w:pPr>
        <w:tabs>
          <w:tab w:val="left" w:pos="357"/>
        </w:tabs>
        <w:spacing w:after="120"/>
        <w:ind w:left="360"/>
        <w:jc w:val="both"/>
        <w:rPr>
          <w:rFonts w:ascii="Arial" w:hAnsi="Arial" w:cs="Arial"/>
          <w:sz w:val="20"/>
          <w:szCs w:val="20"/>
        </w:rPr>
      </w:pPr>
    </w:p>
    <w:p w:rsidR="00757E5C" w:rsidRPr="00FC4AE5" w:rsidRDefault="00015845"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757E5C" w:rsidRPr="00FC4AE5" w:rsidRDefault="00015845" w:rsidP="00116946">
      <w:pPr>
        <w:spacing w:after="60"/>
        <w:jc w:val="center"/>
        <w:rPr>
          <w:rFonts w:ascii="Arial" w:hAnsi="Arial" w:cs="Arial"/>
          <w:sz w:val="20"/>
          <w:szCs w:val="20"/>
          <w:vertAlign w:val="superscript"/>
        </w:rPr>
      </w:pPr>
      <w:r>
        <w:rPr>
          <w:rFonts w:ascii="Arial" w:hAnsi="Arial" w:cs="Arial"/>
          <w:sz w:val="20"/>
          <w:szCs w:val="20"/>
        </w:rPr>
        <w:t>§ 15.</w:t>
      </w:r>
      <w:r w:rsidR="00757E5C" w:rsidRPr="00FC4AE5">
        <w:rPr>
          <w:rStyle w:val="Odwoanieprzypisudolnego"/>
          <w:rFonts w:ascii="Arial" w:hAnsi="Arial" w:cs="Arial"/>
          <w:sz w:val="20"/>
          <w:szCs w:val="20"/>
        </w:rPr>
        <w:footnoteReference w:id="32"/>
      </w:r>
      <w:r w:rsidR="00757E5C" w:rsidRPr="00FC4AE5">
        <w:rPr>
          <w:rFonts w:ascii="Arial" w:hAnsi="Arial" w:cs="Arial"/>
          <w:sz w:val="20"/>
          <w:szCs w:val="20"/>
          <w:vertAlign w:val="superscript"/>
        </w:rPr>
        <w:t>)</w:t>
      </w:r>
    </w:p>
    <w:p w:rsidR="00757E5C" w:rsidRPr="00FC4AE5" w:rsidRDefault="00015845" w:rsidP="007455A7">
      <w:pPr>
        <w:numPr>
          <w:ilvl w:val="0"/>
          <w:numId w:val="7"/>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757E5C" w:rsidRPr="00FC4AE5" w:rsidRDefault="00015845" w:rsidP="007455A7">
      <w:pPr>
        <w:numPr>
          <w:ilvl w:val="0"/>
          <w:numId w:val="7"/>
        </w:numPr>
        <w:spacing w:after="60"/>
        <w:jc w:val="both"/>
        <w:rPr>
          <w:rFonts w:ascii="Arial" w:hAnsi="Arial" w:cs="Arial"/>
          <w:i/>
          <w:sz w:val="20"/>
          <w:szCs w:val="20"/>
        </w:rPr>
      </w:pPr>
      <w:r>
        <w:rPr>
          <w:rFonts w:ascii="Arial" w:hAnsi="Arial" w:cs="Arial"/>
          <w:i/>
          <w:sz w:val="20"/>
          <w:szCs w:val="20"/>
        </w:rPr>
        <w:t xml:space="preserve"> Zabezpieczeniem należytego wykonania zobowiązań wynikających z umowy o dofinansowanie jest składany przez Beneficjenta, nie później niż w terminie 21 dni </w:t>
      </w:r>
      <w:r>
        <w:rPr>
          <w:rFonts w:ascii="Arial" w:hAnsi="Arial" w:cs="Arial"/>
          <w:sz w:val="20"/>
          <w:szCs w:val="20"/>
        </w:rPr>
        <w:t>kalendarzowych</w:t>
      </w:r>
      <w:r>
        <w:rPr>
          <w:rFonts w:ascii="Arial" w:hAnsi="Arial" w:cs="Arial"/>
          <w:i/>
          <w:sz w:val="20"/>
          <w:szCs w:val="20"/>
        </w:rPr>
        <w:t xml:space="preserve"> od dnia podpisania umowy weksel in blanco wraz z wypełnioną deklaracją wystawcy weksla in blanco</w:t>
      </w:r>
      <w:r w:rsidR="00757E5C" w:rsidRPr="00FC4AE5">
        <w:rPr>
          <w:rStyle w:val="Odwoanieprzypisudolnego"/>
          <w:rFonts w:ascii="Arial" w:hAnsi="Arial" w:cs="Arial"/>
          <w:i/>
          <w:sz w:val="20"/>
          <w:szCs w:val="20"/>
        </w:rPr>
        <w:footnoteReference w:id="33"/>
      </w:r>
      <w:r w:rsidR="00757E5C" w:rsidRPr="00FC4AE5">
        <w:rPr>
          <w:rFonts w:ascii="Arial" w:hAnsi="Arial" w:cs="Arial"/>
          <w:i/>
          <w:sz w:val="20"/>
          <w:szCs w:val="20"/>
          <w:vertAlign w:val="superscript"/>
        </w:rPr>
        <w:t>)</w:t>
      </w:r>
      <w:r>
        <w:rPr>
          <w:rFonts w:ascii="Arial" w:hAnsi="Arial" w:cs="Arial"/>
          <w:i/>
          <w:sz w:val="20"/>
          <w:szCs w:val="20"/>
        </w:rPr>
        <w:t>.</w:t>
      </w:r>
    </w:p>
    <w:p w:rsidR="00757E5C" w:rsidRPr="00FC4AE5" w:rsidRDefault="00015845" w:rsidP="007455A7">
      <w:pPr>
        <w:numPr>
          <w:ilvl w:val="0"/>
          <w:numId w:val="7"/>
        </w:numPr>
        <w:tabs>
          <w:tab w:val="right" w:pos="284"/>
          <w:tab w:val="left" w:pos="408"/>
        </w:tabs>
        <w:spacing w:after="60"/>
        <w:ind w:left="408" w:hanging="408"/>
        <w:jc w:val="both"/>
        <w:rPr>
          <w:rFonts w:ascii="Arial" w:hAnsi="Arial" w:cs="Arial"/>
          <w:i/>
          <w:sz w:val="20"/>
          <w:szCs w:val="20"/>
        </w:rPr>
      </w:pPr>
      <w:r>
        <w:rPr>
          <w:rFonts w:ascii="Arial" w:hAnsi="Arial" w:cs="Arial"/>
          <w:i/>
          <w:sz w:val="20"/>
          <w:szCs w:val="20"/>
        </w:rPr>
        <w:t xml:space="preserve">   W przypadkach wskazanych w </w:t>
      </w:r>
      <w:r>
        <w:rPr>
          <w:rFonts w:ascii="Arial" w:hAnsi="Arial" w:cs="Arial"/>
          <w:sz w:val="20"/>
          <w:szCs w:val="20"/>
        </w:rPr>
        <w:t xml:space="preserve">§ 6 ust. 3-8 Rozporządzenia Ministra Rozwoju Regionalnego z dnia 18 grudnia 2009 r. </w:t>
      </w:r>
      <w:r>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Pr>
          <w:rFonts w:ascii="Arial" w:hAnsi="Arial" w:cs="Arial"/>
          <w:sz w:val="20"/>
          <w:szCs w:val="20"/>
        </w:rPr>
        <w:t xml:space="preserve"> (Dz. U. Nr 223, poz. 1786 z późn. zm.) </w:t>
      </w:r>
      <w:r>
        <w:rPr>
          <w:rFonts w:ascii="Arial" w:hAnsi="Arial" w:cs="Arial"/>
          <w:i/>
          <w:sz w:val="20"/>
          <w:szCs w:val="20"/>
        </w:rPr>
        <w:t xml:space="preserve">zabezpieczenie, o którym mowa w ust. 1, ustanawiane jest nie później niż w terminie określonym w ust. 2 oraz w wysokości co najmniej równej wartości  dofinansowania projektu o której mowa w </w:t>
      </w:r>
      <w:r>
        <w:rPr>
          <w:rFonts w:ascii="Arial" w:hAnsi="Arial" w:cs="Arial"/>
          <w:sz w:val="20"/>
          <w:szCs w:val="20"/>
        </w:rPr>
        <w:t>§ 2 ust. 1</w:t>
      </w:r>
      <w:r>
        <w:rPr>
          <w:rFonts w:ascii="Arial" w:hAnsi="Arial" w:cs="Arial"/>
          <w:i/>
          <w:sz w:val="20"/>
          <w:szCs w:val="20"/>
        </w:rPr>
        <w:t xml:space="preserve">, w jednej lub kilku z form wskazanych w </w:t>
      </w:r>
      <w:r>
        <w:rPr>
          <w:rFonts w:ascii="Arial" w:hAnsi="Arial" w:cs="Arial"/>
          <w:sz w:val="20"/>
          <w:szCs w:val="20"/>
        </w:rPr>
        <w:t>§ 6 ust. 4 ww. Rozporządzenia</w:t>
      </w:r>
      <w:r>
        <w:rPr>
          <w:rFonts w:ascii="Arial" w:hAnsi="Arial" w:cs="Arial"/>
          <w:i/>
          <w:sz w:val="20"/>
          <w:szCs w:val="20"/>
        </w:rPr>
        <w:t>.</w:t>
      </w:r>
    </w:p>
    <w:p w:rsidR="00757E5C" w:rsidRPr="00FC4AE5" w:rsidRDefault="00757E5C" w:rsidP="007455A7">
      <w:pPr>
        <w:tabs>
          <w:tab w:val="right" w:pos="284"/>
          <w:tab w:val="left" w:pos="408"/>
        </w:tabs>
        <w:ind w:left="408" w:hanging="408"/>
        <w:jc w:val="both"/>
        <w:rPr>
          <w:rFonts w:ascii="Arial" w:hAnsi="Arial" w:cs="Arial"/>
          <w:i/>
          <w:sz w:val="20"/>
          <w:szCs w:val="20"/>
        </w:rPr>
      </w:pPr>
    </w:p>
    <w:p w:rsidR="00757E5C" w:rsidRPr="00FC4AE5" w:rsidRDefault="00015845" w:rsidP="007455A7">
      <w:pPr>
        <w:pStyle w:val="Tekstprzypisudolnego"/>
        <w:numPr>
          <w:ilvl w:val="0"/>
          <w:numId w:val="7"/>
        </w:numPr>
        <w:jc w:val="both"/>
        <w:rPr>
          <w:rFonts w:ascii="Arial" w:hAnsi="Arial" w:cs="Arial"/>
          <w:i/>
        </w:rPr>
      </w:pPr>
      <w:r w:rsidRPr="00015845">
        <w:rPr>
          <w:rFonts w:ascii="Arial" w:hAnsi="Arial" w:cs="Arial"/>
          <w:i/>
        </w:rPr>
        <w:t xml:space="preserve">Wyboru form zabezpieczenia, o którym mowa w ust. 3, dokonuje Instytucja </w:t>
      </w:r>
      <w:r w:rsidRPr="00015845">
        <w:rPr>
          <w:rFonts w:ascii="Arial" w:hAnsi="Arial" w:cs="Arial"/>
        </w:rPr>
        <w:t>Pośrednicząca</w:t>
      </w:r>
      <w:r w:rsidRPr="00015845">
        <w:rPr>
          <w:rFonts w:ascii="Arial" w:hAnsi="Arial" w:cs="Arial"/>
          <w:i/>
        </w:rPr>
        <w:t xml:space="preserve">. </w:t>
      </w:r>
    </w:p>
    <w:p w:rsidR="00757E5C" w:rsidRPr="00FC4AE5" w:rsidRDefault="00757E5C" w:rsidP="007455A7">
      <w:pPr>
        <w:pStyle w:val="Tekstprzypisudolnego"/>
        <w:ind w:left="360"/>
        <w:jc w:val="both"/>
        <w:rPr>
          <w:rFonts w:ascii="Arial" w:hAnsi="Arial" w:cs="Arial"/>
          <w:i/>
        </w:rPr>
      </w:pPr>
    </w:p>
    <w:p w:rsidR="00757E5C" w:rsidRPr="00FC4AE5" w:rsidRDefault="00015845" w:rsidP="007455A7">
      <w:pPr>
        <w:pStyle w:val="Tekstpodstawowy"/>
        <w:numPr>
          <w:ilvl w:val="0"/>
          <w:numId w:val="7"/>
        </w:numPr>
        <w:tabs>
          <w:tab w:val="clear" w:pos="900"/>
        </w:tabs>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757E5C" w:rsidRPr="00FC4AE5" w:rsidRDefault="00757E5C" w:rsidP="004754A6">
      <w:pPr>
        <w:pStyle w:val="Akapitzlist"/>
        <w:rPr>
          <w:rFonts w:ascii="Arial" w:hAnsi="Arial" w:cs="Arial"/>
          <w:i/>
          <w:sz w:val="20"/>
        </w:rPr>
      </w:pPr>
    </w:p>
    <w:p w:rsidR="00757E5C" w:rsidRPr="00FC4AE5" w:rsidRDefault="00015845" w:rsidP="004754A6">
      <w:pPr>
        <w:pStyle w:val="Tekstpodstawowy"/>
        <w:numPr>
          <w:ilvl w:val="0"/>
          <w:numId w:val="7"/>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757E5C" w:rsidRPr="00FC4AE5" w:rsidRDefault="00015845" w:rsidP="004754A6">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757E5C" w:rsidRPr="00FC4AE5" w:rsidRDefault="00015845" w:rsidP="004754A6">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757E5C" w:rsidRPr="00FC4AE5" w:rsidRDefault="00015845" w:rsidP="004754A6">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757E5C" w:rsidRPr="00FC4AE5" w:rsidRDefault="00757E5C" w:rsidP="004754A6">
      <w:pPr>
        <w:pStyle w:val="Tekstpodstawowy"/>
        <w:tabs>
          <w:tab w:val="clear" w:pos="900"/>
        </w:tabs>
        <w:rPr>
          <w:rFonts w:ascii="Arial" w:hAnsi="Arial" w:cs="Arial"/>
          <w:i/>
          <w:sz w:val="20"/>
          <w:szCs w:val="20"/>
        </w:rPr>
      </w:pPr>
    </w:p>
    <w:p w:rsidR="00757E5C" w:rsidRPr="00FC4AE5" w:rsidRDefault="00757E5C" w:rsidP="00034D8C">
      <w:pPr>
        <w:spacing w:after="60"/>
        <w:jc w:val="both"/>
        <w:rPr>
          <w:rFonts w:ascii="Arial" w:hAnsi="Arial" w:cs="Arial"/>
          <w:sz w:val="20"/>
          <w:szCs w:val="20"/>
        </w:rPr>
      </w:pPr>
    </w:p>
    <w:p w:rsidR="00757E5C" w:rsidRPr="00FC4AE5" w:rsidRDefault="00015845"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757E5C" w:rsidRPr="00FC4AE5" w:rsidRDefault="00015845" w:rsidP="00626B2F">
      <w:pPr>
        <w:keepNext/>
        <w:spacing w:after="60"/>
        <w:jc w:val="center"/>
        <w:rPr>
          <w:rFonts w:ascii="Arial" w:hAnsi="Arial" w:cs="Arial"/>
          <w:color w:val="000000"/>
          <w:sz w:val="20"/>
          <w:szCs w:val="20"/>
        </w:rPr>
      </w:pPr>
      <w:r>
        <w:rPr>
          <w:rFonts w:ascii="Arial" w:hAnsi="Arial" w:cs="Arial"/>
          <w:color w:val="000000"/>
          <w:sz w:val="20"/>
          <w:szCs w:val="20"/>
        </w:rPr>
        <w:t>§ 16.</w:t>
      </w:r>
    </w:p>
    <w:p w:rsidR="00757E5C" w:rsidRPr="00FC4AE5" w:rsidRDefault="00015845" w:rsidP="00F46648">
      <w:pPr>
        <w:numPr>
          <w:ilvl w:val="1"/>
          <w:numId w:val="8"/>
        </w:numPr>
        <w:tabs>
          <w:tab w:val="clear" w:pos="928"/>
          <w:tab w:val="num" w:pos="284"/>
          <w:tab w:val="num" w:pos="360"/>
          <w:tab w:val="num" w:pos="502"/>
        </w:tabs>
        <w:spacing w:after="60"/>
        <w:ind w:left="284" w:hanging="284"/>
        <w:jc w:val="both"/>
        <w:rPr>
          <w:rFonts w:ascii="Arial" w:hAnsi="Arial" w:cs="Arial"/>
          <w:sz w:val="20"/>
          <w:szCs w:val="20"/>
        </w:rPr>
      </w:pPr>
      <w:r>
        <w:rPr>
          <w:rFonts w:ascii="Arial" w:hAnsi="Arial" w:cs="Arial"/>
          <w:sz w:val="20"/>
          <w:szCs w:val="20"/>
        </w:rPr>
        <w:t xml:space="preserve">Beneficjent zobowiązuje się do wykorzystywania </w:t>
      </w:r>
      <w:r>
        <w:rPr>
          <w:rFonts w:ascii="Arial" w:hAnsi="Arial" w:cs="Arial"/>
          <w:color w:val="000000"/>
          <w:sz w:val="20"/>
          <w:szCs w:val="20"/>
        </w:rPr>
        <w:t>SL2014</w:t>
      </w:r>
      <w:r>
        <w:rPr>
          <w:rFonts w:ascii="Arial" w:hAnsi="Arial" w:cs="Arial"/>
          <w:b/>
          <w:color w:val="000000"/>
          <w:sz w:val="20"/>
          <w:szCs w:val="20"/>
        </w:rPr>
        <w:t xml:space="preserve"> </w:t>
      </w:r>
      <w:r>
        <w:rPr>
          <w:rFonts w:ascii="Arial" w:hAnsi="Arial" w:cs="Arial"/>
          <w:sz w:val="20"/>
          <w:szCs w:val="20"/>
        </w:rPr>
        <w:t>w procesie rozliczania projektu oraz komunikowania się z Instytucją Pośredniczącą. Wykorzystanie SL2014 obejmuje co najmniej przesyłanie:</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dokumentów potwierdzających kwalifikowalność wydatków ponoszonych w ramach projektu,</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danych uczestników projektu,</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harmonogramu płatności,</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757E5C" w:rsidRPr="00FC4AE5" w:rsidRDefault="00015845" w:rsidP="00F46648">
      <w:pPr>
        <w:numPr>
          <w:ilvl w:val="2"/>
          <w:numId w:val="8"/>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757E5C" w:rsidRPr="00FC4AE5" w:rsidRDefault="00015845" w:rsidP="00F46648">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757E5C" w:rsidRPr="00FC4AE5" w:rsidRDefault="00015845"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Beneficjent i Instytucja Pośrednicząca uznają za prawnie wiążące przyjęte w umowie rozwiązania stosowane w zakresie komunikacji i wymiany danych w </w:t>
      </w:r>
      <w:r>
        <w:rPr>
          <w:rFonts w:ascii="Arial" w:hAnsi="Arial" w:cs="Arial"/>
          <w:color w:val="000000"/>
          <w:sz w:val="20"/>
          <w:szCs w:val="20"/>
        </w:rPr>
        <w:t>SL2014</w:t>
      </w:r>
      <w:r>
        <w:rPr>
          <w:rFonts w:ascii="Arial" w:hAnsi="Arial" w:cs="Arial"/>
          <w:sz w:val="20"/>
          <w:szCs w:val="20"/>
        </w:rPr>
        <w:t>, bez możliwości kwestionowania skutków ich stosowania.</w:t>
      </w:r>
    </w:p>
    <w:p w:rsidR="00757E5C" w:rsidRPr="00FC4AE5" w:rsidRDefault="00015845"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Wytycznych w zakresie warunków gromadzenia i przekazywania danych i stanowiących załącznik nr 10 do umowy. Zmiana załącznika nie wymaga aneksu do umowy. Wszelkie działania w SL2014 osób uprawnionych są traktowane w sensie prawnym jako działanie Beneficjenta. Lista osób uprawnionych do reprezentowania Beneficjenta w zakresie obsługi SL2014 stanowi załącznik nr 8 do umowy. Aktualizacja przedmiotowej listy nie wymaga aneksu do umowy.</w:t>
      </w:r>
    </w:p>
    <w:p w:rsidR="00757E5C" w:rsidRPr="00FC4AE5" w:rsidRDefault="00015845"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Beneficjent zapewnia, że osoby, o których mowa w ust. 3, wykorzystują profil zaufany ePUAP lub bezpieczny podpis elektroniczny weryfikowany przy pomocy ważnego kwalifikowanego certyfikatu do uwierzytelniania czynności dokonywanych w ramach </w:t>
      </w:r>
      <w:r>
        <w:rPr>
          <w:rFonts w:ascii="Arial" w:hAnsi="Arial" w:cs="Arial"/>
          <w:color w:val="000000"/>
          <w:sz w:val="20"/>
          <w:szCs w:val="20"/>
        </w:rPr>
        <w:t>SL2014</w:t>
      </w:r>
      <w:r w:rsidR="00757E5C" w:rsidRPr="00FC4AE5">
        <w:rPr>
          <w:rStyle w:val="Odwoanieprzypisudolnego"/>
          <w:rFonts w:ascii="Arial" w:hAnsi="Arial" w:cs="Arial"/>
          <w:color w:val="000000"/>
          <w:sz w:val="20"/>
          <w:szCs w:val="20"/>
        </w:rPr>
        <w:footnoteReference w:id="34"/>
      </w:r>
      <w:r w:rsidR="00757E5C" w:rsidRPr="00FC4AE5">
        <w:rPr>
          <w:rFonts w:ascii="Arial" w:hAnsi="Arial" w:cs="Arial"/>
          <w:b/>
          <w:color w:val="000000"/>
          <w:sz w:val="20"/>
          <w:szCs w:val="20"/>
        </w:rPr>
        <w:t xml:space="preserve"> </w:t>
      </w:r>
      <w:r>
        <w:rPr>
          <w:rFonts w:ascii="Arial" w:hAnsi="Arial" w:cs="Arial"/>
          <w:sz w:val="20"/>
          <w:szCs w:val="20"/>
        </w:rPr>
        <w:t>.</w:t>
      </w:r>
    </w:p>
    <w:p w:rsidR="00757E5C" w:rsidRPr="00FC4AE5" w:rsidRDefault="00015845"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W przypadku, gdy z powodów technicznych wykorzystanie profilu zaufanego ePUAP nie jest możliwe, o czym Instytucja Pośrednicząca informuje Beneficjenta na adres e-mail wskazany we wniosku o dofinansowanie, uwierzytelnianie następuje przy użyciu loginu i hasła wygenerowanego przez SL2014, gdzie jako login stosuje się PESEL użytkownika (lub adres email użytkownika</w:t>
      </w:r>
      <w:r w:rsidR="00757E5C" w:rsidRPr="00FC4AE5">
        <w:rPr>
          <w:rStyle w:val="Odwoanieprzypisudolnego"/>
          <w:rFonts w:ascii="Arial" w:hAnsi="Arial" w:cs="Arial"/>
          <w:sz w:val="20"/>
          <w:szCs w:val="20"/>
        </w:rPr>
        <w:footnoteReference w:id="35"/>
      </w:r>
      <w:r w:rsidR="00757E5C" w:rsidRPr="00FC4AE5">
        <w:rPr>
          <w:rFonts w:ascii="Arial" w:hAnsi="Arial" w:cs="Arial"/>
          <w:sz w:val="20"/>
          <w:szCs w:val="20"/>
        </w:rPr>
        <w:t>)</w:t>
      </w:r>
      <w:r>
        <w:rPr>
          <w:rFonts w:ascii="Arial" w:hAnsi="Arial" w:cs="Arial"/>
          <w:sz w:val="20"/>
          <w:szCs w:val="20"/>
        </w:rPr>
        <w:t>.</w:t>
      </w:r>
    </w:p>
    <w:p w:rsidR="00757E5C" w:rsidRPr="00FC4AE5" w:rsidRDefault="00015845"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757E5C" w:rsidRPr="00FC4AE5" w:rsidRDefault="00015845"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757E5C" w:rsidRPr="00FC4AE5" w:rsidRDefault="00015845"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stwierdzenia awarii SL2014 oraz braku komunikatu w tym zakresie na stronie </w:t>
      </w:r>
      <w:hyperlink r:id="rId9" w:history="1">
        <w:r>
          <w:rPr>
            <w:rStyle w:val="Hipercze"/>
            <w:rFonts w:ascii="Arial" w:hAnsi="Arial" w:cs="Arial"/>
            <w:sz w:val="20"/>
            <w:szCs w:val="20"/>
          </w:rPr>
          <w:t>www.rpo.lubelskie.pl</w:t>
        </w:r>
      </w:hyperlink>
      <w:r w:rsidR="00757E5C" w:rsidRPr="00FC4AE5">
        <w:rPr>
          <w:rFonts w:ascii="Arial" w:hAnsi="Arial" w:cs="Arial"/>
          <w:sz w:val="20"/>
          <w:szCs w:val="20"/>
        </w:rPr>
        <w:t>, Beneficjent przesyła do In</w:t>
      </w:r>
      <w:r w:rsidRPr="00015845">
        <w:rPr>
          <w:rFonts w:ascii="Arial" w:hAnsi="Arial" w:cs="Arial"/>
          <w:sz w:val="20"/>
          <w:szCs w:val="20"/>
        </w:rPr>
        <w:t>stytucji Pośredniczącej informację o zaistniałym problemie na adres e-mail: wsparcie.rplu@wup.lublin.pl W przypadku potwierdzenia awarii SL2014 przez pracownika Instytucji Pośredniczącej proces rozliczania projektu oraz komunikowania się z Instytucją Pośredniczącą</w:t>
      </w:r>
      <w:r w:rsidR="00FC4AE5" w:rsidRPr="00FC4AE5">
        <w:rPr>
          <w:rFonts w:ascii="Arial" w:hAnsi="Arial" w:cs="Arial"/>
          <w:sz w:val="20"/>
          <w:szCs w:val="20"/>
        </w:rPr>
        <w:t xml:space="preserve"> </w:t>
      </w:r>
      <w:r>
        <w:rPr>
          <w:rFonts w:ascii="Arial" w:hAnsi="Arial" w:cs="Arial"/>
          <w:sz w:val="20"/>
          <w:szCs w:val="20"/>
        </w:rPr>
        <w:t xml:space="preserve">odbywa się drogą pisemną. Wszelka korespondencja papierowa, aby została uznana za wiążącą, musi zostać podpisana przez osoby uprawnione do składania oświadczeń w imieniu Beneficjenta. </w:t>
      </w:r>
    </w:p>
    <w:p w:rsidR="00757E5C" w:rsidRPr="00FC4AE5" w:rsidRDefault="00015845"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Pr>
            <w:rStyle w:val="Hipercze"/>
            <w:rFonts w:ascii="Arial" w:hAnsi="Arial" w:cs="Arial"/>
            <w:sz w:val="20"/>
            <w:szCs w:val="20"/>
          </w:rPr>
          <w:t>www.rpo.lubelskie.pl</w:t>
        </w:r>
      </w:hyperlink>
      <w:r w:rsidR="00757E5C" w:rsidRPr="00FC4AE5">
        <w:rPr>
          <w:rFonts w:ascii="Arial" w:hAnsi="Arial" w:cs="Arial"/>
          <w:sz w:val="20"/>
          <w:szCs w:val="20"/>
        </w:rPr>
        <w:t>. Beneficjent zaś zobowiązuje się uzupełnić dane w SL2014 w zakr</w:t>
      </w:r>
      <w:r w:rsidRPr="00015845">
        <w:rPr>
          <w:rFonts w:ascii="Arial" w:hAnsi="Arial" w:cs="Arial"/>
          <w:sz w:val="20"/>
          <w:szCs w:val="20"/>
        </w:rPr>
        <w:t xml:space="preserve">esie dokumentów przekazanych drogą pisemną w terminie 5 dni roboczych od otrzymania tej informacji </w:t>
      </w:r>
    </w:p>
    <w:p w:rsidR="00757E5C" w:rsidRPr="00FC4AE5" w:rsidRDefault="00015845"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015845">
        <w:rPr>
          <w:rFonts w:ascii="Arial" w:hAnsi="Arial" w:cs="Arial"/>
          <w:sz w:val="20"/>
          <w:szCs w:val="20"/>
        </w:rPr>
        <w:t xml:space="preserve"> Funkcjonowanie elektronicznego obiegu dokumentów w ramach SL2014 nie zdejmuje </w:t>
      </w:r>
      <w:r w:rsidRPr="00015845">
        <w:rPr>
          <w:rFonts w:ascii="Arial" w:hAnsi="Arial" w:cs="Arial"/>
          <w:sz w:val="20"/>
          <w:szCs w:val="20"/>
        </w:rPr>
        <w:br/>
        <w:t xml:space="preserve">z Beneficjenta obowiązku przechowywania oryginałów dokumentów i ich udostępniania podczas kontroli na miejscu. </w:t>
      </w:r>
    </w:p>
    <w:p w:rsidR="00757E5C" w:rsidRPr="00FC4AE5" w:rsidRDefault="00015845">
      <w:pPr>
        <w:pStyle w:val="Akapitzlist"/>
        <w:numPr>
          <w:ilvl w:val="1"/>
          <w:numId w:val="8"/>
        </w:numPr>
        <w:tabs>
          <w:tab w:val="clear" w:pos="928"/>
          <w:tab w:val="num" w:pos="284"/>
        </w:tabs>
        <w:spacing w:after="60" w:line="264" w:lineRule="auto"/>
        <w:ind w:hanging="928"/>
        <w:jc w:val="both"/>
        <w:rPr>
          <w:rFonts w:ascii="Arial" w:hAnsi="Arial" w:cs="Arial"/>
          <w:sz w:val="20"/>
        </w:rPr>
      </w:pPr>
      <w:r w:rsidRPr="00015845">
        <w:rPr>
          <w:rFonts w:ascii="Arial" w:hAnsi="Arial" w:cs="Arial"/>
          <w:sz w:val="20"/>
        </w:rPr>
        <w:t>Nie mogą być przedmiotem komunikacji wyłącznie przy wykorzystaniu SL2014:</w:t>
      </w:r>
    </w:p>
    <w:p w:rsidR="00757E5C" w:rsidRPr="00FC4AE5" w:rsidRDefault="00015845" w:rsidP="00E22FF8">
      <w:pPr>
        <w:numPr>
          <w:ilvl w:val="1"/>
          <w:numId w:val="61"/>
        </w:numPr>
        <w:spacing w:after="60" w:line="264" w:lineRule="auto"/>
        <w:jc w:val="both"/>
        <w:rPr>
          <w:rFonts w:ascii="Arial" w:hAnsi="Arial" w:cs="Arial"/>
          <w:sz w:val="20"/>
          <w:szCs w:val="20"/>
        </w:rPr>
      </w:pPr>
      <w:r w:rsidRPr="00015845">
        <w:rPr>
          <w:rFonts w:ascii="Arial" w:hAnsi="Arial" w:cs="Arial"/>
          <w:sz w:val="20"/>
          <w:szCs w:val="20"/>
        </w:rPr>
        <w:t>zmiany treści umowy,</w:t>
      </w:r>
    </w:p>
    <w:p w:rsidR="00757E5C" w:rsidRPr="00FC4AE5" w:rsidRDefault="00015845" w:rsidP="00E22FF8">
      <w:pPr>
        <w:numPr>
          <w:ilvl w:val="1"/>
          <w:numId w:val="61"/>
        </w:numPr>
        <w:spacing w:after="60" w:line="264" w:lineRule="auto"/>
        <w:jc w:val="both"/>
        <w:rPr>
          <w:rFonts w:ascii="Arial" w:hAnsi="Arial" w:cs="Arial"/>
          <w:sz w:val="20"/>
          <w:szCs w:val="20"/>
        </w:rPr>
      </w:pPr>
      <w:r w:rsidRPr="00015845">
        <w:rPr>
          <w:rFonts w:ascii="Arial" w:hAnsi="Arial" w:cs="Arial"/>
          <w:sz w:val="20"/>
          <w:szCs w:val="20"/>
        </w:rPr>
        <w:t>czynności kontrolne przeprowadzane w ramach projektu,</w:t>
      </w:r>
    </w:p>
    <w:p w:rsidR="00757E5C" w:rsidRPr="00FC4AE5" w:rsidRDefault="00015845" w:rsidP="00E22FF8">
      <w:pPr>
        <w:numPr>
          <w:ilvl w:val="1"/>
          <w:numId w:val="61"/>
        </w:numPr>
        <w:spacing w:after="60" w:line="264" w:lineRule="auto"/>
        <w:jc w:val="both"/>
        <w:rPr>
          <w:rFonts w:ascii="Arial" w:hAnsi="Arial" w:cs="Arial"/>
          <w:sz w:val="20"/>
          <w:szCs w:val="20"/>
        </w:rPr>
      </w:pPr>
      <w:r w:rsidRPr="00015845">
        <w:rPr>
          <w:rFonts w:ascii="Arial" w:hAnsi="Arial" w:cs="Arial"/>
          <w:sz w:val="20"/>
          <w:szCs w:val="20"/>
        </w:rPr>
        <w:t>dochodzenie zwrotu środków od Beneficjenta, o których mowa w § 12 umowy,</w:t>
      </w:r>
    </w:p>
    <w:p w:rsidR="00757E5C" w:rsidRPr="00FC4AE5" w:rsidRDefault="00015845" w:rsidP="00E22FF8">
      <w:pPr>
        <w:numPr>
          <w:ilvl w:val="1"/>
          <w:numId w:val="61"/>
        </w:numPr>
        <w:spacing w:after="60" w:line="264" w:lineRule="auto"/>
        <w:jc w:val="both"/>
        <w:rPr>
          <w:rFonts w:ascii="Arial" w:hAnsi="Arial" w:cs="Arial"/>
          <w:sz w:val="20"/>
          <w:szCs w:val="20"/>
        </w:rPr>
      </w:pPr>
      <w:r w:rsidRPr="00015845">
        <w:rPr>
          <w:rFonts w:ascii="Arial" w:hAnsi="Arial" w:cs="Arial"/>
          <w:sz w:val="20"/>
          <w:szCs w:val="20"/>
        </w:rPr>
        <w:t>inne czynności, dla których zastrzeżono w umowie formę pisemną.</w:t>
      </w:r>
    </w:p>
    <w:p w:rsidR="00757E5C" w:rsidRPr="00FC4AE5" w:rsidRDefault="00757E5C">
      <w:pPr>
        <w:tabs>
          <w:tab w:val="num" w:pos="502"/>
        </w:tabs>
        <w:spacing w:after="60"/>
        <w:jc w:val="both"/>
        <w:rPr>
          <w:rFonts w:ascii="Arial" w:hAnsi="Arial" w:cs="Arial"/>
          <w:sz w:val="20"/>
          <w:szCs w:val="20"/>
        </w:rPr>
      </w:pPr>
    </w:p>
    <w:p w:rsidR="00757E5C" w:rsidRPr="00FC4AE5" w:rsidRDefault="00757E5C" w:rsidP="009E61A3">
      <w:pPr>
        <w:tabs>
          <w:tab w:val="num" w:pos="502"/>
        </w:tabs>
        <w:spacing w:after="60"/>
        <w:jc w:val="both"/>
        <w:rPr>
          <w:rFonts w:ascii="Arial" w:hAnsi="Arial" w:cs="Arial"/>
          <w:sz w:val="20"/>
          <w:szCs w:val="20"/>
        </w:rPr>
      </w:pPr>
    </w:p>
    <w:p w:rsidR="00757E5C" w:rsidRPr="00FC4AE5" w:rsidRDefault="00015845" w:rsidP="00563CFD">
      <w:pPr>
        <w:keepNext/>
        <w:spacing w:after="60"/>
        <w:jc w:val="center"/>
        <w:rPr>
          <w:rFonts w:ascii="Arial" w:hAnsi="Arial" w:cs="Arial"/>
          <w:b/>
          <w:sz w:val="20"/>
          <w:szCs w:val="20"/>
        </w:rPr>
      </w:pPr>
      <w:r w:rsidRPr="00015845">
        <w:rPr>
          <w:rFonts w:ascii="Arial" w:hAnsi="Arial" w:cs="Arial"/>
          <w:b/>
          <w:sz w:val="20"/>
          <w:szCs w:val="20"/>
        </w:rPr>
        <w:t>Monitoring</w:t>
      </w:r>
    </w:p>
    <w:p w:rsidR="00757E5C" w:rsidRPr="00FC4AE5" w:rsidRDefault="00015845" w:rsidP="00B572F1">
      <w:pPr>
        <w:keepNext/>
        <w:spacing w:after="60"/>
        <w:jc w:val="center"/>
        <w:rPr>
          <w:rFonts w:ascii="Arial" w:hAnsi="Arial" w:cs="Arial"/>
          <w:sz w:val="20"/>
          <w:szCs w:val="20"/>
        </w:rPr>
      </w:pPr>
      <w:r w:rsidRPr="00015845">
        <w:rPr>
          <w:rFonts w:ascii="Arial" w:hAnsi="Arial" w:cs="Arial"/>
          <w:sz w:val="20"/>
          <w:szCs w:val="20"/>
        </w:rPr>
        <w:t>§ 17.</w:t>
      </w:r>
    </w:p>
    <w:p w:rsidR="00757E5C" w:rsidRPr="00FC4AE5" w:rsidRDefault="00015845" w:rsidP="006152D3">
      <w:pPr>
        <w:pStyle w:val="Akapitzlist"/>
        <w:keepNext/>
        <w:numPr>
          <w:ilvl w:val="0"/>
          <w:numId w:val="24"/>
        </w:numPr>
        <w:spacing w:after="60"/>
        <w:jc w:val="both"/>
        <w:rPr>
          <w:rFonts w:ascii="Arial" w:hAnsi="Arial" w:cs="Arial"/>
          <w:sz w:val="20"/>
        </w:rPr>
      </w:pPr>
      <w:r w:rsidRPr="00015845">
        <w:rPr>
          <w:rFonts w:ascii="Arial" w:hAnsi="Arial" w:cs="Arial"/>
          <w:sz w:val="20"/>
        </w:rPr>
        <w:t>Beneficjent zobowiązuje się do:</w:t>
      </w:r>
    </w:p>
    <w:p w:rsidR="00757E5C" w:rsidRPr="00FC4AE5" w:rsidRDefault="00015845"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niezwłocznego informowania Instytucji Pośredniczącej o problemach w realizacji projektu tj. zagrożeniach i nieprawidłowościach, w szczególności o zamiarze zaprzestania jego realizacji;</w:t>
      </w:r>
    </w:p>
    <w:p w:rsidR="00757E5C" w:rsidRPr="00FC4AE5" w:rsidRDefault="00015845"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przekazania wraz z wnioskiem o płatność, informacji o wszystkich uczestnikach projektu, zgodnie z zakresem informacji określonym w załączniku nr 2 do umowy;</w:t>
      </w:r>
    </w:p>
    <w:p w:rsidR="00757E5C" w:rsidRPr="00FC4AE5" w:rsidRDefault="00015845"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pomiaru wartości wskaźników osiągniętych w wyniku realizacji projektu, zgodnie ze wskaźnikami monitoringowymi zamieszczonymi we wniosku o dofinansowanie;</w:t>
      </w:r>
    </w:p>
    <w:p w:rsidR="00757E5C" w:rsidRPr="00FC4AE5" w:rsidRDefault="00015845"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015845">
        <w:rPr>
          <w:rFonts w:ascii="Arial" w:hAnsi="Arial" w:cs="Arial"/>
          <w:sz w:val="20"/>
        </w:rPr>
        <w:t xml:space="preserve">przedkładania na żądanie Instytucji Pośredniczącej informacji </w:t>
      </w:r>
      <w:r w:rsidRPr="00015845">
        <w:rPr>
          <w:rFonts w:ascii="Arial" w:hAnsi="Arial" w:cs="Arial"/>
          <w:sz w:val="20"/>
        </w:rPr>
        <w:br/>
        <w:t>o osiągniętych wskaźnikach w okresie trwałości projektu;</w:t>
      </w:r>
    </w:p>
    <w:p w:rsidR="00757E5C" w:rsidRPr="00FC4AE5" w:rsidRDefault="00015845" w:rsidP="001D0393">
      <w:pPr>
        <w:pStyle w:val="Akapitzlist"/>
        <w:numPr>
          <w:ilvl w:val="0"/>
          <w:numId w:val="30"/>
        </w:numPr>
        <w:tabs>
          <w:tab w:val="clear" w:pos="502"/>
          <w:tab w:val="num" w:pos="1134"/>
        </w:tabs>
        <w:ind w:left="1134" w:hanging="283"/>
        <w:jc w:val="both"/>
        <w:rPr>
          <w:rFonts w:ascii="Arial" w:hAnsi="Arial" w:cs="Arial"/>
          <w:sz w:val="20"/>
        </w:rPr>
      </w:pPr>
      <w:r w:rsidRPr="00015845">
        <w:rPr>
          <w:rFonts w:ascii="Arial" w:hAnsi="Arial" w:cs="Arial"/>
          <w:i/>
          <w:sz w:val="20"/>
        </w:rPr>
        <w:t>przedkładania informacji niezbędnych do weryfikacji kryterium efektywności zatrudnieniowej zgodnie z warunkami określonymi w Wytycznych w zakresie realizacji przedsięwzięć  z udziałem środków Europejskiego Funduszu Społecznego w obszarze rynku pracy na lata 2014-2020</w:t>
      </w:r>
      <w:r w:rsidRPr="00015845">
        <w:rPr>
          <w:rFonts w:ascii="Arial" w:hAnsi="Arial" w:cs="Arial"/>
          <w:sz w:val="20"/>
          <w:vertAlign w:val="superscript"/>
        </w:rPr>
        <w:footnoteReference w:id="36"/>
      </w:r>
      <w:r w:rsidRPr="00015845">
        <w:rPr>
          <w:rFonts w:ascii="Arial" w:hAnsi="Arial" w:cs="Arial"/>
          <w:sz w:val="20"/>
        </w:rPr>
        <w:t>.</w:t>
      </w:r>
    </w:p>
    <w:p w:rsidR="00757E5C" w:rsidRPr="00FC4AE5" w:rsidRDefault="00757E5C" w:rsidP="00C117EE">
      <w:pPr>
        <w:tabs>
          <w:tab w:val="left" w:pos="1134"/>
        </w:tabs>
        <w:spacing w:after="60"/>
        <w:jc w:val="both"/>
        <w:rPr>
          <w:rFonts w:ascii="Arial" w:hAnsi="Arial" w:cs="Arial"/>
          <w:sz w:val="20"/>
          <w:szCs w:val="20"/>
        </w:rPr>
      </w:pPr>
    </w:p>
    <w:p w:rsidR="00757E5C" w:rsidRPr="00FC4AE5" w:rsidRDefault="00015845" w:rsidP="006152D3">
      <w:pPr>
        <w:widowControl w:val="0"/>
        <w:numPr>
          <w:ilvl w:val="0"/>
          <w:numId w:val="24"/>
        </w:numPr>
        <w:jc w:val="both"/>
        <w:rPr>
          <w:rFonts w:ascii="Arial" w:hAnsi="Arial" w:cs="Arial"/>
          <w:sz w:val="20"/>
          <w:szCs w:val="20"/>
        </w:rPr>
      </w:pPr>
      <w:r w:rsidRPr="00015845">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757E5C" w:rsidRPr="00FC4AE5" w:rsidRDefault="00015845" w:rsidP="00792F2B">
      <w:pPr>
        <w:widowControl w:val="0"/>
        <w:numPr>
          <w:ilvl w:val="0"/>
          <w:numId w:val="24"/>
        </w:numPr>
        <w:jc w:val="both"/>
        <w:rPr>
          <w:rFonts w:ascii="Arial" w:hAnsi="Arial" w:cs="Arial"/>
          <w:sz w:val="20"/>
          <w:szCs w:val="20"/>
        </w:rPr>
      </w:pPr>
      <w:r w:rsidRPr="00015845">
        <w:rPr>
          <w:rFonts w:ascii="Arial" w:hAnsi="Arial" w:cs="Arial"/>
          <w:sz w:val="20"/>
          <w:szCs w:val="20"/>
        </w:rPr>
        <w:t>Obowiązek, o którym mowa w ust. 2, trwa podczas całego okresu kwalifikowalności wydatków, określonego w § 4 ust. 2</w:t>
      </w:r>
      <w:r w:rsidRPr="00015845">
        <w:rPr>
          <w:rFonts w:ascii="Arial" w:hAnsi="Arial" w:cs="Arial"/>
          <w:b/>
          <w:sz w:val="20"/>
          <w:szCs w:val="20"/>
        </w:rPr>
        <w:t xml:space="preserve"> </w:t>
      </w:r>
      <w:r w:rsidRPr="00015845">
        <w:rPr>
          <w:rFonts w:ascii="Arial" w:hAnsi="Arial" w:cs="Arial"/>
          <w:sz w:val="20"/>
          <w:szCs w:val="20"/>
        </w:rPr>
        <w:t xml:space="preserve"> i obejmuje również bieżącą aktualizację wprowadzonych danych.</w:t>
      </w:r>
    </w:p>
    <w:p w:rsidR="00757E5C" w:rsidRPr="00FC4AE5" w:rsidRDefault="00757E5C" w:rsidP="00CD6BF2">
      <w:pPr>
        <w:widowControl w:val="0"/>
        <w:ind w:left="502"/>
        <w:jc w:val="both"/>
        <w:rPr>
          <w:rFonts w:ascii="Arial" w:hAnsi="Arial" w:cs="Arial"/>
          <w:sz w:val="20"/>
          <w:szCs w:val="20"/>
        </w:rPr>
      </w:pPr>
    </w:p>
    <w:p w:rsidR="00757E5C" w:rsidRPr="00FC4AE5" w:rsidRDefault="00757E5C" w:rsidP="00FB0D94">
      <w:pPr>
        <w:spacing w:after="60"/>
        <w:jc w:val="center"/>
        <w:rPr>
          <w:rFonts w:ascii="Arial" w:hAnsi="Arial" w:cs="Arial"/>
          <w:b/>
          <w:sz w:val="20"/>
          <w:szCs w:val="20"/>
        </w:rPr>
      </w:pPr>
    </w:p>
    <w:p w:rsidR="00757E5C" w:rsidRPr="00FC4AE5" w:rsidRDefault="00015845" w:rsidP="00FB0D94">
      <w:pPr>
        <w:spacing w:after="60"/>
        <w:jc w:val="center"/>
        <w:rPr>
          <w:rFonts w:ascii="Arial" w:hAnsi="Arial" w:cs="Arial"/>
          <w:b/>
          <w:sz w:val="20"/>
          <w:szCs w:val="20"/>
        </w:rPr>
      </w:pPr>
      <w:r w:rsidRPr="00015845">
        <w:rPr>
          <w:rFonts w:ascii="Arial" w:hAnsi="Arial" w:cs="Arial"/>
          <w:b/>
          <w:sz w:val="20"/>
          <w:szCs w:val="20"/>
        </w:rPr>
        <w:t>Dokumentacja projektu</w:t>
      </w:r>
    </w:p>
    <w:p w:rsidR="00757E5C" w:rsidRPr="00FC4AE5" w:rsidRDefault="00015845" w:rsidP="00FB0D94">
      <w:pPr>
        <w:spacing w:after="60"/>
        <w:jc w:val="center"/>
        <w:rPr>
          <w:rFonts w:ascii="Arial" w:hAnsi="Arial" w:cs="Arial"/>
          <w:sz w:val="20"/>
          <w:szCs w:val="20"/>
        </w:rPr>
      </w:pPr>
      <w:r w:rsidRPr="00015845">
        <w:rPr>
          <w:rFonts w:ascii="Arial" w:hAnsi="Arial" w:cs="Arial"/>
          <w:sz w:val="20"/>
          <w:szCs w:val="20"/>
        </w:rPr>
        <w:t>§ 18.</w:t>
      </w:r>
    </w:p>
    <w:p w:rsidR="00757E5C" w:rsidRPr="00FC4AE5" w:rsidRDefault="00757E5C" w:rsidP="00034D8C">
      <w:pPr>
        <w:spacing w:after="60"/>
        <w:jc w:val="both"/>
        <w:rPr>
          <w:rFonts w:ascii="Arial" w:hAnsi="Arial" w:cs="Arial"/>
          <w:sz w:val="20"/>
          <w:szCs w:val="20"/>
        </w:rPr>
      </w:pP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i/>
          <w:sz w:val="20"/>
          <w:szCs w:val="20"/>
        </w:rPr>
      </w:pPr>
      <w:r w:rsidRPr="00015845">
        <w:rPr>
          <w:rFonts w:ascii="Arial" w:hAnsi="Arial" w:cs="Arial"/>
          <w:sz w:val="20"/>
          <w:szCs w:val="20"/>
        </w:rPr>
        <w:t>Beneficjent zobowiąże uczestników projektu na etapie ich rekrutacji do projektu, do dostarczenia dokumentów potwierdzających osiągnięcie</w:t>
      </w:r>
      <w:r w:rsidRPr="00015845">
        <w:rPr>
          <w:rFonts w:ascii="Arial" w:hAnsi="Arial" w:cs="Arial"/>
          <w:i/>
          <w:sz w:val="20"/>
          <w:szCs w:val="20"/>
        </w:rPr>
        <w:t xml:space="preserve"> efektywności zatrudnieniowej </w:t>
      </w:r>
      <w:r w:rsidRPr="00015845">
        <w:rPr>
          <w:rFonts w:ascii="Arial" w:hAnsi="Arial" w:cs="Arial"/>
          <w:sz w:val="20"/>
          <w:szCs w:val="20"/>
        </w:rPr>
        <w:t>po zakończeniu udziału w projekcie (do 3 miesięcy od zakończenia udziału).</w:t>
      </w:r>
      <w:r w:rsidR="00757E5C" w:rsidRPr="00FC4AE5">
        <w:rPr>
          <w:rFonts w:ascii="Arial" w:hAnsi="Arial" w:cs="Arial"/>
          <w:sz w:val="20"/>
          <w:szCs w:val="20"/>
          <w:vertAlign w:val="superscript"/>
        </w:rPr>
        <w:footnoteReference w:id="37"/>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do przechowywania dokumentacji związanej z realizacją projektu, w szczególności dokumentów, o których mowa w § 6 ust. 5 przez okres dwóch lat od dnia 31 grudnia roku następującego po złożeniu do Komisji Europejskiej zestawienia wydatków, w którym ujęto ostateczne wydatki dotyczące zakończonego projektu.  </w:t>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sz w:val="20"/>
          <w:szCs w:val="20"/>
        </w:rPr>
      </w:pPr>
      <w:r w:rsidRPr="00015845">
        <w:rPr>
          <w:rFonts w:ascii="Arial" w:hAnsi="Arial" w:cs="Arial"/>
          <w:sz w:val="20"/>
          <w:szCs w:val="20"/>
        </w:rPr>
        <w:t>W przypadku zmiany miejsca przechowywania dokumentów oraz w przypadku zawieszenia lub zaprzestania przez Beneficjenta działalności przed terminem, o którym mowa w ust.3,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757E5C" w:rsidRPr="00FC4AE5" w:rsidRDefault="00015845" w:rsidP="00286350">
      <w:pPr>
        <w:widowControl w:val="0"/>
        <w:numPr>
          <w:ilvl w:val="0"/>
          <w:numId w:val="25"/>
        </w:numPr>
        <w:tabs>
          <w:tab w:val="clear" w:pos="360"/>
          <w:tab w:val="num" w:pos="284"/>
        </w:tabs>
        <w:autoSpaceDE w:val="0"/>
        <w:autoSpaceDN w:val="0"/>
        <w:adjustRightInd w:val="0"/>
        <w:ind w:left="284" w:hanging="284"/>
        <w:jc w:val="both"/>
        <w:rPr>
          <w:rFonts w:ascii="Arial" w:hAnsi="Arial" w:cs="Arial"/>
          <w:sz w:val="20"/>
          <w:szCs w:val="20"/>
        </w:rPr>
      </w:pPr>
      <w:r w:rsidRPr="00015845">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757E5C" w:rsidRPr="00FC4AE5" w:rsidRDefault="00015845" w:rsidP="00B56643">
      <w:pPr>
        <w:numPr>
          <w:ilvl w:val="0"/>
          <w:numId w:val="25"/>
        </w:numPr>
        <w:spacing w:after="60"/>
        <w:ind w:left="284" w:hanging="284"/>
        <w:jc w:val="both"/>
        <w:rPr>
          <w:rFonts w:ascii="Arial" w:hAnsi="Arial" w:cs="Arial"/>
          <w:sz w:val="20"/>
          <w:szCs w:val="20"/>
        </w:rPr>
      </w:pPr>
      <w:r w:rsidRPr="00015845">
        <w:rPr>
          <w:rFonts w:ascii="Arial" w:hAnsi="Arial" w:cs="Arial"/>
          <w:sz w:val="20"/>
          <w:szCs w:val="20"/>
        </w:rPr>
        <w:t xml:space="preserve">Dokumenty dotyczące pomocy publicznej/pomocy de minimis udzielanej przedsiębiorcom Beneficjent zobowiązuje się przechowywać przez 10 lat podatkowych, licząc od dnia jej przyznania, w sposób zapewniający poufność i bezpieczeństwo, o ile projekt dotyczy pomocy publicznej/ pomocy </w:t>
      </w:r>
      <w:r w:rsidRPr="00015845">
        <w:rPr>
          <w:rFonts w:ascii="Arial" w:hAnsi="Arial" w:cs="Arial"/>
          <w:i/>
          <w:sz w:val="20"/>
          <w:szCs w:val="20"/>
        </w:rPr>
        <w:t>de minimis</w:t>
      </w:r>
      <w:r w:rsidRPr="00015845">
        <w:rPr>
          <w:rFonts w:ascii="Arial" w:hAnsi="Arial" w:cs="Arial"/>
          <w:sz w:val="20"/>
          <w:szCs w:val="20"/>
        </w:rPr>
        <w:t>.</w:t>
      </w:r>
    </w:p>
    <w:p w:rsidR="00757E5C" w:rsidRPr="00FC4AE5" w:rsidRDefault="00015845" w:rsidP="00B56643">
      <w:pPr>
        <w:numPr>
          <w:ilvl w:val="0"/>
          <w:numId w:val="25"/>
        </w:numPr>
        <w:tabs>
          <w:tab w:val="clear" w:pos="360"/>
          <w:tab w:val="num" w:pos="240"/>
        </w:tabs>
        <w:spacing w:after="60"/>
        <w:ind w:left="284" w:hanging="284"/>
        <w:jc w:val="both"/>
        <w:rPr>
          <w:rFonts w:ascii="Arial" w:hAnsi="Arial" w:cs="Arial"/>
          <w:b/>
          <w:sz w:val="20"/>
          <w:szCs w:val="20"/>
        </w:rPr>
      </w:pPr>
      <w:r w:rsidRPr="00015845">
        <w:rPr>
          <w:rFonts w:ascii="Arial" w:hAnsi="Arial" w:cs="Arial"/>
          <w:sz w:val="20"/>
          <w:szCs w:val="20"/>
        </w:rPr>
        <w:t xml:space="preserve">Instytucja Pośrednicząca ceduje na Beneficjenta obowiązki wynikające </w:t>
      </w:r>
      <w:r w:rsidRPr="00015845">
        <w:rPr>
          <w:rFonts w:ascii="Arial" w:hAnsi="Arial" w:cs="Arial"/>
          <w:sz w:val="20"/>
          <w:szCs w:val="20"/>
        </w:rPr>
        <w:br/>
        <w:t>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sidRPr="00015845">
        <w:rPr>
          <w:rFonts w:ascii="Arial" w:hAnsi="Arial" w:cs="Arial"/>
          <w:b/>
          <w:sz w:val="20"/>
          <w:szCs w:val="20"/>
        </w:rPr>
        <w:t xml:space="preserve"> </w:t>
      </w:r>
    </w:p>
    <w:p w:rsidR="00757E5C" w:rsidRPr="00FC4AE5" w:rsidRDefault="00015845" w:rsidP="00034D8C">
      <w:pPr>
        <w:widowControl w:val="0"/>
        <w:numPr>
          <w:ilvl w:val="0"/>
          <w:numId w:val="25"/>
        </w:numPr>
        <w:tabs>
          <w:tab w:val="clear" w:pos="360"/>
          <w:tab w:val="num" w:pos="426"/>
        </w:tabs>
        <w:autoSpaceDE w:val="0"/>
        <w:autoSpaceDN w:val="0"/>
        <w:adjustRightInd w:val="0"/>
        <w:ind w:left="360" w:hanging="284"/>
        <w:jc w:val="both"/>
        <w:rPr>
          <w:rFonts w:ascii="Arial" w:hAnsi="Arial" w:cs="Arial"/>
          <w:sz w:val="20"/>
          <w:szCs w:val="20"/>
        </w:rPr>
      </w:pPr>
      <w:r w:rsidRPr="00015845">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2016 r. Nr 177, poz. 710).</w:t>
      </w:r>
    </w:p>
    <w:p w:rsidR="00757E5C" w:rsidRPr="00FC4AE5" w:rsidRDefault="00757E5C" w:rsidP="00A22980">
      <w:pPr>
        <w:widowControl w:val="0"/>
        <w:autoSpaceDE w:val="0"/>
        <w:autoSpaceDN w:val="0"/>
        <w:adjustRightInd w:val="0"/>
        <w:ind w:left="360"/>
        <w:jc w:val="both"/>
        <w:rPr>
          <w:rFonts w:ascii="Arial" w:hAnsi="Arial" w:cs="Arial"/>
          <w:sz w:val="20"/>
          <w:szCs w:val="20"/>
        </w:rPr>
      </w:pPr>
    </w:p>
    <w:p w:rsidR="00757E5C" w:rsidRPr="00FC4AE5" w:rsidRDefault="00015845" w:rsidP="006152D3">
      <w:pPr>
        <w:widowControl w:val="0"/>
        <w:numPr>
          <w:ilvl w:val="0"/>
          <w:numId w:val="25"/>
        </w:numPr>
        <w:tabs>
          <w:tab w:val="left" w:pos="426"/>
        </w:tabs>
        <w:autoSpaceDE w:val="0"/>
        <w:autoSpaceDN w:val="0"/>
        <w:adjustRightInd w:val="0"/>
        <w:ind w:left="360" w:hanging="360"/>
        <w:jc w:val="both"/>
        <w:rPr>
          <w:rFonts w:ascii="Arial" w:hAnsi="Arial" w:cs="Arial"/>
          <w:sz w:val="20"/>
          <w:szCs w:val="20"/>
        </w:rPr>
      </w:pPr>
      <w:r w:rsidRPr="00015845">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757E5C" w:rsidRPr="00FC4AE5" w:rsidRDefault="00757E5C" w:rsidP="00A22980">
      <w:pPr>
        <w:pStyle w:val="Akapitzlist"/>
        <w:rPr>
          <w:rFonts w:ascii="Arial" w:hAnsi="Arial" w:cs="Arial"/>
          <w:sz w:val="20"/>
        </w:rPr>
      </w:pPr>
    </w:p>
    <w:p w:rsidR="00757E5C" w:rsidRPr="00FC4AE5" w:rsidRDefault="00015845" w:rsidP="001D0393">
      <w:pPr>
        <w:pStyle w:val="Akapitzlist"/>
        <w:numPr>
          <w:ilvl w:val="0"/>
          <w:numId w:val="59"/>
        </w:numPr>
        <w:tabs>
          <w:tab w:val="clear" w:pos="1080"/>
          <w:tab w:val="num" w:pos="426"/>
        </w:tabs>
        <w:spacing w:after="60" w:line="264" w:lineRule="auto"/>
        <w:ind w:left="426"/>
        <w:contextualSpacing w:val="0"/>
        <w:jc w:val="both"/>
        <w:rPr>
          <w:rFonts w:ascii="Arial" w:hAnsi="Arial" w:cs="Arial"/>
          <w:sz w:val="20"/>
        </w:rPr>
      </w:pPr>
      <w:r w:rsidRPr="00015845">
        <w:rPr>
          <w:rFonts w:ascii="Arial" w:hAnsi="Arial" w:cs="Arial"/>
          <w:sz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12 ust. 6-10, 12-13.</w:t>
      </w:r>
    </w:p>
    <w:p w:rsidR="00757E5C" w:rsidRPr="00FC4AE5" w:rsidRDefault="00015845" w:rsidP="001D0393">
      <w:pPr>
        <w:pStyle w:val="Akapitzlist"/>
        <w:numPr>
          <w:ilvl w:val="0"/>
          <w:numId w:val="59"/>
        </w:numPr>
        <w:tabs>
          <w:tab w:val="clear" w:pos="1080"/>
          <w:tab w:val="num" w:pos="426"/>
        </w:tabs>
        <w:ind w:left="426" w:hanging="426"/>
        <w:rPr>
          <w:rFonts w:ascii="Arial" w:hAnsi="Arial" w:cs="Arial"/>
          <w:sz w:val="20"/>
        </w:rPr>
      </w:pPr>
      <w:r w:rsidRPr="00015845">
        <w:rPr>
          <w:rFonts w:ascii="Arial" w:hAnsi="Arial" w:cs="Arial"/>
          <w:sz w:val="20"/>
        </w:rPr>
        <w:t>W przypadku projektów partnerskich ust. 1, 2, 3, 5, 7 mają zastosowanie również do Partnerów.</w:t>
      </w:r>
    </w:p>
    <w:p w:rsidR="00757E5C" w:rsidRPr="00FC4AE5" w:rsidRDefault="00757E5C" w:rsidP="00034D8C">
      <w:pPr>
        <w:spacing w:after="60"/>
        <w:jc w:val="both"/>
        <w:rPr>
          <w:rFonts w:ascii="Arial" w:hAnsi="Arial" w:cs="Arial"/>
          <w:sz w:val="20"/>
          <w:szCs w:val="20"/>
        </w:rPr>
      </w:pPr>
    </w:p>
    <w:p w:rsidR="00757E5C" w:rsidRPr="00FC4AE5" w:rsidRDefault="00015845" w:rsidP="007E52DF">
      <w:pPr>
        <w:spacing w:after="60"/>
        <w:jc w:val="center"/>
        <w:rPr>
          <w:rFonts w:ascii="Arial" w:hAnsi="Arial" w:cs="Arial"/>
          <w:b/>
          <w:sz w:val="20"/>
          <w:szCs w:val="20"/>
        </w:rPr>
      </w:pPr>
      <w:r w:rsidRPr="00015845">
        <w:rPr>
          <w:rFonts w:ascii="Arial" w:hAnsi="Arial" w:cs="Arial"/>
          <w:b/>
          <w:sz w:val="20"/>
          <w:szCs w:val="20"/>
        </w:rPr>
        <w:t>Kontrola</w:t>
      </w:r>
    </w:p>
    <w:p w:rsidR="00757E5C" w:rsidRPr="00FC4AE5" w:rsidRDefault="00015845" w:rsidP="007E52DF">
      <w:pPr>
        <w:spacing w:after="60"/>
        <w:jc w:val="center"/>
        <w:rPr>
          <w:rFonts w:ascii="Arial" w:hAnsi="Arial" w:cs="Arial"/>
          <w:sz w:val="20"/>
          <w:szCs w:val="20"/>
        </w:rPr>
      </w:pPr>
      <w:r w:rsidRPr="00015845">
        <w:rPr>
          <w:rFonts w:ascii="Arial" w:hAnsi="Arial" w:cs="Arial"/>
          <w:sz w:val="20"/>
          <w:szCs w:val="20"/>
        </w:rPr>
        <w:t>§ 19.</w:t>
      </w:r>
    </w:p>
    <w:p w:rsidR="00757E5C" w:rsidRPr="00FC4AE5" w:rsidRDefault="00757E5C" w:rsidP="00034D8C">
      <w:pPr>
        <w:spacing w:after="60"/>
        <w:jc w:val="both"/>
        <w:rPr>
          <w:rFonts w:ascii="Arial" w:hAnsi="Arial" w:cs="Arial"/>
          <w:sz w:val="20"/>
          <w:szCs w:val="20"/>
        </w:rPr>
      </w:pP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projektu przeprowadza się na podstawie pisemnego imiennego upoważnienia do przeprowadzenia kontroli. </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Zakres uprawnień kontrolujących oraz tryb prowadzenia kontroli został określony w ustawie wdrożeniowej, jak również w </w:t>
      </w:r>
      <w:r w:rsidRPr="00015845">
        <w:rPr>
          <w:rFonts w:ascii="Arial" w:hAnsi="Arial" w:cs="Arial"/>
          <w:bCs/>
          <w:i/>
          <w:color w:val="000000"/>
          <w:sz w:val="20"/>
          <w:szCs w:val="20"/>
          <w:lang w:eastAsia="en-US"/>
        </w:rPr>
        <w:t>Wytycznych w zakresie kontroli realizacji programów operacyjnych na lata 2014-2020</w:t>
      </w:r>
      <w:r w:rsidRPr="00015845">
        <w:rPr>
          <w:rFonts w:ascii="Arial" w:hAnsi="Arial" w:cs="Arial"/>
          <w:sz w:val="20"/>
          <w:szCs w:val="20"/>
        </w:rPr>
        <w:t>, zamieszczonych na stronie internetowej Instytucji Pośredniczącej.</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Kontrola może zostać przeprowadzona zarówno w siedzibie Beneficjenta, </w:t>
      </w:r>
      <w:r w:rsidRPr="00015845">
        <w:rPr>
          <w:rFonts w:ascii="Arial" w:hAnsi="Arial" w:cs="Arial"/>
          <w:i/>
          <w:sz w:val="20"/>
          <w:szCs w:val="20"/>
        </w:rPr>
        <w:t>w siedzibie podmiotu, o którym mowa w § 4 ust. 6 umowy</w:t>
      </w:r>
      <w:r w:rsidR="00757E5C" w:rsidRPr="00FC4AE5">
        <w:rPr>
          <w:rStyle w:val="Odwoanieprzypisudolnego"/>
          <w:rFonts w:ascii="Arial" w:hAnsi="Arial" w:cs="Arial"/>
          <w:sz w:val="20"/>
          <w:szCs w:val="20"/>
        </w:rPr>
        <w:footnoteReference w:id="38"/>
      </w:r>
      <w:r w:rsidR="00757E5C" w:rsidRPr="00FC4AE5">
        <w:rPr>
          <w:rFonts w:ascii="Arial" w:hAnsi="Arial" w:cs="Arial"/>
          <w:sz w:val="20"/>
          <w:szCs w:val="20"/>
          <w:vertAlign w:val="superscript"/>
        </w:rPr>
        <w:t>)</w:t>
      </w:r>
      <w:r w:rsidRPr="00015845">
        <w:rPr>
          <w:rFonts w:ascii="Arial" w:hAnsi="Arial" w:cs="Arial"/>
          <w:sz w:val="20"/>
          <w:szCs w:val="20"/>
        </w:rPr>
        <w:t xml:space="preserve">, </w:t>
      </w:r>
      <w:r w:rsidRPr="00015845">
        <w:rPr>
          <w:rFonts w:ascii="Arial" w:hAnsi="Arial" w:cs="Arial"/>
          <w:i/>
          <w:sz w:val="20"/>
          <w:szCs w:val="20"/>
        </w:rPr>
        <w:t>w siedzibie Partnerów</w:t>
      </w:r>
      <w:r w:rsidR="00757E5C" w:rsidRPr="00FC4AE5">
        <w:rPr>
          <w:rStyle w:val="Odwoanieprzypisudolnego"/>
          <w:rFonts w:ascii="Arial" w:hAnsi="Arial" w:cs="Arial"/>
          <w:sz w:val="20"/>
          <w:szCs w:val="20"/>
        </w:rPr>
        <w:footnoteReference w:id="39"/>
      </w:r>
      <w:r w:rsidR="00757E5C" w:rsidRPr="00FC4AE5">
        <w:rPr>
          <w:rFonts w:ascii="Arial" w:hAnsi="Arial" w:cs="Arial"/>
          <w:sz w:val="20"/>
          <w:szCs w:val="20"/>
          <w:vertAlign w:val="superscript"/>
        </w:rPr>
        <w:t>)</w:t>
      </w:r>
      <w:r w:rsidRPr="00015845">
        <w:rPr>
          <w:rFonts w:ascii="Arial" w:hAnsi="Arial" w:cs="Arial"/>
          <w:sz w:val="20"/>
          <w:szCs w:val="20"/>
        </w:rPr>
        <w:t>, jak i w miejscu realizacji projektu, także w każdym miejscu bezpośrednio związanym z realizacją projektu, jak i w siedzibie Instytucji Pośredniczącej.</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Kontrole mogą być przeprowadzone w siedzibie kontrolującego na podstawie danych i dokumentów zamieszczonych w LSI2014EFS i SL2014 i innych dokumentów przekazywanych przez Beneficjenta, w okresie, o którym mowa w ust. 8, celem weryfikacji stopnia wykonania działań oraz osiągnięcia wskaźników realizacji celów szczegółowych RPO WL, zgodnie z warunkami i na podstawie dokumentów określonych w umowie </w:t>
      </w:r>
      <w:r w:rsidRPr="00015845">
        <w:rPr>
          <w:rFonts w:ascii="Arial" w:hAnsi="Arial" w:cs="Arial"/>
          <w:i/>
          <w:sz w:val="20"/>
          <w:szCs w:val="20"/>
        </w:rPr>
        <w:t xml:space="preserve">w § 6 ust. 5 </w:t>
      </w:r>
      <w:r w:rsidRPr="00015845">
        <w:rPr>
          <w:rFonts w:ascii="Arial" w:hAnsi="Arial" w:cs="Arial"/>
          <w:sz w:val="20"/>
          <w:szCs w:val="20"/>
        </w:rPr>
        <w:t>oraz we wniosku o dofinansowanie projektu.</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W przypadku weryfikacji wniosków Beneficjenta o płatność kontrola przeprowadzona jest na podstawie elektronicznych wersji wszystkich dokumentów, o których mowa </w:t>
      </w:r>
      <w:r w:rsidRPr="00015845">
        <w:rPr>
          <w:rFonts w:ascii="Arial" w:hAnsi="Arial" w:cs="Arial"/>
          <w:i/>
          <w:sz w:val="20"/>
          <w:szCs w:val="20"/>
        </w:rPr>
        <w:t xml:space="preserve">w § 6 ust. 5 </w:t>
      </w:r>
      <w:r w:rsidRPr="00015845">
        <w:rPr>
          <w:rFonts w:ascii="Arial" w:hAnsi="Arial" w:cs="Arial"/>
          <w:sz w:val="20"/>
          <w:szCs w:val="20"/>
        </w:rPr>
        <w:t>przekazanych wraz z wnioskiem o płatność za pomocą SL2014</w:t>
      </w:r>
      <w:r w:rsidR="00757E5C" w:rsidRPr="00FC4AE5">
        <w:rPr>
          <w:rStyle w:val="Odwoanieprzypisudolnego"/>
          <w:rFonts w:ascii="Arial" w:hAnsi="Arial" w:cs="Arial"/>
          <w:sz w:val="20"/>
          <w:szCs w:val="20"/>
        </w:rPr>
        <w:footnoteReference w:id="40"/>
      </w:r>
      <w:r w:rsidR="00757E5C" w:rsidRPr="00FC4AE5">
        <w:rPr>
          <w:rFonts w:ascii="Arial" w:hAnsi="Arial" w:cs="Arial"/>
          <w:sz w:val="20"/>
          <w:szCs w:val="20"/>
        </w:rPr>
        <w:t>. Kontrola w siedzibie</w:t>
      </w:r>
      <w:r w:rsidRPr="00015845">
        <w:rPr>
          <w:rFonts w:ascii="Arial" w:hAnsi="Arial" w:cs="Arial"/>
          <w:sz w:val="20"/>
          <w:szCs w:val="20"/>
        </w:rPr>
        <w:t xml:space="preserve"> Beneficjenta polega na sprawdzeniu posiadania przez Beneficjenta oryginałów dokumentów, o których mowa </w:t>
      </w:r>
      <w:r w:rsidRPr="00015845">
        <w:rPr>
          <w:rFonts w:ascii="Arial" w:hAnsi="Arial" w:cs="Arial"/>
          <w:i/>
          <w:sz w:val="20"/>
          <w:szCs w:val="20"/>
        </w:rPr>
        <w:t xml:space="preserve">w § 6 ust. 5, </w:t>
      </w:r>
      <w:r w:rsidRPr="00015845">
        <w:rPr>
          <w:rFonts w:ascii="Arial" w:hAnsi="Arial" w:cs="Arial"/>
          <w:sz w:val="20"/>
          <w:szCs w:val="20"/>
        </w:rPr>
        <w:t>w tym dokumentów przekazywanych wraz z wnioskiem o płatność.</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Beneficjent zobowiązuje się udostępnić podmiotom, o których mowa w ust. 1, wszystkie dokumenty związane, jak i niezwiązane z realizacją projektu, o ile jest to konieczne </w:t>
      </w:r>
      <w:r w:rsidRPr="00015845">
        <w:rPr>
          <w:rFonts w:ascii="Arial" w:hAnsi="Arial" w:cs="Arial"/>
          <w:sz w:val="20"/>
          <w:szCs w:val="20"/>
        </w:rPr>
        <w:br/>
        <w:t xml:space="preserve">do stwierdzenia osiągnięcia wskaźników przypisanych do poszczególnych kwot ryczałtowych celem uznania zadań za wykonane, a tym samym ich kosztów za kwalifikowalne, </w:t>
      </w:r>
      <w:r w:rsidRPr="00015845">
        <w:rPr>
          <w:rFonts w:ascii="Arial" w:hAnsi="Arial" w:cs="Arial"/>
          <w:i/>
          <w:sz w:val="20"/>
          <w:szCs w:val="20"/>
        </w:rPr>
        <w:t>dokumenty związane z częściami projektu realizowanymi bezpośrednio przez Partnerów</w:t>
      </w:r>
      <w:r w:rsidR="00757E5C" w:rsidRPr="00FC4AE5">
        <w:rPr>
          <w:rStyle w:val="Odwoanieprzypisudolnego"/>
          <w:rFonts w:ascii="Arial" w:hAnsi="Arial" w:cs="Arial"/>
          <w:sz w:val="20"/>
          <w:szCs w:val="20"/>
        </w:rPr>
        <w:footnoteReference w:id="41"/>
      </w:r>
      <w:r w:rsidR="00757E5C" w:rsidRPr="00FC4AE5">
        <w:rPr>
          <w:rFonts w:ascii="Arial" w:hAnsi="Arial" w:cs="Arial"/>
          <w:sz w:val="20"/>
          <w:szCs w:val="20"/>
          <w:vertAlign w:val="superscript"/>
        </w:rPr>
        <w:t>)</w:t>
      </w:r>
      <w:r w:rsidRPr="00015845">
        <w:rPr>
          <w:rFonts w:ascii="Arial" w:hAnsi="Arial" w:cs="Arial"/>
          <w:sz w:val="20"/>
          <w:szCs w:val="20"/>
          <w:vertAlign w:val="superscript"/>
        </w:rPr>
        <w:t xml:space="preserve"> </w:t>
      </w:r>
      <w:r w:rsidRPr="00015845">
        <w:rPr>
          <w:rFonts w:ascii="Arial" w:hAnsi="Arial" w:cs="Arial"/>
          <w:sz w:val="20"/>
          <w:szCs w:val="20"/>
        </w:rPr>
        <w:t>oraz zapewnić dostęp do pomieszczeń i terenu realizacji projektu, dostęp do związanych z projektem systemów informatycznych przez cały okres ich przechowywania określony w § 18 ust. 3 i 8 oraz udzielić wszelkich wyjaśnień dotyczących realizacji projektu.</w:t>
      </w:r>
    </w:p>
    <w:p w:rsidR="00757E5C" w:rsidRPr="00FC4AE5" w:rsidRDefault="00015845" w:rsidP="008B7CBD">
      <w:pPr>
        <w:pStyle w:val="Akapitzlist"/>
        <w:numPr>
          <w:ilvl w:val="0"/>
          <w:numId w:val="3"/>
        </w:numPr>
        <w:tabs>
          <w:tab w:val="clear" w:pos="360"/>
          <w:tab w:val="num" w:pos="284"/>
        </w:tabs>
        <w:autoSpaceDE w:val="0"/>
        <w:autoSpaceDN w:val="0"/>
        <w:adjustRightInd w:val="0"/>
        <w:ind w:left="284" w:hanging="284"/>
        <w:jc w:val="both"/>
        <w:rPr>
          <w:rFonts w:ascii="Arial" w:hAnsi="Arial" w:cs="Arial"/>
          <w:sz w:val="20"/>
        </w:rPr>
      </w:pPr>
      <w:r w:rsidRPr="00015845">
        <w:rPr>
          <w:rFonts w:ascii="Arial" w:hAnsi="Arial" w:cs="Arial"/>
          <w:iCs/>
          <w:sz w:val="20"/>
        </w:rPr>
        <w:t xml:space="preserve">Kontrole mogą zostać przeprowadzone </w:t>
      </w:r>
      <w:r w:rsidRPr="00015845">
        <w:rPr>
          <w:rFonts w:ascii="Arial" w:hAnsi="Arial" w:cs="Arial"/>
          <w:sz w:val="20"/>
        </w:rPr>
        <w:t xml:space="preserve">w okresie realizacji projektu określonym we wniosku </w:t>
      </w:r>
      <w:r w:rsidRPr="00015845">
        <w:rPr>
          <w:rFonts w:ascii="Arial" w:hAnsi="Arial" w:cs="Arial"/>
          <w:sz w:val="20"/>
        </w:rPr>
        <w:br/>
        <w:t xml:space="preserve">o dofinansowanie oraz w okresie wskazanym w art. 23 ust. 3 ustawy wdrożeniowej. </w:t>
      </w:r>
    </w:p>
    <w:p w:rsidR="00757E5C" w:rsidRPr="00FC4AE5" w:rsidRDefault="00757E5C" w:rsidP="00A22980">
      <w:pPr>
        <w:pStyle w:val="Akapitzlist"/>
        <w:autoSpaceDE w:val="0"/>
        <w:autoSpaceDN w:val="0"/>
        <w:adjustRightInd w:val="0"/>
        <w:ind w:left="284"/>
        <w:jc w:val="both"/>
        <w:rPr>
          <w:rFonts w:ascii="Arial" w:hAnsi="Arial" w:cs="Arial"/>
          <w:sz w:val="20"/>
        </w:rPr>
      </w:pPr>
    </w:p>
    <w:p w:rsidR="00757E5C" w:rsidRPr="00FC4AE5" w:rsidRDefault="00015845"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Ustalenia podmiotów, o których mowa w ust. 1, mogą prowadzić do podjęcia odpowiednich działań określonych w art. 24 ustawy wdrożeniowej. </w:t>
      </w:r>
    </w:p>
    <w:p w:rsidR="00757E5C" w:rsidRPr="00FC4AE5" w:rsidRDefault="00015845" w:rsidP="004C53AB">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757E5C" w:rsidRPr="00FC4AE5" w:rsidRDefault="00015845" w:rsidP="004C53AB">
      <w:pPr>
        <w:numPr>
          <w:ilvl w:val="0"/>
          <w:numId w:val="3"/>
        </w:numPr>
        <w:tabs>
          <w:tab w:val="clear" w:pos="360"/>
          <w:tab w:val="num" w:pos="0"/>
        </w:tabs>
        <w:spacing w:after="60"/>
        <w:ind w:left="284" w:hanging="284"/>
        <w:jc w:val="both"/>
        <w:rPr>
          <w:rFonts w:ascii="Arial" w:hAnsi="Arial" w:cs="Arial"/>
          <w:sz w:val="20"/>
          <w:szCs w:val="20"/>
        </w:rPr>
      </w:pPr>
      <w:r w:rsidRPr="00015845">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 w terminie 14 dni kalendarzowych od dnia otrzymania dokumentu stwierdzającego ustalenia kontroli.</w:t>
      </w:r>
    </w:p>
    <w:p w:rsidR="00757E5C" w:rsidRPr="00FC4AE5" w:rsidRDefault="00015845" w:rsidP="00034D8C">
      <w:pPr>
        <w:numPr>
          <w:ilvl w:val="0"/>
          <w:numId w:val="3"/>
        </w:numPr>
        <w:tabs>
          <w:tab w:val="clear" w:pos="360"/>
          <w:tab w:val="num" w:pos="284"/>
        </w:tabs>
        <w:spacing w:after="60"/>
        <w:ind w:left="284" w:hanging="284"/>
        <w:jc w:val="both"/>
        <w:rPr>
          <w:rFonts w:ascii="Arial" w:hAnsi="Arial" w:cs="Arial"/>
          <w:sz w:val="20"/>
          <w:szCs w:val="20"/>
        </w:rPr>
      </w:pPr>
      <w:r w:rsidRPr="00015845">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757E5C" w:rsidRPr="00FC4AE5" w:rsidRDefault="00757E5C" w:rsidP="00D158FA">
      <w:pPr>
        <w:spacing w:after="60"/>
        <w:rPr>
          <w:rFonts w:ascii="Arial" w:hAnsi="Arial" w:cs="Arial"/>
          <w:sz w:val="20"/>
          <w:szCs w:val="20"/>
        </w:rPr>
      </w:pPr>
    </w:p>
    <w:p w:rsidR="00757E5C" w:rsidRPr="00FC4AE5" w:rsidRDefault="00757E5C" w:rsidP="003526FC">
      <w:pPr>
        <w:spacing w:after="60"/>
        <w:jc w:val="center"/>
        <w:rPr>
          <w:rFonts w:ascii="Arial" w:hAnsi="Arial" w:cs="Arial"/>
          <w:sz w:val="20"/>
          <w:szCs w:val="20"/>
        </w:rPr>
      </w:pPr>
    </w:p>
    <w:p w:rsidR="00757E5C" w:rsidRPr="00FC4AE5" w:rsidRDefault="00015845" w:rsidP="003526FC">
      <w:pPr>
        <w:spacing w:after="60"/>
        <w:jc w:val="center"/>
        <w:rPr>
          <w:rFonts w:ascii="Arial" w:hAnsi="Arial" w:cs="Arial"/>
          <w:sz w:val="20"/>
          <w:szCs w:val="20"/>
        </w:rPr>
      </w:pPr>
      <w:r w:rsidRPr="00015845">
        <w:rPr>
          <w:rFonts w:ascii="Arial" w:hAnsi="Arial" w:cs="Arial"/>
          <w:sz w:val="20"/>
          <w:szCs w:val="20"/>
        </w:rPr>
        <w:t>§ 20.</w:t>
      </w:r>
    </w:p>
    <w:p w:rsidR="00757E5C" w:rsidRPr="00FC4AE5" w:rsidRDefault="00015845" w:rsidP="001D0393">
      <w:pPr>
        <w:numPr>
          <w:ilvl w:val="0"/>
          <w:numId w:val="36"/>
        </w:numPr>
        <w:spacing w:after="60"/>
        <w:jc w:val="both"/>
        <w:rPr>
          <w:rFonts w:ascii="Arial" w:hAnsi="Arial" w:cs="Arial"/>
          <w:sz w:val="20"/>
          <w:szCs w:val="20"/>
        </w:rPr>
      </w:pPr>
      <w:r w:rsidRPr="00015845">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757E5C" w:rsidRPr="00FC4AE5" w:rsidRDefault="00015845" w:rsidP="001D0393">
      <w:pPr>
        <w:numPr>
          <w:ilvl w:val="0"/>
          <w:numId w:val="36"/>
        </w:numPr>
        <w:spacing w:after="60"/>
        <w:jc w:val="both"/>
        <w:rPr>
          <w:rFonts w:ascii="Arial" w:hAnsi="Arial" w:cs="Arial"/>
          <w:sz w:val="20"/>
          <w:szCs w:val="20"/>
        </w:rPr>
      </w:pPr>
      <w:r w:rsidRPr="00015845">
        <w:rPr>
          <w:rFonts w:ascii="Arial" w:hAnsi="Arial" w:cs="Arial"/>
          <w:sz w:val="20"/>
          <w:szCs w:val="20"/>
        </w:rPr>
        <w:t>Przepisy ust. 1 stosuje się w okresie realizacji projektu, o którym mowa w § 4 ust. 1 oraz w okresie wskazanym w § 18 ust. 3 i 8 oraz w okresie wskazanym w art. 23 ust. 3 ustawy wdrożeniowej.</w:t>
      </w:r>
    </w:p>
    <w:p w:rsidR="00757E5C" w:rsidRPr="00FC4AE5" w:rsidRDefault="00015845" w:rsidP="001D0393">
      <w:pPr>
        <w:numPr>
          <w:ilvl w:val="0"/>
          <w:numId w:val="36"/>
        </w:numPr>
        <w:spacing w:after="60"/>
        <w:jc w:val="both"/>
        <w:rPr>
          <w:rFonts w:ascii="Arial" w:hAnsi="Arial" w:cs="Arial"/>
          <w:b/>
          <w:sz w:val="20"/>
          <w:szCs w:val="20"/>
        </w:rPr>
      </w:pPr>
      <w:r w:rsidRPr="00015845">
        <w:rPr>
          <w:rFonts w:ascii="Arial" w:hAnsi="Arial" w:cs="Arial"/>
          <w:color w:val="000000"/>
          <w:sz w:val="20"/>
          <w:szCs w:val="20"/>
        </w:rPr>
        <w:t xml:space="preserve">Beneficjent jest zobowiązany do współpracy z podmiotami zewnętrznymi, realizującymi badanie ewaluacyjne na zlecenie Instytucji </w:t>
      </w:r>
      <w:r w:rsidRPr="00015845">
        <w:rPr>
          <w:rFonts w:ascii="Arial" w:hAnsi="Arial" w:cs="Arial"/>
          <w:sz w:val="20"/>
          <w:szCs w:val="20"/>
        </w:rPr>
        <w:t>Pośredniczącej</w:t>
      </w:r>
      <w:r w:rsidRPr="00015845">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757E5C" w:rsidRPr="00FC4AE5" w:rsidRDefault="00757E5C" w:rsidP="00976A30">
      <w:pPr>
        <w:spacing w:after="60"/>
        <w:ind w:left="360"/>
        <w:jc w:val="both"/>
        <w:rPr>
          <w:rFonts w:ascii="Arial" w:hAnsi="Arial" w:cs="Arial"/>
          <w:b/>
          <w:sz w:val="20"/>
          <w:szCs w:val="20"/>
        </w:rPr>
      </w:pPr>
    </w:p>
    <w:p w:rsidR="00757E5C" w:rsidRPr="00FC4AE5" w:rsidRDefault="00757E5C" w:rsidP="00976A30">
      <w:pPr>
        <w:spacing w:after="60"/>
        <w:jc w:val="center"/>
        <w:rPr>
          <w:rFonts w:ascii="Arial" w:hAnsi="Arial" w:cs="Arial"/>
          <w:sz w:val="20"/>
          <w:szCs w:val="20"/>
        </w:rPr>
      </w:pPr>
    </w:p>
    <w:p w:rsidR="00757E5C" w:rsidRPr="00FC4AE5" w:rsidRDefault="00015845" w:rsidP="00FA7A82">
      <w:pPr>
        <w:spacing w:after="60"/>
        <w:jc w:val="center"/>
        <w:rPr>
          <w:rFonts w:ascii="Arial" w:hAnsi="Arial" w:cs="Arial"/>
          <w:b/>
          <w:sz w:val="20"/>
          <w:szCs w:val="20"/>
        </w:rPr>
      </w:pPr>
      <w:r w:rsidRPr="00015845">
        <w:rPr>
          <w:rFonts w:ascii="Arial" w:hAnsi="Arial" w:cs="Arial"/>
          <w:b/>
          <w:sz w:val="20"/>
          <w:szCs w:val="20"/>
        </w:rPr>
        <w:t>Ochrona danych osobowych</w:t>
      </w:r>
    </w:p>
    <w:p w:rsidR="00757E5C" w:rsidRPr="00FC4AE5" w:rsidRDefault="00015845" w:rsidP="00FA7A82">
      <w:pPr>
        <w:spacing w:after="60"/>
        <w:jc w:val="center"/>
        <w:rPr>
          <w:rFonts w:ascii="Arial" w:hAnsi="Arial" w:cs="Arial"/>
          <w:sz w:val="20"/>
          <w:szCs w:val="20"/>
        </w:rPr>
      </w:pPr>
      <w:r w:rsidRPr="00015845">
        <w:rPr>
          <w:rFonts w:ascii="Arial" w:hAnsi="Arial" w:cs="Arial"/>
          <w:sz w:val="20"/>
          <w:szCs w:val="20"/>
        </w:rPr>
        <w:t>§ 21.</w:t>
      </w:r>
    </w:p>
    <w:p w:rsidR="00757E5C" w:rsidRPr="00FC4AE5" w:rsidRDefault="00757E5C" w:rsidP="00034D8C">
      <w:pPr>
        <w:pStyle w:val="Akapitzlist"/>
        <w:jc w:val="both"/>
        <w:rPr>
          <w:rFonts w:ascii="Arial" w:hAnsi="Arial" w:cs="Arial"/>
          <w:sz w:val="20"/>
        </w:rPr>
      </w:pPr>
    </w:p>
    <w:p w:rsidR="00757E5C" w:rsidRPr="00FC4AE5" w:rsidRDefault="00015845" w:rsidP="001D0393">
      <w:pPr>
        <w:keepNext/>
        <w:numPr>
          <w:ilvl w:val="0"/>
          <w:numId w:val="60"/>
        </w:numPr>
        <w:spacing w:after="120"/>
        <w:jc w:val="both"/>
        <w:rPr>
          <w:rFonts w:ascii="Arial" w:hAnsi="Arial" w:cs="Arial"/>
          <w:sz w:val="20"/>
          <w:szCs w:val="20"/>
        </w:rPr>
      </w:pPr>
      <w:r w:rsidRPr="00015845">
        <w:rPr>
          <w:rFonts w:ascii="Arial" w:hAnsi="Arial" w:cs="Arial"/>
          <w:sz w:val="20"/>
          <w:szCs w:val="20"/>
        </w:rPr>
        <w:t xml:space="preserve">Na podstawie </w:t>
      </w:r>
      <w:r w:rsidRPr="00015845">
        <w:rPr>
          <w:rFonts w:ascii="Arial" w:hAnsi="Arial" w:cs="Arial"/>
          <w:i/>
          <w:iCs/>
          <w:sz w:val="20"/>
          <w:szCs w:val="20"/>
        </w:rPr>
        <w:t xml:space="preserve">art. 31 ustawy o ochronie danych osobowych </w:t>
      </w:r>
      <w:r w:rsidRPr="00015845">
        <w:rPr>
          <w:rFonts w:ascii="Arial" w:hAnsi="Arial" w:cs="Arial"/>
          <w:sz w:val="20"/>
          <w:szCs w:val="20"/>
        </w:rPr>
        <w:t>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r w:rsidR="00757E5C" w:rsidRPr="00FC4AE5">
        <w:rPr>
          <w:rFonts w:ascii="Arial" w:hAnsi="Arial" w:cs="Arial"/>
          <w:sz w:val="20"/>
          <w:szCs w:val="20"/>
        </w:rPr>
        <w:t>, na warunkach opisanych w niniejszym paragrafie.</w:t>
      </w:r>
    </w:p>
    <w:p w:rsidR="00757E5C" w:rsidRPr="00FC4AE5" w:rsidRDefault="00015845" w:rsidP="00713616">
      <w:pPr>
        <w:keepNext/>
        <w:numPr>
          <w:ilvl w:val="0"/>
          <w:numId w:val="15"/>
        </w:numPr>
        <w:spacing w:after="120"/>
        <w:jc w:val="both"/>
        <w:rPr>
          <w:rFonts w:ascii="Arial" w:hAnsi="Arial" w:cs="Arial"/>
          <w:sz w:val="20"/>
          <w:szCs w:val="20"/>
        </w:rPr>
      </w:pPr>
      <w:r>
        <w:rPr>
          <w:rFonts w:ascii="Arial" w:hAnsi="Arial" w:cs="Arial"/>
          <w:sz w:val="20"/>
          <w:szCs w:val="20"/>
        </w:rPr>
        <w:t xml:space="preserve"> Na podstawie </w:t>
      </w:r>
      <w:r w:rsidR="00757E5C" w:rsidRPr="00FC4AE5">
        <w:rPr>
          <w:rFonts w:ascii="Arial" w:hAnsi="Arial" w:cs="Arial"/>
          <w:sz w:val="20"/>
          <w:szCs w:val="20"/>
        </w:rPr>
        <w:t>Porozumienia w sprawie powierzenia Instytucji Pośredniczącej przetwarzania danych osobowych w zbiorze „Centralny System Teleinformatyczny wspierający realizację programów operacyjnych” zawartego w dniu 2 listopada 2015 r. pomiędzy Województwem Lubelskim- Instytucją Za</w:t>
      </w:r>
      <w:r>
        <w:rPr>
          <w:rFonts w:ascii="Arial" w:hAnsi="Arial" w:cs="Arial"/>
          <w:sz w:val="20"/>
          <w:szCs w:val="20"/>
        </w:rPr>
        <w:t>rządzającą Regionalnym Programem Operacyjnym Województwa Lubelskiego na lata 2014-2020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w:t>
      </w:r>
      <w:r w:rsidR="00FC4AE5" w:rsidRPr="00FC4AE5">
        <w:rPr>
          <w:rFonts w:ascii="Arial" w:hAnsi="Arial" w:cs="Arial"/>
          <w:sz w:val="20"/>
          <w:szCs w:val="20"/>
        </w:rPr>
        <w:t xml:space="preserve"> </w:t>
      </w:r>
      <w:r>
        <w:rPr>
          <w:rFonts w:ascii="Arial" w:hAnsi="Arial" w:cs="Arial"/>
          <w:sz w:val="20"/>
          <w:szCs w:val="20"/>
        </w:rPr>
        <w:t>wspierający realizację  programów operacyjnych” na warunkach opisanych w niniejszym paragrafie.</w:t>
      </w:r>
    </w:p>
    <w:p w:rsidR="00757E5C" w:rsidRPr="00FC4AE5" w:rsidRDefault="00757E5C" w:rsidP="00FF4CD3">
      <w:pPr>
        <w:keepNext/>
        <w:spacing w:after="120"/>
        <w:ind w:left="360"/>
        <w:jc w:val="both"/>
        <w:rPr>
          <w:rFonts w:ascii="Arial" w:hAnsi="Arial" w:cs="Arial"/>
          <w:sz w:val="20"/>
          <w:szCs w:val="20"/>
        </w:rPr>
      </w:pPr>
    </w:p>
    <w:p w:rsidR="00757E5C" w:rsidRPr="00FC4AE5" w:rsidRDefault="00015845" w:rsidP="0018603F">
      <w:pPr>
        <w:keepNext/>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757E5C" w:rsidRPr="00FC4AE5" w:rsidRDefault="00015845" w:rsidP="00A31BCD">
      <w:pPr>
        <w:pStyle w:val="Akapitzlist"/>
        <w:numPr>
          <w:ilvl w:val="0"/>
          <w:numId w:val="15"/>
        </w:numPr>
        <w:spacing w:after="120"/>
        <w:jc w:val="both"/>
        <w:rPr>
          <w:rFonts w:ascii="Arial" w:hAnsi="Arial" w:cs="Arial"/>
          <w:sz w:val="20"/>
        </w:rPr>
      </w:pPr>
      <w:r w:rsidRPr="00015845">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757E5C" w:rsidRPr="00FC4AE5" w:rsidRDefault="00015845" w:rsidP="00A31BCD">
      <w:pPr>
        <w:numPr>
          <w:ilvl w:val="0"/>
          <w:numId w:val="15"/>
        </w:numPr>
        <w:spacing w:after="120"/>
        <w:jc w:val="both"/>
        <w:rPr>
          <w:rFonts w:ascii="Arial" w:hAnsi="Arial" w:cs="Arial"/>
          <w:sz w:val="20"/>
          <w:szCs w:val="20"/>
        </w:rPr>
      </w:pPr>
      <w:r>
        <w:rPr>
          <w:rFonts w:ascii="Arial" w:hAnsi="Arial" w:cs="Arial"/>
          <w:sz w:val="20"/>
          <w:szCs w:val="20"/>
        </w:rPr>
        <w:t xml:space="preserve">Powierzone dane osobowe mogą być przetwarzane przez Beneficjenta wyłącznie w celu:  </w:t>
      </w:r>
    </w:p>
    <w:p w:rsidR="00757E5C" w:rsidRPr="00FC4AE5" w:rsidRDefault="00015845" w:rsidP="00497227">
      <w:pPr>
        <w:pStyle w:val="Akapitzlist"/>
        <w:numPr>
          <w:ilvl w:val="1"/>
          <w:numId w:val="15"/>
        </w:numPr>
        <w:spacing w:after="120"/>
        <w:jc w:val="both"/>
        <w:rPr>
          <w:rFonts w:ascii="Arial" w:hAnsi="Arial" w:cs="Arial"/>
          <w:sz w:val="20"/>
        </w:rPr>
      </w:pPr>
      <w:r w:rsidRPr="00015845">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757E5C" w:rsidRPr="00FC4AE5" w:rsidRDefault="00015845" w:rsidP="00A31BCD">
      <w:pPr>
        <w:numPr>
          <w:ilvl w:val="1"/>
          <w:numId w:val="15"/>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757E5C" w:rsidRPr="00FC4AE5" w:rsidRDefault="00015845" w:rsidP="009D17A0">
      <w:pPr>
        <w:numPr>
          <w:ilvl w:val="0"/>
          <w:numId w:val="15"/>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757E5C" w:rsidRPr="00FC4AE5" w:rsidRDefault="00015845" w:rsidP="009D17A0">
      <w:pPr>
        <w:numPr>
          <w:ilvl w:val="0"/>
          <w:numId w:val="15"/>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757E5C" w:rsidRPr="00FC4AE5" w:rsidRDefault="00757E5C" w:rsidP="009D17A0">
      <w:pPr>
        <w:spacing w:after="60"/>
        <w:ind w:left="360"/>
        <w:jc w:val="both"/>
        <w:rPr>
          <w:rFonts w:ascii="Arial" w:hAnsi="Arial" w:cs="Arial"/>
          <w:sz w:val="20"/>
          <w:szCs w:val="20"/>
        </w:rPr>
      </w:pPr>
    </w:p>
    <w:p w:rsidR="00757E5C" w:rsidRPr="00FC4AE5" w:rsidRDefault="00015845"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757E5C" w:rsidRPr="00FC4AE5" w:rsidRDefault="00015845" w:rsidP="009D17A0">
      <w:pPr>
        <w:numPr>
          <w:ilvl w:val="0"/>
          <w:numId w:val="15"/>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niewyrażenia sprzeciwu przez Instytucję Pośredniczącą  w terminie 11 dni kalendarzowych od dnia wpłynięcia informacji o zamiarze powierzenia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 </w:t>
      </w:r>
      <w:r w:rsidR="00757E5C" w:rsidRPr="00FC4AE5">
        <w:rPr>
          <w:rFonts w:ascii="Arial" w:hAnsi="Arial" w:cs="Arial"/>
          <w:sz w:val="20"/>
          <w:szCs w:val="20"/>
        </w:rPr>
        <w:t>zobowiązani</w:t>
      </w:r>
      <w:r>
        <w:rPr>
          <w:rFonts w:ascii="Arial" w:hAnsi="Arial" w:cs="Arial"/>
          <w:sz w:val="20"/>
          <w:szCs w:val="20"/>
        </w:rPr>
        <w:t>a jakie Instytucja Pośrednicząca nakłada na Beneficjenta.</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757E5C" w:rsidRPr="00FC4AE5" w:rsidRDefault="00015845" w:rsidP="009D17A0">
      <w:pPr>
        <w:numPr>
          <w:ilvl w:val="0"/>
          <w:numId w:val="15"/>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57E5C" w:rsidRPr="00FC4AE5" w:rsidRDefault="00015845" w:rsidP="009D17A0">
      <w:pPr>
        <w:numPr>
          <w:ilvl w:val="0"/>
          <w:numId w:val="15"/>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Do przetwarzania danych osobowych mogą być dopuszczone jedynie osoby posiadające imienne upoważnienia do przetwarzania danych osobowych.</w:t>
      </w:r>
    </w:p>
    <w:p w:rsidR="00757E5C" w:rsidRPr="00FC4AE5" w:rsidRDefault="00015845" w:rsidP="009D17A0">
      <w:pPr>
        <w:numPr>
          <w:ilvl w:val="0"/>
          <w:numId w:val="15"/>
        </w:numPr>
        <w:spacing w:after="120"/>
        <w:jc w:val="both"/>
        <w:rPr>
          <w:rFonts w:ascii="Arial" w:hAnsi="Arial" w:cs="Arial"/>
          <w:sz w:val="20"/>
          <w:szCs w:val="20"/>
        </w:rPr>
      </w:pPr>
      <w:r>
        <w:rPr>
          <w:rFonts w:ascii="Arial" w:hAnsi="Arial" w:cs="Arial"/>
          <w:sz w:val="20"/>
          <w:szCs w:val="20"/>
        </w:rPr>
        <w:t>Beneficjent zobowiązany jest do nadzorowania swoich pracowników, w zakresie zabezpieczenia przetwarzanych danych osobowych.</w:t>
      </w:r>
    </w:p>
    <w:p w:rsidR="00757E5C" w:rsidRPr="00FC4AE5" w:rsidRDefault="00015845" w:rsidP="009D17A0">
      <w:pPr>
        <w:numPr>
          <w:ilvl w:val="0"/>
          <w:numId w:val="15"/>
        </w:numPr>
        <w:spacing w:after="120"/>
        <w:jc w:val="both"/>
        <w:rPr>
          <w:rFonts w:ascii="Arial" w:hAnsi="Arial" w:cs="Arial"/>
          <w:sz w:val="20"/>
          <w:szCs w:val="20"/>
        </w:rPr>
      </w:pPr>
      <w:r>
        <w:rPr>
          <w:rFonts w:ascii="Arial" w:hAnsi="Arial" w:cs="Arial"/>
          <w:sz w:val="20"/>
          <w:szCs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757E5C" w:rsidRPr="00FC4AE5" w:rsidRDefault="00015845" w:rsidP="009D17A0">
      <w:pPr>
        <w:numPr>
          <w:ilvl w:val="0"/>
          <w:numId w:val="15"/>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18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 18 ust.3 i ust. 8.</w:t>
      </w:r>
    </w:p>
    <w:p w:rsidR="00757E5C" w:rsidRPr="00FC4AE5" w:rsidRDefault="00015845" w:rsidP="009D17A0">
      <w:pPr>
        <w:numPr>
          <w:ilvl w:val="0"/>
          <w:numId w:val="15"/>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757E5C" w:rsidRPr="00FC4AE5" w:rsidRDefault="00015845" w:rsidP="009D17A0">
      <w:pPr>
        <w:pStyle w:val="Akapitzlist"/>
        <w:numPr>
          <w:ilvl w:val="0"/>
          <w:numId w:val="15"/>
        </w:numPr>
        <w:spacing w:after="120"/>
        <w:jc w:val="both"/>
        <w:rPr>
          <w:rFonts w:ascii="Arial" w:hAnsi="Arial" w:cs="Arial"/>
          <w:sz w:val="20"/>
        </w:rPr>
      </w:pPr>
      <w:r w:rsidRPr="00015845">
        <w:rPr>
          <w:rFonts w:ascii="Arial" w:hAnsi="Arial" w:cs="Arial"/>
          <w:sz w:val="20"/>
        </w:rPr>
        <w:t>Instytucja Pośrednicząca umocowuje Beneficjenta do wykonywania wobec osób, których dane dotyczą, obowiązków informacyjnych wynikających z art. 24 i art. 25 ustawy o ochronie danych osobowych.</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757E5C" w:rsidRPr="00FC4AE5" w:rsidRDefault="00015845"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757E5C" w:rsidRPr="00FC4AE5" w:rsidRDefault="00015845"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757E5C" w:rsidRPr="00FC4AE5" w:rsidRDefault="00015845" w:rsidP="009D17A0">
      <w:pPr>
        <w:numPr>
          <w:ilvl w:val="0"/>
          <w:numId w:val="20"/>
        </w:numPr>
        <w:tabs>
          <w:tab w:val="left" w:pos="357"/>
        </w:tabs>
        <w:spacing w:after="120"/>
        <w:ind w:hanging="357"/>
        <w:jc w:val="both"/>
        <w:rPr>
          <w:rFonts w:ascii="Arial" w:hAnsi="Arial" w:cs="Arial"/>
          <w:sz w:val="20"/>
          <w:szCs w:val="20"/>
        </w:rPr>
      </w:pPr>
      <w:r>
        <w:rPr>
          <w:rFonts w:ascii="Arial" w:hAnsi="Arial" w:cs="Arial"/>
          <w:sz w:val="20"/>
          <w:szCs w:val="20"/>
        </w:rPr>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757E5C" w:rsidRPr="00FC4AE5" w:rsidRDefault="00757E5C" w:rsidP="009D17A0">
      <w:pPr>
        <w:spacing w:after="120"/>
        <w:jc w:val="both"/>
        <w:rPr>
          <w:rFonts w:ascii="Arial" w:hAnsi="Arial" w:cs="Arial"/>
          <w:sz w:val="20"/>
          <w:szCs w:val="20"/>
        </w:rPr>
      </w:pP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757E5C" w:rsidRPr="00FC4AE5" w:rsidRDefault="00015845" w:rsidP="009D17A0">
      <w:pPr>
        <w:numPr>
          <w:ilvl w:val="0"/>
          <w:numId w:val="15"/>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ust.23.</w:t>
      </w:r>
    </w:p>
    <w:p w:rsidR="00757E5C" w:rsidRPr="00FC4AE5" w:rsidRDefault="00015845" w:rsidP="009D17A0">
      <w:pPr>
        <w:numPr>
          <w:ilvl w:val="0"/>
          <w:numId w:val="15"/>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757E5C" w:rsidRPr="00FC4AE5" w:rsidRDefault="00015845"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757E5C" w:rsidRPr="00FC4AE5" w:rsidRDefault="00015845"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757E5C" w:rsidRPr="00FC4AE5" w:rsidRDefault="00015845"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wglądu do wszelkich dokumentów i wszelkich danych mających bezpośredni związek z przedmiotem kontroli oraz sporządzania ich kopii;</w:t>
      </w:r>
    </w:p>
    <w:p w:rsidR="00757E5C" w:rsidRPr="00FC4AE5" w:rsidRDefault="00015845" w:rsidP="001D0393">
      <w:pPr>
        <w:numPr>
          <w:ilvl w:val="0"/>
          <w:numId w:val="29"/>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757E5C" w:rsidRPr="00FC4AE5" w:rsidRDefault="00015845" w:rsidP="001D0393">
      <w:pPr>
        <w:pStyle w:val="Akapitzlist"/>
        <w:numPr>
          <w:ilvl w:val="0"/>
          <w:numId w:val="57"/>
        </w:numPr>
        <w:spacing w:after="60"/>
        <w:jc w:val="both"/>
        <w:rPr>
          <w:rFonts w:ascii="Arial" w:hAnsi="Arial" w:cs="Arial"/>
          <w:sz w:val="20"/>
        </w:rPr>
      </w:pPr>
      <w:r w:rsidRPr="00015845">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757E5C" w:rsidRPr="00FC4AE5" w:rsidRDefault="00015845" w:rsidP="001D0393">
      <w:pPr>
        <w:pStyle w:val="Akapitzlist"/>
        <w:numPr>
          <w:ilvl w:val="0"/>
          <w:numId w:val="57"/>
        </w:numPr>
        <w:spacing w:after="60"/>
        <w:jc w:val="both"/>
        <w:rPr>
          <w:rFonts w:ascii="Arial" w:hAnsi="Arial" w:cs="Arial"/>
          <w:sz w:val="20"/>
        </w:rPr>
      </w:pPr>
      <w:r w:rsidRPr="00015845">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757E5C" w:rsidRPr="00FC4AE5" w:rsidRDefault="00757E5C" w:rsidP="00034D8C">
      <w:pPr>
        <w:spacing w:after="60"/>
        <w:jc w:val="both"/>
        <w:rPr>
          <w:rFonts w:ascii="Arial" w:hAnsi="Arial" w:cs="Arial"/>
          <w:sz w:val="20"/>
          <w:szCs w:val="20"/>
        </w:rPr>
      </w:pPr>
    </w:p>
    <w:p w:rsidR="00757E5C" w:rsidRPr="00FC4AE5" w:rsidRDefault="00757E5C" w:rsidP="00034D8C">
      <w:pPr>
        <w:spacing w:after="60"/>
        <w:jc w:val="both"/>
        <w:rPr>
          <w:rFonts w:ascii="Arial" w:hAnsi="Arial" w:cs="Arial"/>
          <w:sz w:val="20"/>
          <w:szCs w:val="20"/>
        </w:rPr>
      </w:pPr>
    </w:p>
    <w:p w:rsidR="00757E5C" w:rsidRPr="00FC4AE5" w:rsidRDefault="00015845" w:rsidP="004D485C">
      <w:pPr>
        <w:keepNext/>
        <w:spacing w:after="60"/>
        <w:jc w:val="center"/>
        <w:rPr>
          <w:rFonts w:ascii="Arial" w:hAnsi="Arial" w:cs="Arial"/>
          <w:b/>
          <w:sz w:val="20"/>
          <w:szCs w:val="20"/>
        </w:rPr>
      </w:pPr>
      <w:r>
        <w:rPr>
          <w:rFonts w:ascii="Arial" w:hAnsi="Arial" w:cs="Arial"/>
          <w:b/>
          <w:sz w:val="20"/>
          <w:szCs w:val="20"/>
        </w:rPr>
        <w:t>Obowiązki informacyjne</w:t>
      </w:r>
    </w:p>
    <w:p w:rsidR="00757E5C" w:rsidRPr="00FC4AE5" w:rsidRDefault="00015845" w:rsidP="004D485C">
      <w:pPr>
        <w:keepNext/>
        <w:spacing w:after="60"/>
        <w:jc w:val="center"/>
        <w:rPr>
          <w:rFonts w:ascii="Arial" w:hAnsi="Arial" w:cs="Arial"/>
          <w:sz w:val="20"/>
          <w:szCs w:val="20"/>
        </w:rPr>
      </w:pPr>
      <w:r>
        <w:rPr>
          <w:rFonts w:ascii="Arial" w:hAnsi="Arial" w:cs="Arial"/>
          <w:sz w:val="20"/>
          <w:szCs w:val="20"/>
        </w:rPr>
        <w:t>§ 22.</w:t>
      </w:r>
    </w:p>
    <w:p w:rsidR="00757E5C" w:rsidRPr="00FC4AE5" w:rsidRDefault="00757E5C" w:rsidP="00034D8C">
      <w:pPr>
        <w:keepNext/>
        <w:spacing w:after="60"/>
        <w:jc w:val="both"/>
        <w:rPr>
          <w:rFonts w:ascii="Arial" w:hAnsi="Arial" w:cs="Arial"/>
          <w:sz w:val="20"/>
          <w:szCs w:val="20"/>
        </w:rPr>
      </w:pPr>
    </w:p>
    <w:p w:rsidR="00757E5C" w:rsidRPr="00FC4AE5" w:rsidRDefault="00015845" w:rsidP="00B56643">
      <w:pPr>
        <w:pStyle w:val="Akapitzlist"/>
        <w:ind w:left="0"/>
        <w:jc w:val="both"/>
        <w:rPr>
          <w:rFonts w:ascii="Arial" w:hAnsi="Arial" w:cs="Arial"/>
          <w:sz w:val="20"/>
        </w:rPr>
      </w:pPr>
      <w:r w:rsidRPr="00015845">
        <w:rPr>
          <w:rFonts w:ascii="Arial" w:hAnsi="Arial" w:cs="Arial"/>
          <w:sz w:val="20"/>
        </w:rPr>
        <w:t xml:space="preserve">1. Beneficjent jest zobowiązany do wypełniania obowiązków informacyjnych i promocyjnych zgodnie z zapisami </w:t>
      </w:r>
      <w:r w:rsidRPr="00015845">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015845">
        <w:rPr>
          <w:rFonts w:ascii="Arial" w:hAnsi="Arial" w:cs="Arial"/>
          <w:sz w:val="20"/>
        </w:rPr>
        <w:t xml:space="preserve">oraz zgodnie z instrukcjami i wskazówkami zawartymi w Wytycznych programowych. </w:t>
      </w:r>
    </w:p>
    <w:p w:rsidR="00757E5C" w:rsidRPr="00FC4AE5" w:rsidRDefault="00015845">
      <w:pPr>
        <w:pStyle w:val="Akapitzlist"/>
        <w:numPr>
          <w:ilvl w:val="0"/>
          <w:numId w:val="55"/>
        </w:numPr>
        <w:ind w:left="284" w:hanging="284"/>
        <w:jc w:val="both"/>
        <w:rPr>
          <w:rFonts w:ascii="Arial" w:hAnsi="Arial" w:cs="Arial"/>
          <w:sz w:val="20"/>
        </w:rPr>
      </w:pPr>
      <w:r w:rsidRPr="00015845">
        <w:rPr>
          <w:rFonts w:ascii="Arial" w:hAnsi="Arial" w:cs="Arial"/>
          <w:i/>
          <w:iCs/>
          <w:sz w:val="20"/>
        </w:rPr>
        <w:t xml:space="preserve">Beneficjent </w:t>
      </w:r>
      <w:r w:rsidRPr="00015845">
        <w:rPr>
          <w:rFonts w:ascii="Arial" w:hAnsi="Arial" w:cs="Arial"/>
          <w:sz w:val="20"/>
        </w:rPr>
        <w:t>zobowiązuje się podczas realizacji projektu, w szczególności do:</w:t>
      </w:r>
    </w:p>
    <w:p w:rsidR="00757E5C" w:rsidRPr="00FC4AE5" w:rsidRDefault="00015845" w:rsidP="001D0393">
      <w:pPr>
        <w:pStyle w:val="Akapitzlist"/>
        <w:numPr>
          <w:ilvl w:val="0"/>
          <w:numId w:val="27"/>
        </w:numPr>
        <w:ind w:left="851" w:hanging="284"/>
        <w:jc w:val="both"/>
        <w:rPr>
          <w:rFonts w:ascii="Arial" w:hAnsi="Arial" w:cs="Arial"/>
          <w:sz w:val="20"/>
        </w:rPr>
      </w:pPr>
      <w:r w:rsidRPr="00015845">
        <w:rPr>
          <w:rFonts w:ascii="Arial" w:hAnsi="Arial" w:cs="Arial"/>
          <w:sz w:val="20"/>
        </w:rPr>
        <w:t>oznaczania znakiem Unii Europejskiej, znakiem Funduszy Europejskich oraz oficjalnym logo promocyjnym województwa lubelskiego:</w:t>
      </w:r>
    </w:p>
    <w:p w:rsidR="00757E5C" w:rsidRPr="00FC4AE5" w:rsidRDefault="00015845"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prowadzonych działań informacyjnych i promocyjnych dotyczących projektu,</w:t>
      </w:r>
    </w:p>
    <w:p w:rsidR="00757E5C" w:rsidRPr="00FC4AE5" w:rsidRDefault="00015845"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 xml:space="preserve">wszystkich dokumentów związanych z realizacją projektu, które będą podawane do </w:t>
      </w:r>
      <w:r w:rsidRPr="00015845">
        <w:rPr>
          <w:rFonts w:ascii="Arial" w:hAnsi="Arial" w:cs="Arial"/>
          <w:sz w:val="20"/>
        </w:rPr>
        <w:tab/>
        <w:t>wiadomości publicznej,</w:t>
      </w:r>
    </w:p>
    <w:p w:rsidR="00757E5C" w:rsidRPr="00FC4AE5" w:rsidRDefault="00015845" w:rsidP="001D0393">
      <w:pPr>
        <w:pStyle w:val="Akapitzlist"/>
        <w:numPr>
          <w:ilvl w:val="0"/>
          <w:numId w:val="37"/>
        </w:numPr>
        <w:tabs>
          <w:tab w:val="left" w:pos="1134"/>
        </w:tabs>
        <w:ind w:left="567" w:firstLine="284"/>
        <w:jc w:val="both"/>
        <w:rPr>
          <w:rFonts w:ascii="Arial" w:hAnsi="Arial" w:cs="Arial"/>
          <w:sz w:val="20"/>
        </w:rPr>
      </w:pPr>
      <w:r w:rsidRPr="00015845">
        <w:rPr>
          <w:rFonts w:ascii="Arial" w:hAnsi="Arial" w:cs="Arial"/>
          <w:sz w:val="20"/>
        </w:rPr>
        <w:t>wszystkich dokumentów i materiałów dla osób i podmiotów uczestniczących w projekcie.</w:t>
      </w:r>
    </w:p>
    <w:p w:rsidR="00757E5C" w:rsidRPr="00FC4AE5" w:rsidRDefault="00015845" w:rsidP="001D0393">
      <w:pPr>
        <w:pStyle w:val="Akapitzlist"/>
        <w:numPr>
          <w:ilvl w:val="0"/>
          <w:numId w:val="27"/>
        </w:numPr>
        <w:tabs>
          <w:tab w:val="left" w:pos="851"/>
        </w:tabs>
        <w:ind w:left="426" w:firstLine="141"/>
        <w:jc w:val="both"/>
        <w:rPr>
          <w:rFonts w:ascii="Arial" w:hAnsi="Arial" w:cs="Arial"/>
          <w:sz w:val="20"/>
        </w:rPr>
      </w:pPr>
      <w:r w:rsidRPr="00015845">
        <w:rPr>
          <w:rFonts w:ascii="Arial" w:hAnsi="Arial" w:cs="Arial"/>
          <w:sz w:val="20"/>
        </w:rPr>
        <w:t>przekazywania osobom i podmiotom uczestniczącym w projekcie oraz odbiorcom rezultatów informację, że projekt uzyskał dofinansowanie, przynajmniej w formie odpowiedniego oznakowania;</w:t>
      </w:r>
    </w:p>
    <w:p w:rsidR="00757E5C" w:rsidRPr="00FC4AE5" w:rsidRDefault="00015845"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przynajmniej jednego plakatu o minimalnym formacie A3 lub odpowiednio tablicy (informacyjnej i/lub promocyjnej) w miejscu realizacji projektu;</w:t>
      </w:r>
    </w:p>
    <w:p w:rsidR="00757E5C" w:rsidRPr="00FC4AE5" w:rsidRDefault="00015845" w:rsidP="001D0393">
      <w:pPr>
        <w:pStyle w:val="Akapitzlist"/>
        <w:numPr>
          <w:ilvl w:val="0"/>
          <w:numId w:val="27"/>
        </w:numPr>
        <w:ind w:left="851" w:hanging="284"/>
        <w:jc w:val="both"/>
        <w:rPr>
          <w:rFonts w:ascii="Arial" w:hAnsi="Arial" w:cs="Arial"/>
          <w:sz w:val="20"/>
        </w:rPr>
      </w:pPr>
      <w:r w:rsidRPr="00015845">
        <w:rPr>
          <w:rFonts w:ascii="Arial" w:hAnsi="Arial" w:cs="Arial"/>
          <w:sz w:val="20"/>
        </w:rPr>
        <w:t>umieszczenia opisu projektu na stronie internetowej, w przypadku posiadania strony internetowej;</w:t>
      </w:r>
    </w:p>
    <w:p w:rsidR="00757E5C" w:rsidRPr="00FC4AE5" w:rsidRDefault="00015845" w:rsidP="001D0393">
      <w:pPr>
        <w:pStyle w:val="Akapitzlist"/>
        <w:numPr>
          <w:ilvl w:val="0"/>
          <w:numId w:val="27"/>
        </w:numPr>
        <w:ind w:left="851" w:hanging="284"/>
        <w:jc w:val="both"/>
        <w:rPr>
          <w:rFonts w:ascii="Arial" w:hAnsi="Arial" w:cs="Arial"/>
          <w:sz w:val="20"/>
        </w:rPr>
      </w:pPr>
      <w:r w:rsidRPr="00015845">
        <w:rPr>
          <w:rFonts w:ascii="Arial" w:hAnsi="Arial" w:cs="Arial"/>
          <w:sz w:val="20"/>
        </w:rPr>
        <w:t>dokumentowania działań informacyjnych i promocyjnych prowadzonych w ramach projektu.</w:t>
      </w:r>
    </w:p>
    <w:p w:rsidR="00757E5C" w:rsidRPr="00FC4AE5" w:rsidRDefault="00757E5C" w:rsidP="00A22980">
      <w:pPr>
        <w:pStyle w:val="Akapitzlist"/>
        <w:ind w:left="851"/>
        <w:jc w:val="both"/>
        <w:rPr>
          <w:rFonts w:ascii="Arial" w:hAnsi="Arial" w:cs="Arial"/>
          <w:sz w:val="20"/>
        </w:rPr>
      </w:pPr>
    </w:p>
    <w:p w:rsidR="00757E5C" w:rsidRPr="00FC4AE5" w:rsidRDefault="00015845">
      <w:pPr>
        <w:tabs>
          <w:tab w:val="left" w:pos="284"/>
        </w:tabs>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757E5C" w:rsidRPr="00FC4AE5" w:rsidRDefault="00015845">
      <w:pPr>
        <w:pStyle w:val="Akapitzlist"/>
        <w:numPr>
          <w:ilvl w:val="4"/>
          <w:numId w:val="62"/>
        </w:numPr>
        <w:spacing w:after="200" w:line="276" w:lineRule="auto"/>
        <w:ind w:left="298"/>
        <w:jc w:val="both"/>
        <w:rPr>
          <w:rFonts w:ascii="Arial" w:hAnsi="Arial" w:cs="Arial"/>
          <w:sz w:val="20"/>
        </w:rPr>
      </w:pPr>
      <w:r w:rsidRPr="00015845">
        <w:rPr>
          <w:rFonts w:ascii="Arial" w:hAnsi="Arial" w:cs="Arial"/>
          <w:sz w:val="20"/>
        </w:rPr>
        <w:t>w zakresie utrwalania i zwielokrotniania utworu – wytwarzanie określoną techniką egzemplarzy utworu, w tym techniką drukarską, reprograficzną, zapisu magnetycznego oraz techniką cyfrową;</w:t>
      </w:r>
    </w:p>
    <w:p w:rsidR="00757E5C" w:rsidRPr="00FC4AE5" w:rsidRDefault="00015845">
      <w:pPr>
        <w:pStyle w:val="Akapitzlist"/>
        <w:numPr>
          <w:ilvl w:val="4"/>
          <w:numId w:val="62"/>
        </w:numPr>
        <w:spacing w:after="200" w:line="276" w:lineRule="auto"/>
        <w:ind w:left="298"/>
        <w:jc w:val="both"/>
        <w:rPr>
          <w:rFonts w:ascii="Arial" w:hAnsi="Arial" w:cs="Arial"/>
          <w:sz w:val="20"/>
        </w:rPr>
      </w:pPr>
      <w:r w:rsidRPr="00015845">
        <w:rPr>
          <w:rFonts w:ascii="Arial" w:hAnsi="Arial" w:cs="Arial"/>
          <w:sz w:val="20"/>
        </w:rPr>
        <w:t xml:space="preserve">w zakresie obrotu oryginałem albo egzemplarzami, na których utwór utrwalono – wprowadzanie do obrotu, użyczenie lub najem oryginału albo egzemplarzy; </w:t>
      </w:r>
    </w:p>
    <w:p w:rsidR="00757E5C" w:rsidRPr="00FC4AE5" w:rsidRDefault="00015845">
      <w:pPr>
        <w:pStyle w:val="Akapitzlist"/>
        <w:numPr>
          <w:ilvl w:val="4"/>
          <w:numId w:val="62"/>
        </w:numPr>
        <w:spacing w:after="200" w:line="276" w:lineRule="auto"/>
        <w:ind w:left="298"/>
        <w:jc w:val="both"/>
        <w:rPr>
          <w:rFonts w:ascii="Arial" w:hAnsi="Arial" w:cs="Arial"/>
          <w:sz w:val="20"/>
        </w:rPr>
      </w:pPr>
      <w:r w:rsidRPr="00015845">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14ABC" w:rsidRPr="00FC4AE5" w:rsidRDefault="00015845" w:rsidP="00B405DC">
      <w:pPr>
        <w:pStyle w:val="Akapitzlist"/>
        <w:spacing w:after="200" w:line="276" w:lineRule="auto"/>
        <w:ind w:left="-62"/>
        <w:jc w:val="both"/>
        <w:rPr>
          <w:rFonts w:ascii="Arial" w:hAnsi="Arial" w:cs="Arial"/>
          <w:sz w:val="20"/>
        </w:rPr>
      </w:pPr>
      <w:r w:rsidRPr="00015845">
        <w:rPr>
          <w:rFonts w:ascii="Arial" w:hAnsi="Arial" w:cs="Arial"/>
          <w:sz w:val="20"/>
        </w:rPr>
        <w:t>4.</w:t>
      </w:r>
      <w:r w:rsidRPr="00015845">
        <w:rPr>
          <w:rFonts w:ascii="Arial" w:hAnsi="Arial" w:cs="Arial"/>
          <w:sz w:val="20"/>
        </w:rPr>
        <w:tab/>
        <w:t xml:space="preserve">Postanowienia ust. 1-3 stosuje się także do Partnerów </w:t>
      </w:r>
      <w:r w:rsidRPr="00015845">
        <w:rPr>
          <w:rFonts w:ascii="Arial" w:hAnsi="Arial" w:cs="Arial"/>
          <w:i/>
          <w:sz w:val="20"/>
          <w:vertAlign w:val="superscript"/>
        </w:rPr>
        <w:footnoteReference w:id="42"/>
      </w:r>
      <w:r w:rsidRPr="00015845">
        <w:rPr>
          <w:rFonts w:ascii="Arial" w:hAnsi="Arial" w:cs="Arial"/>
          <w:sz w:val="20"/>
        </w:rPr>
        <w:t>.</w:t>
      </w:r>
    </w:p>
    <w:p w:rsidR="00757E5C" w:rsidRPr="00FC4AE5" w:rsidRDefault="00015845">
      <w:pPr>
        <w:pStyle w:val="Akapitzlist"/>
        <w:ind w:left="284" w:hanging="284"/>
        <w:jc w:val="both"/>
        <w:rPr>
          <w:rFonts w:ascii="Arial" w:hAnsi="Arial" w:cs="Arial"/>
          <w:sz w:val="20"/>
        </w:rPr>
      </w:pPr>
      <w:r w:rsidRPr="00015845">
        <w:rPr>
          <w:rFonts w:ascii="Arial" w:hAnsi="Arial" w:cs="Arial"/>
          <w:sz w:val="20"/>
        </w:rPr>
        <w:t xml:space="preserve">. </w:t>
      </w:r>
    </w:p>
    <w:p w:rsidR="00757E5C" w:rsidRPr="00FC4AE5" w:rsidRDefault="00757E5C" w:rsidP="009C23C5">
      <w:pPr>
        <w:tabs>
          <w:tab w:val="left" w:pos="357"/>
        </w:tabs>
        <w:spacing w:after="60"/>
        <w:ind w:left="426" w:hanging="426"/>
        <w:jc w:val="both"/>
        <w:rPr>
          <w:rFonts w:ascii="Arial" w:hAnsi="Arial" w:cs="Arial"/>
          <w:sz w:val="20"/>
          <w:szCs w:val="20"/>
        </w:rPr>
      </w:pPr>
    </w:p>
    <w:p w:rsidR="00757E5C" w:rsidRPr="00FC4AE5" w:rsidRDefault="00757E5C" w:rsidP="004D485C">
      <w:pPr>
        <w:tabs>
          <w:tab w:val="left" w:pos="357"/>
        </w:tabs>
        <w:spacing w:after="60"/>
        <w:jc w:val="center"/>
        <w:rPr>
          <w:rFonts w:ascii="Arial" w:hAnsi="Arial" w:cs="Arial"/>
          <w:b/>
          <w:sz w:val="20"/>
          <w:szCs w:val="20"/>
        </w:rPr>
      </w:pPr>
    </w:p>
    <w:p w:rsidR="00757E5C" w:rsidRPr="00FC4AE5" w:rsidRDefault="00015845" w:rsidP="004D485C">
      <w:pPr>
        <w:tabs>
          <w:tab w:val="left" w:pos="357"/>
        </w:tabs>
        <w:spacing w:after="60"/>
        <w:jc w:val="center"/>
        <w:rPr>
          <w:rFonts w:ascii="Arial" w:hAnsi="Arial" w:cs="Arial"/>
          <w:b/>
          <w:sz w:val="20"/>
          <w:szCs w:val="20"/>
          <w:vertAlign w:val="superscript"/>
        </w:rPr>
      </w:pPr>
      <w:r>
        <w:rPr>
          <w:rFonts w:ascii="Arial" w:hAnsi="Arial" w:cs="Arial"/>
          <w:b/>
          <w:sz w:val="20"/>
          <w:szCs w:val="20"/>
        </w:rPr>
        <w:t>Prawa autorskie</w:t>
      </w:r>
    </w:p>
    <w:p w:rsidR="00757E5C" w:rsidRPr="00FC4AE5" w:rsidRDefault="00015845" w:rsidP="004D485C">
      <w:pPr>
        <w:tabs>
          <w:tab w:val="left" w:pos="357"/>
        </w:tabs>
        <w:spacing w:after="60"/>
        <w:jc w:val="center"/>
        <w:rPr>
          <w:rFonts w:ascii="Arial" w:hAnsi="Arial" w:cs="Arial"/>
          <w:sz w:val="20"/>
          <w:szCs w:val="20"/>
        </w:rPr>
      </w:pPr>
      <w:r>
        <w:rPr>
          <w:rFonts w:ascii="Arial" w:hAnsi="Arial" w:cs="Arial"/>
          <w:sz w:val="20"/>
          <w:szCs w:val="20"/>
        </w:rPr>
        <w:t>§ 23.</w:t>
      </w:r>
    </w:p>
    <w:p w:rsidR="00757E5C" w:rsidRPr="00FC4AE5" w:rsidRDefault="00015845" w:rsidP="006152D3">
      <w:pPr>
        <w:pStyle w:val="Lista2"/>
        <w:numPr>
          <w:ilvl w:val="0"/>
          <w:numId w:val="14"/>
        </w:numPr>
        <w:spacing w:after="120"/>
        <w:jc w:val="both"/>
        <w:rPr>
          <w:rFonts w:ascii="Arial" w:hAnsi="Arial" w:cs="Arial"/>
          <w:sz w:val="20"/>
          <w:szCs w:val="20"/>
        </w:rPr>
      </w:pPr>
      <w:r>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2 ust. 1.</w:t>
      </w:r>
    </w:p>
    <w:p w:rsidR="00757E5C" w:rsidRPr="00FC4AE5" w:rsidRDefault="00015845" w:rsidP="009B1B36">
      <w:pPr>
        <w:pStyle w:val="Lista2"/>
        <w:numPr>
          <w:ilvl w:val="0"/>
          <w:numId w:val="14"/>
        </w:numPr>
        <w:spacing w:after="120"/>
        <w:jc w:val="both"/>
        <w:rPr>
          <w:rFonts w:ascii="Arial" w:hAnsi="Arial" w:cs="Arial"/>
          <w:sz w:val="20"/>
          <w:szCs w:val="20"/>
        </w:rPr>
      </w:pPr>
      <w:r>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757E5C" w:rsidRPr="00FC4AE5" w:rsidRDefault="00757E5C" w:rsidP="00FF4CD3">
      <w:pPr>
        <w:pStyle w:val="Lista2"/>
        <w:spacing w:after="120"/>
        <w:ind w:left="360" w:firstLine="0"/>
        <w:jc w:val="both"/>
        <w:rPr>
          <w:rFonts w:ascii="Arial" w:hAnsi="Arial" w:cs="Arial"/>
          <w:sz w:val="20"/>
          <w:szCs w:val="20"/>
        </w:rPr>
      </w:pPr>
    </w:p>
    <w:p w:rsidR="00757E5C" w:rsidRPr="00FC4AE5" w:rsidRDefault="00015845" w:rsidP="001C661E">
      <w:pPr>
        <w:pStyle w:val="Lista2"/>
        <w:numPr>
          <w:ilvl w:val="0"/>
          <w:numId w:val="14"/>
        </w:numPr>
        <w:spacing w:after="120" w:line="276" w:lineRule="auto"/>
        <w:jc w:val="both"/>
        <w:rPr>
          <w:rFonts w:ascii="Arial" w:hAnsi="Arial" w:cs="Arial"/>
          <w:sz w:val="20"/>
          <w:szCs w:val="20"/>
        </w:rPr>
      </w:pPr>
      <w:r>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 (Dz. U. z 2016 r. poz. 666, z późn. zm.). Beneficjent deklaruje, jakie wolne licencje będą zastosowane oraz, że odpowiednie oznaczenia znajdą się na portalach internetowych (własnych i/lub należących do podmiotów trzecich), za pośrednictwem których zasoby te będą udostępniane.</w:t>
      </w:r>
    </w:p>
    <w:p w:rsidR="00757E5C" w:rsidRPr="00FC4AE5" w:rsidRDefault="00015845" w:rsidP="001C661E">
      <w:pPr>
        <w:pStyle w:val="Akapitzlist"/>
        <w:numPr>
          <w:ilvl w:val="0"/>
          <w:numId w:val="14"/>
        </w:numPr>
        <w:tabs>
          <w:tab w:val="clear" w:pos="360"/>
          <w:tab w:val="left" w:pos="357"/>
        </w:tabs>
        <w:spacing w:after="60"/>
        <w:jc w:val="both"/>
        <w:rPr>
          <w:rFonts w:ascii="Arial" w:hAnsi="Arial" w:cs="Arial"/>
          <w:sz w:val="20"/>
        </w:rPr>
      </w:pPr>
      <w:r w:rsidRPr="00015845">
        <w:rPr>
          <w:rFonts w:ascii="Arial" w:hAnsi="Arial" w:cs="Arial"/>
          <w:sz w:val="20"/>
        </w:rPr>
        <w:t>Postanowienia ust. 1-3 stosuje się także do Partnerów.</w:t>
      </w:r>
      <w:r w:rsidRPr="00015845">
        <w:rPr>
          <w:rFonts w:ascii="Arial" w:hAnsi="Arial" w:cs="Arial"/>
          <w:sz w:val="20"/>
          <w:vertAlign w:val="superscript"/>
        </w:rPr>
        <w:footnoteReference w:id="43"/>
      </w:r>
    </w:p>
    <w:p w:rsidR="00757E5C" w:rsidRPr="00FC4AE5" w:rsidRDefault="00757E5C">
      <w:pPr>
        <w:pStyle w:val="Lista2"/>
        <w:spacing w:after="120"/>
        <w:ind w:left="360" w:firstLine="0"/>
        <w:jc w:val="both"/>
        <w:rPr>
          <w:rFonts w:ascii="Arial" w:hAnsi="Arial" w:cs="Arial"/>
          <w:sz w:val="20"/>
          <w:szCs w:val="20"/>
        </w:rPr>
      </w:pPr>
    </w:p>
    <w:p w:rsidR="00757E5C" w:rsidRPr="00FC4AE5" w:rsidRDefault="00757E5C" w:rsidP="00034D8C">
      <w:pPr>
        <w:pStyle w:val="xl33"/>
        <w:spacing w:before="0" w:after="60"/>
        <w:jc w:val="both"/>
        <w:rPr>
          <w:rFonts w:ascii="Arial" w:hAnsi="Arial" w:cs="Arial"/>
          <w:b/>
          <w:szCs w:val="20"/>
        </w:rPr>
      </w:pPr>
    </w:p>
    <w:p w:rsidR="00757E5C" w:rsidRPr="00FC4AE5" w:rsidRDefault="00757E5C" w:rsidP="00034D8C">
      <w:pPr>
        <w:pStyle w:val="xl33"/>
        <w:spacing w:before="0" w:after="60"/>
        <w:jc w:val="both"/>
        <w:rPr>
          <w:rFonts w:ascii="Arial" w:hAnsi="Arial" w:cs="Arial"/>
          <w:b/>
          <w:szCs w:val="20"/>
        </w:rPr>
      </w:pPr>
    </w:p>
    <w:p w:rsidR="00757E5C" w:rsidRPr="00FC4AE5" w:rsidRDefault="00015845" w:rsidP="004D485C">
      <w:pPr>
        <w:pStyle w:val="xl33"/>
        <w:spacing w:before="0" w:after="60"/>
        <w:rPr>
          <w:rFonts w:ascii="Arial" w:hAnsi="Arial" w:cs="Arial"/>
          <w:b/>
          <w:szCs w:val="20"/>
        </w:rPr>
      </w:pPr>
      <w:r w:rsidRPr="00015845">
        <w:rPr>
          <w:rFonts w:ascii="Arial" w:hAnsi="Arial" w:cs="Arial"/>
          <w:b/>
          <w:szCs w:val="20"/>
        </w:rPr>
        <w:t>Zmiany w projekcie</w:t>
      </w:r>
    </w:p>
    <w:p w:rsidR="00757E5C" w:rsidRPr="00FC4AE5" w:rsidRDefault="00015845" w:rsidP="004D485C">
      <w:pPr>
        <w:pStyle w:val="xl33"/>
        <w:spacing w:before="0" w:after="60"/>
        <w:rPr>
          <w:rFonts w:ascii="Arial" w:hAnsi="Arial" w:cs="Arial"/>
          <w:szCs w:val="20"/>
        </w:rPr>
      </w:pPr>
      <w:r w:rsidRPr="00015845">
        <w:rPr>
          <w:rFonts w:ascii="Arial" w:hAnsi="Arial" w:cs="Arial"/>
          <w:szCs w:val="20"/>
        </w:rPr>
        <w:t>§ 24.</w:t>
      </w:r>
    </w:p>
    <w:p w:rsidR="00757E5C" w:rsidRPr="00FC4AE5" w:rsidRDefault="00015845" w:rsidP="006152D3">
      <w:pPr>
        <w:numPr>
          <w:ilvl w:val="6"/>
          <w:numId w:val="9"/>
        </w:numPr>
        <w:tabs>
          <w:tab w:val="clear" w:pos="4680"/>
          <w:tab w:val="num" w:pos="284"/>
        </w:tabs>
        <w:spacing w:after="60" w:line="264" w:lineRule="auto"/>
        <w:ind w:left="284" w:hanging="284"/>
        <w:jc w:val="both"/>
        <w:rPr>
          <w:rFonts w:ascii="Arial" w:hAnsi="Arial" w:cs="Arial"/>
          <w:sz w:val="20"/>
          <w:szCs w:val="20"/>
        </w:rPr>
      </w:pPr>
      <w:r>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Akceptacja, o której mowa w zdaniu pierwszym nie wymaga formy aneksu do niniejszej umowy, o ile zmiany nie wpływają na kwotę dofinansowania, o której mowa w § 2 ust. 1. </w:t>
      </w:r>
    </w:p>
    <w:p w:rsidR="00757E5C" w:rsidRPr="00FC4AE5" w:rsidRDefault="00015845" w:rsidP="006152D3">
      <w:pPr>
        <w:numPr>
          <w:ilvl w:val="6"/>
          <w:numId w:val="9"/>
        </w:numPr>
        <w:tabs>
          <w:tab w:val="clear" w:pos="4680"/>
          <w:tab w:val="num" w:pos="284"/>
        </w:tabs>
        <w:spacing w:after="60"/>
        <w:ind w:left="284" w:hanging="284"/>
        <w:jc w:val="both"/>
        <w:rPr>
          <w:rFonts w:ascii="Arial" w:hAnsi="Arial" w:cs="Arial"/>
          <w:sz w:val="20"/>
          <w:szCs w:val="20"/>
        </w:rPr>
      </w:pPr>
      <w:r>
        <w:rPr>
          <w:rFonts w:ascii="Arial" w:hAnsi="Arial" w:cs="Arial"/>
          <w:sz w:val="20"/>
          <w:szCs w:val="20"/>
        </w:rPr>
        <w:t>Zmiany w projekcie nie mogą dotyczyć zwiększenia kwot, o których mowa w § 6 ust. 1, 2, 3.</w:t>
      </w:r>
    </w:p>
    <w:p w:rsidR="00757E5C" w:rsidRPr="00FC4AE5" w:rsidRDefault="00015845" w:rsidP="00B56643">
      <w:pPr>
        <w:numPr>
          <w:ilvl w:val="0"/>
          <w:numId w:val="53"/>
        </w:numPr>
        <w:tabs>
          <w:tab w:val="clear" w:pos="360"/>
          <w:tab w:val="num" w:pos="240"/>
        </w:tabs>
        <w:spacing w:after="60"/>
        <w:ind w:left="284" w:hanging="284"/>
        <w:jc w:val="both"/>
        <w:rPr>
          <w:rFonts w:ascii="Arial" w:hAnsi="Arial" w:cs="Arial"/>
          <w:sz w:val="20"/>
          <w:szCs w:val="20"/>
        </w:rPr>
      </w:pPr>
      <w:r>
        <w:rPr>
          <w:rFonts w:ascii="Arial" w:hAnsi="Arial" w:cs="Arial"/>
          <w:sz w:val="20"/>
          <w:szCs w:val="20"/>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o dofinansowanie wskaźników projektu.</w:t>
      </w:r>
    </w:p>
    <w:p w:rsidR="00757E5C" w:rsidRPr="00FC4AE5" w:rsidRDefault="00015845" w:rsidP="005D3CE0">
      <w:pPr>
        <w:numPr>
          <w:ilvl w:val="0"/>
          <w:numId w:val="53"/>
        </w:numPr>
        <w:spacing w:after="60"/>
        <w:jc w:val="both"/>
        <w:rPr>
          <w:rFonts w:ascii="Arial" w:hAnsi="Arial" w:cs="Arial"/>
          <w:sz w:val="20"/>
          <w:szCs w:val="20"/>
        </w:rPr>
      </w:pPr>
      <w:r>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757E5C" w:rsidRPr="00FC4AE5" w:rsidRDefault="00757E5C" w:rsidP="00034D8C">
      <w:pPr>
        <w:spacing w:after="60"/>
        <w:jc w:val="both"/>
        <w:rPr>
          <w:rFonts w:ascii="Arial" w:hAnsi="Arial" w:cs="Arial"/>
          <w:sz w:val="20"/>
          <w:szCs w:val="20"/>
        </w:rPr>
      </w:pPr>
    </w:p>
    <w:p w:rsidR="00757E5C" w:rsidRPr="00FC4AE5" w:rsidRDefault="00757E5C" w:rsidP="00034D8C">
      <w:pPr>
        <w:spacing w:after="60"/>
        <w:jc w:val="both"/>
        <w:rPr>
          <w:rFonts w:ascii="Arial" w:hAnsi="Arial" w:cs="Arial"/>
          <w:sz w:val="20"/>
          <w:szCs w:val="20"/>
        </w:rPr>
      </w:pPr>
    </w:p>
    <w:p w:rsidR="00757E5C" w:rsidRPr="00FC4AE5" w:rsidRDefault="00015845" w:rsidP="004D485C">
      <w:pPr>
        <w:spacing w:after="60"/>
        <w:jc w:val="center"/>
        <w:rPr>
          <w:rFonts w:ascii="Arial" w:hAnsi="Arial" w:cs="Arial"/>
          <w:b/>
          <w:sz w:val="20"/>
          <w:szCs w:val="20"/>
        </w:rPr>
      </w:pPr>
      <w:r>
        <w:rPr>
          <w:rFonts w:ascii="Arial" w:hAnsi="Arial" w:cs="Arial"/>
          <w:b/>
          <w:sz w:val="20"/>
          <w:szCs w:val="20"/>
        </w:rPr>
        <w:t>Rozwiązanie umowy</w:t>
      </w:r>
    </w:p>
    <w:p w:rsidR="00757E5C" w:rsidRPr="00FC4AE5" w:rsidRDefault="00015845" w:rsidP="004D485C">
      <w:pPr>
        <w:spacing w:after="60"/>
        <w:jc w:val="center"/>
        <w:rPr>
          <w:rFonts w:ascii="Arial" w:hAnsi="Arial" w:cs="Arial"/>
          <w:sz w:val="20"/>
          <w:szCs w:val="20"/>
        </w:rPr>
      </w:pPr>
      <w:r>
        <w:rPr>
          <w:rFonts w:ascii="Arial" w:hAnsi="Arial" w:cs="Arial"/>
          <w:sz w:val="20"/>
          <w:szCs w:val="20"/>
        </w:rPr>
        <w:t>§ 25.</w:t>
      </w:r>
    </w:p>
    <w:p w:rsidR="00757E5C" w:rsidRPr="00FC4AE5" w:rsidRDefault="00015845" w:rsidP="006152D3">
      <w:pPr>
        <w:numPr>
          <w:ilvl w:val="0"/>
          <w:numId w:val="4"/>
        </w:numPr>
        <w:tabs>
          <w:tab w:val="clear" w:pos="360"/>
          <w:tab w:val="num" w:pos="284"/>
        </w:tabs>
        <w:spacing w:after="120"/>
        <w:ind w:left="284" w:hanging="284"/>
        <w:jc w:val="both"/>
        <w:rPr>
          <w:rFonts w:ascii="Arial" w:hAnsi="Arial" w:cs="Arial"/>
          <w:sz w:val="20"/>
          <w:szCs w:val="20"/>
        </w:rPr>
      </w:pPr>
      <w:r>
        <w:rPr>
          <w:rFonts w:ascii="Arial" w:hAnsi="Arial" w:cs="Arial"/>
          <w:sz w:val="20"/>
          <w:szCs w:val="20"/>
        </w:rPr>
        <w:t>Instytucja Pośrednicząca może rozwiązać niniejszą umowę w trybie natychmiastowym, w przypadku gdy:</w:t>
      </w:r>
    </w:p>
    <w:p w:rsidR="00757E5C" w:rsidRPr="00FC4AE5" w:rsidRDefault="00015845" w:rsidP="006152D3">
      <w:pPr>
        <w:numPr>
          <w:ilvl w:val="0"/>
          <w:numId w:val="18"/>
        </w:numPr>
        <w:spacing w:after="120"/>
        <w:jc w:val="both"/>
        <w:rPr>
          <w:rFonts w:ascii="Arial" w:hAnsi="Arial" w:cs="Arial"/>
          <w:sz w:val="20"/>
          <w:szCs w:val="20"/>
        </w:rPr>
      </w:pPr>
      <w:r>
        <w:rPr>
          <w:rFonts w:ascii="Arial" w:hAnsi="Arial" w:cs="Arial"/>
          <w:sz w:val="20"/>
          <w:szCs w:val="20"/>
        </w:rPr>
        <w:t xml:space="preserve">Beneficjent dopuścił się poważnych nieprawidłowości, w szczególności wykorzysta w całości bądź w części przekazane środki na cel inny niż określony </w:t>
      </w:r>
      <w:r>
        <w:rPr>
          <w:rFonts w:ascii="Arial" w:hAnsi="Arial" w:cs="Arial"/>
          <w:sz w:val="20"/>
          <w:szCs w:val="20"/>
        </w:rPr>
        <w:br/>
        <w:t>w projekcie lub niezgodnie z umową;</w:t>
      </w:r>
    </w:p>
    <w:p w:rsidR="00757E5C" w:rsidRPr="00FC4AE5" w:rsidRDefault="00015845" w:rsidP="006152D3">
      <w:pPr>
        <w:numPr>
          <w:ilvl w:val="0"/>
          <w:numId w:val="18"/>
        </w:numPr>
        <w:spacing w:after="120"/>
        <w:jc w:val="both"/>
        <w:rPr>
          <w:rFonts w:ascii="Arial" w:hAnsi="Arial" w:cs="Arial"/>
          <w:sz w:val="20"/>
          <w:szCs w:val="20"/>
        </w:rPr>
      </w:pPr>
      <w:r>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p>
    <w:p w:rsidR="00757E5C" w:rsidRPr="00FC4AE5" w:rsidRDefault="00015845" w:rsidP="006152D3">
      <w:pPr>
        <w:numPr>
          <w:ilvl w:val="0"/>
          <w:numId w:val="18"/>
        </w:numPr>
        <w:spacing w:after="120"/>
        <w:jc w:val="both"/>
        <w:rPr>
          <w:rFonts w:ascii="Arial" w:hAnsi="Arial" w:cs="Arial"/>
          <w:sz w:val="20"/>
          <w:szCs w:val="20"/>
        </w:rPr>
      </w:pPr>
      <w:r>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p>
    <w:p w:rsidR="00757E5C" w:rsidRPr="00FC4AE5" w:rsidRDefault="00015845" w:rsidP="006152D3">
      <w:pPr>
        <w:numPr>
          <w:ilvl w:val="0"/>
          <w:numId w:val="18"/>
        </w:numPr>
        <w:spacing w:after="120"/>
        <w:jc w:val="both"/>
        <w:rPr>
          <w:rFonts w:ascii="Arial" w:hAnsi="Arial" w:cs="Arial"/>
          <w:sz w:val="20"/>
          <w:szCs w:val="20"/>
        </w:rPr>
      </w:pPr>
      <w:r>
        <w:rPr>
          <w:rFonts w:ascii="Arial" w:hAnsi="Arial" w:cs="Arial"/>
          <w:sz w:val="20"/>
          <w:szCs w:val="20"/>
        </w:rPr>
        <w:t>Beneficjent nie przedłoży zabezpieczenia prawidłowej realizacji umowy zgodnie z §15.</w:t>
      </w:r>
    </w:p>
    <w:p w:rsidR="00757E5C" w:rsidRPr="00FC4AE5" w:rsidRDefault="00015845" w:rsidP="006152D3">
      <w:pPr>
        <w:numPr>
          <w:ilvl w:val="0"/>
          <w:numId w:val="4"/>
        </w:numPr>
        <w:spacing w:after="120"/>
        <w:jc w:val="both"/>
        <w:rPr>
          <w:rFonts w:ascii="Arial" w:hAnsi="Arial" w:cs="Arial"/>
          <w:sz w:val="20"/>
          <w:szCs w:val="20"/>
        </w:rPr>
      </w:pPr>
      <w:r>
        <w:rPr>
          <w:rFonts w:ascii="Arial" w:hAnsi="Arial" w:cs="Arial"/>
          <w:sz w:val="20"/>
          <w:szCs w:val="20"/>
        </w:rPr>
        <w:t>Instytucja Pośrednicząca może rozwiązać niniejszą umowę z zachowaniem jednomiesięcznego okresu wypowiedzenia, w przypadku gdy:</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nie realizuje projektu zgodnie z harmonogramem załączonym do wniosku o dofinansowanie;</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nie osiągnie założonych w ramach projektu wskaźników z przyczyn przez siebie zawinionych;</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odmówi poddania się kontroli, o której mowa w § 19;</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w ustalonym przez Instytucję Pośredniczącą terminie nie doprowadzi do usunięcia stwierdzonych nieprawidłowości;</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nie przedkłada zgodnie z umową wniosków o płatność, z zastrzeżeniem § 7 ust. 3;</w:t>
      </w:r>
    </w:p>
    <w:p w:rsidR="00757E5C" w:rsidRPr="00FC4AE5" w:rsidRDefault="00015845" w:rsidP="006152D3">
      <w:pPr>
        <w:numPr>
          <w:ilvl w:val="0"/>
          <w:numId w:val="12"/>
        </w:numPr>
        <w:spacing w:after="120"/>
        <w:jc w:val="both"/>
        <w:rPr>
          <w:rFonts w:ascii="Arial" w:hAnsi="Arial" w:cs="Arial"/>
          <w:sz w:val="20"/>
          <w:szCs w:val="20"/>
        </w:rPr>
      </w:pPr>
      <w:r>
        <w:rPr>
          <w:rFonts w:ascii="Arial" w:hAnsi="Arial" w:cs="Arial"/>
          <w:sz w:val="20"/>
          <w:szCs w:val="20"/>
        </w:rPr>
        <w:t>Beneficjent w sposób uporczywy uchyla się od wykonywania obowiązków, o których mowa w § 20 ust. 1.</w:t>
      </w:r>
    </w:p>
    <w:p w:rsidR="00757E5C" w:rsidRPr="00FC4AE5" w:rsidRDefault="00757E5C" w:rsidP="004D485C">
      <w:pPr>
        <w:spacing w:after="60"/>
        <w:jc w:val="center"/>
        <w:rPr>
          <w:rFonts w:ascii="Arial" w:hAnsi="Arial" w:cs="Arial"/>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26.</w:t>
      </w:r>
    </w:p>
    <w:p w:rsidR="00757E5C" w:rsidRPr="00FC4AE5" w:rsidRDefault="00015845" w:rsidP="00034D8C">
      <w:pPr>
        <w:spacing w:after="60"/>
        <w:jc w:val="both"/>
        <w:rPr>
          <w:rFonts w:ascii="Arial" w:hAnsi="Arial" w:cs="Arial"/>
          <w:sz w:val="20"/>
          <w:szCs w:val="20"/>
        </w:rPr>
      </w:pPr>
      <w:r>
        <w:rPr>
          <w:rFonts w:ascii="Arial" w:hAnsi="Arial" w:cs="Arial"/>
          <w:sz w:val="20"/>
          <w:szCs w:val="20"/>
        </w:rPr>
        <w:t xml:space="preserve">Umowa może zostać rozwiązana na wniosek każdej ze stron w przypadku wystąpienia okoliczności, które uniemożliwiają dalsze wykonywanie postanowień zawartych w umowie. </w:t>
      </w:r>
      <w:r>
        <w:rPr>
          <w:rFonts w:ascii="Arial" w:hAnsi="Arial" w:cs="Arial"/>
          <w:sz w:val="20"/>
          <w:szCs w:val="20"/>
        </w:rPr>
        <w:br/>
        <w:t>W takim przypadku przepisy § 27 ust. 2-5 i § 28 stosuje się odpowiednio.</w:t>
      </w:r>
    </w:p>
    <w:p w:rsidR="00757E5C" w:rsidRPr="00FC4AE5" w:rsidRDefault="00757E5C" w:rsidP="00034D8C">
      <w:pPr>
        <w:spacing w:after="60"/>
        <w:jc w:val="both"/>
        <w:rPr>
          <w:rFonts w:ascii="Arial" w:hAnsi="Arial" w:cs="Arial"/>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27.</w:t>
      </w:r>
    </w:p>
    <w:p w:rsidR="00757E5C" w:rsidRPr="00FC4AE5" w:rsidRDefault="00015845"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W przypadku rozwiązania umowy na podstawie § 25 ust.1 Beneficjent zobowiązany jest do zwrotu całości otrzymanych transz dofinansowania wraz z odsetkami w wysokości określonej jak dla zaległości podatkowych liczonymi od dnia przekazania środków dofinansowania.  </w:t>
      </w:r>
    </w:p>
    <w:p w:rsidR="00757E5C" w:rsidRPr="00FC4AE5" w:rsidRDefault="00015845"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W przypadku rozwiązania umowy w trybie § 25 ust. 2, Beneficjent zobowiązany jest do zwrotu otrzymanych transz dofinansowania odpowiadającego nierozliczonym kwotom ryczałtowym wraz z odsetkami w wysokości określonej jak dla zaległości podatkowych liczonymi od dnia przekazania środków dofinansowania, z zastrzeżeniem § 2 ust. 8 oraz § 6 ust. 7.</w:t>
      </w:r>
    </w:p>
    <w:p w:rsidR="00757E5C" w:rsidRPr="00FC4AE5" w:rsidRDefault="00015845"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przedstawić rozliczenie otrzymanych transz dofinansowania, </w:t>
      </w:r>
      <w:r>
        <w:rPr>
          <w:rFonts w:ascii="Arial" w:hAnsi="Arial" w:cs="Arial"/>
          <w:sz w:val="20"/>
          <w:szCs w:val="20"/>
        </w:rPr>
        <w:br/>
        <w:t>w formie wniosku o płatność, w terminie 30 dni kalendarzowych od dnia rozwiązania umowy.</w:t>
      </w:r>
    </w:p>
    <w:p w:rsidR="00757E5C" w:rsidRPr="00FC4AE5" w:rsidRDefault="00015845"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12 umowy.</w:t>
      </w:r>
    </w:p>
    <w:p w:rsidR="00757E5C" w:rsidRPr="00FC4AE5" w:rsidRDefault="00015845" w:rsidP="007C6E8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Na etapie weryfikacji końcowego wniosku o płatność Instytucja Pośrednicząca stosuje przepisy § 10 ust. 18.</w:t>
      </w:r>
    </w:p>
    <w:p w:rsidR="00757E5C" w:rsidRPr="00FC4AE5" w:rsidRDefault="00757E5C" w:rsidP="00034D8C">
      <w:pPr>
        <w:spacing w:after="60"/>
        <w:jc w:val="both"/>
        <w:rPr>
          <w:rFonts w:ascii="Arial" w:hAnsi="Arial" w:cs="Arial"/>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28.</w:t>
      </w:r>
    </w:p>
    <w:p w:rsidR="00757E5C" w:rsidRPr="00FC4AE5" w:rsidRDefault="00015845" w:rsidP="00034D8C">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 xml:space="preserve">Rozwiązanie umowy nie zwalnia Beneficjenta z obowiązków wynikających z § 11, §14, §15, §18, §19, §21, § 22 i § 23 które jest on zobowiązany wykonywać w dalszym ciągu. </w:t>
      </w:r>
    </w:p>
    <w:p w:rsidR="00757E5C" w:rsidRPr="00FC4AE5" w:rsidRDefault="00015845"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Przepis ust. 1 nie obejmuje sytuacji, gdy w związku z rozwiązaniem umowy Beneficjent zobowiązany jest do zwrotu całości otrzymanego dofinansowania.</w:t>
      </w:r>
    </w:p>
    <w:p w:rsidR="00757E5C" w:rsidRPr="00FC4AE5" w:rsidRDefault="00015845" w:rsidP="0011645A">
      <w:pPr>
        <w:numPr>
          <w:ilvl w:val="1"/>
          <w:numId w:val="5"/>
        </w:numPr>
        <w:tabs>
          <w:tab w:val="clear" w:pos="1440"/>
          <w:tab w:val="num" w:pos="360"/>
        </w:tabs>
        <w:spacing w:after="60"/>
        <w:ind w:left="360"/>
        <w:jc w:val="both"/>
        <w:rPr>
          <w:rFonts w:ascii="Arial" w:hAnsi="Arial" w:cs="Arial"/>
          <w:sz w:val="20"/>
          <w:szCs w:val="20"/>
        </w:rPr>
      </w:pPr>
      <w:r>
        <w:rPr>
          <w:rFonts w:ascii="Arial" w:hAnsi="Arial" w:cs="Arial"/>
          <w:sz w:val="20"/>
          <w:szCs w:val="20"/>
        </w:rPr>
        <w:t>W razie ustania niniejszej umowy, bez względu na przyczynę (w szczególności jej rozwiązania w przypadkach, o których mowa w § 25 - § 27) Beneficjentowi nie przysługują w stosunku do Instytucji Pośredniczącej jakiekolwiek roszczenia o zapłatę, w tym roszczenia odszkodowawcze.</w:t>
      </w:r>
    </w:p>
    <w:p w:rsidR="00757E5C" w:rsidRPr="00FC4AE5" w:rsidRDefault="00757E5C" w:rsidP="0011645A">
      <w:pPr>
        <w:spacing w:after="60"/>
        <w:jc w:val="both"/>
        <w:rPr>
          <w:rFonts w:ascii="Arial" w:hAnsi="Arial" w:cs="Arial"/>
          <w:sz w:val="20"/>
          <w:szCs w:val="20"/>
        </w:rPr>
      </w:pPr>
    </w:p>
    <w:p w:rsidR="00757E5C" w:rsidRPr="00FC4AE5" w:rsidRDefault="00757E5C" w:rsidP="004D485C">
      <w:pPr>
        <w:keepNext/>
        <w:spacing w:after="60"/>
        <w:jc w:val="center"/>
        <w:rPr>
          <w:rFonts w:ascii="Arial" w:hAnsi="Arial" w:cs="Arial"/>
          <w:b/>
          <w:sz w:val="20"/>
          <w:szCs w:val="20"/>
        </w:rPr>
      </w:pPr>
    </w:p>
    <w:p w:rsidR="00757E5C" w:rsidRPr="00FC4AE5" w:rsidRDefault="00015845" w:rsidP="004D485C">
      <w:pPr>
        <w:keepNext/>
        <w:spacing w:after="60"/>
        <w:jc w:val="center"/>
        <w:rPr>
          <w:rFonts w:ascii="Arial" w:hAnsi="Arial" w:cs="Arial"/>
          <w:b/>
          <w:sz w:val="20"/>
          <w:szCs w:val="20"/>
        </w:rPr>
      </w:pPr>
      <w:r>
        <w:rPr>
          <w:rFonts w:ascii="Arial" w:hAnsi="Arial" w:cs="Arial"/>
          <w:b/>
          <w:sz w:val="20"/>
          <w:szCs w:val="20"/>
        </w:rPr>
        <w:t>Postanowienia końcowe</w:t>
      </w:r>
    </w:p>
    <w:p w:rsidR="00757E5C" w:rsidRPr="00FC4AE5" w:rsidRDefault="00015845" w:rsidP="004D485C">
      <w:pPr>
        <w:keepNext/>
        <w:spacing w:after="60"/>
        <w:jc w:val="center"/>
        <w:rPr>
          <w:rFonts w:ascii="Arial" w:hAnsi="Arial" w:cs="Arial"/>
          <w:sz w:val="20"/>
          <w:szCs w:val="20"/>
        </w:rPr>
      </w:pPr>
      <w:r>
        <w:rPr>
          <w:rFonts w:ascii="Arial" w:hAnsi="Arial" w:cs="Arial"/>
          <w:sz w:val="20"/>
          <w:szCs w:val="20"/>
        </w:rPr>
        <w:t>§ 29.</w:t>
      </w:r>
    </w:p>
    <w:p w:rsidR="00757E5C" w:rsidRPr="00FC4AE5" w:rsidRDefault="00015845" w:rsidP="006152D3">
      <w:pPr>
        <w:numPr>
          <w:ilvl w:val="0"/>
          <w:numId w:val="13"/>
        </w:numPr>
        <w:spacing w:after="60"/>
        <w:jc w:val="both"/>
        <w:rPr>
          <w:rFonts w:ascii="Arial" w:hAnsi="Arial" w:cs="Arial"/>
          <w:sz w:val="20"/>
          <w:szCs w:val="20"/>
        </w:rPr>
      </w:pPr>
      <w:r>
        <w:rPr>
          <w:rFonts w:ascii="Arial" w:hAnsi="Arial" w:cs="Arial"/>
          <w:sz w:val="20"/>
          <w:szCs w:val="20"/>
        </w:rPr>
        <w:t xml:space="preserve">Prawa i obowiązki Beneficjenta wynikające z umowy nie mogą być przenoszone na osoby trzecie, bez zgody Instytucji Pośredniczącej. </w:t>
      </w:r>
    </w:p>
    <w:p w:rsidR="00757E5C" w:rsidRPr="00FC4AE5" w:rsidRDefault="00015845" w:rsidP="006152D3">
      <w:pPr>
        <w:numPr>
          <w:ilvl w:val="0"/>
          <w:numId w:val="13"/>
        </w:numPr>
        <w:spacing w:after="60"/>
        <w:jc w:val="both"/>
        <w:rPr>
          <w:rFonts w:ascii="Arial" w:hAnsi="Arial" w:cs="Arial"/>
          <w:sz w:val="20"/>
          <w:szCs w:val="20"/>
        </w:rPr>
      </w:pPr>
      <w:r>
        <w:rPr>
          <w:rFonts w:ascii="Arial" w:hAnsi="Arial" w:cs="Arial"/>
          <w:i/>
          <w:sz w:val="20"/>
          <w:szCs w:val="20"/>
        </w:rPr>
        <w:t>Beneficjent zobowiązuje się wprowadzić prawa i obowiązki Partnerów wynikające z niniejszej umowy w zawartej z nimi umowie o partnerstwie</w:t>
      </w:r>
      <w:r>
        <w:rPr>
          <w:rFonts w:ascii="Arial" w:hAnsi="Arial" w:cs="Arial"/>
          <w:sz w:val="20"/>
          <w:szCs w:val="20"/>
        </w:rPr>
        <w:t>.</w:t>
      </w:r>
      <w:r w:rsidR="00757E5C" w:rsidRPr="00FC4AE5">
        <w:rPr>
          <w:rStyle w:val="Odwoanieprzypisudolnego"/>
          <w:rFonts w:ascii="Arial" w:hAnsi="Arial" w:cs="Arial"/>
          <w:sz w:val="20"/>
          <w:szCs w:val="20"/>
        </w:rPr>
        <w:footnoteReference w:id="44"/>
      </w:r>
      <w:r w:rsidR="00757E5C" w:rsidRPr="00FC4AE5">
        <w:rPr>
          <w:rFonts w:ascii="Arial" w:hAnsi="Arial" w:cs="Arial"/>
          <w:sz w:val="20"/>
          <w:szCs w:val="20"/>
          <w:vertAlign w:val="superscript"/>
        </w:rPr>
        <w:t>)</w:t>
      </w:r>
    </w:p>
    <w:p w:rsidR="00757E5C" w:rsidRPr="00FC4AE5" w:rsidRDefault="00757E5C" w:rsidP="00034D8C">
      <w:pPr>
        <w:spacing w:after="60"/>
        <w:jc w:val="both"/>
        <w:rPr>
          <w:rFonts w:ascii="Arial" w:hAnsi="Arial" w:cs="Arial"/>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xml:space="preserve">§ 30. </w:t>
      </w:r>
    </w:p>
    <w:p w:rsidR="00757E5C" w:rsidRPr="00FC4AE5" w:rsidRDefault="00015845" w:rsidP="006152D3">
      <w:pPr>
        <w:pStyle w:val="Tekstpodstawowy"/>
        <w:keepNext/>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757E5C" w:rsidRPr="00FC4AE5" w:rsidRDefault="00015845" w:rsidP="006152D3">
      <w:pPr>
        <w:pStyle w:val="Tekstpodstawowy"/>
        <w:numPr>
          <w:ilvl w:val="0"/>
          <w:numId w:val="23"/>
        </w:numPr>
        <w:tabs>
          <w:tab w:val="clear" w:pos="900"/>
        </w:tabs>
        <w:autoSpaceDE w:val="0"/>
        <w:autoSpaceDN w:val="0"/>
        <w:spacing w:after="60"/>
        <w:rPr>
          <w:rFonts w:ascii="Arial" w:hAnsi="Arial" w:cs="Arial"/>
          <w:sz w:val="20"/>
          <w:szCs w:val="20"/>
        </w:rPr>
      </w:pPr>
      <w:r>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57E5C" w:rsidRPr="00FC4AE5" w:rsidRDefault="00757E5C" w:rsidP="00034D8C">
      <w:pPr>
        <w:spacing w:after="60"/>
        <w:jc w:val="both"/>
        <w:rPr>
          <w:rFonts w:ascii="Arial" w:hAnsi="Arial" w:cs="Arial"/>
          <w:b/>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31.</w:t>
      </w:r>
    </w:p>
    <w:p w:rsidR="00757E5C" w:rsidRPr="00FC4AE5" w:rsidRDefault="00015845" w:rsidP="00034D8C">
      <w:pPr>
        <w:widowControl w:val="0"/>
        <w:spacing w:after="60"/>
        <w:jc w:val="both"/>
        <w:rPr>
          <w:rFonts w:ascii="Arial" w:hAnsi="Arial" w:cs="Arial"/>
          <w:sz w:val="20"/>
          <w:szCs w:val="20"/>
        </w:rPr>
      </w:pPr>
      <w:r>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757E5C" w:rsidRPr="00FC4AE5" w:rsidRDefault="00757E5C" w:rsidP="00034D8C">
      <w:pPr>
        <w:widowControl w:val="0"/>
        <w:spacing w:after="60"/>
        <w:jc w:val="both"/>
        <w:rPr>
          <w:rFonts w:ascii="Arial" w:hAnsi="Arial" w:cs="Arial"/>
          <w:sz w:val="20"/>
          <w:szCs w:val="20"/>
        </w:rPr>
      </w:pPr>
    </w:p>
    <w:p w:rsidR="00757E5C" w:rsidRPr="00FC4AE5" w:rsidRDefault="00015845" w:rsidP="006152D3">
      <w:pPr>
        <w:pStyle w:val="Default"/>
        <w:widowControl w:val="0"/>
        <w:numPr>
          <w:ilvl w:val="0"/>
          <w:numId w:val="19"/>
        </w:numPr>
        <w:spacing w:after="60"/>
        <w:jc w:val="both"/>
        <w:rPr>
          <w:rFonts w:ascii="Arial" w:hAnsi="Arial" w:cs="Arial"/>
          <w:bCs/>
          <w:i/>
          <w:sz w:val="20"/>
          <w:szCs w:val="20"/>
        </w:rPr>
      </w:pPr>
      <w:r>
        <w:rPr>
          <w:rFonts w:ascii="Arial" w:hAnsi="Arial" w:cs="Arial"/>
          <w:bCs/>
          <w:i/>
          <w:sz w:val="20"/>
          <w:szCs w:val="20"/>
        </w:rPr>
        <w:t xml:space="preserve">Rozporządzenie Parlamentu Europejskiego i rady (UE) nr 1303/2013;  </w:t>
      </w:r>
    </w:p>
    <w:p w:rsidR="00757E5C" w:rsidRPr="00FC4AE5" w:rsidRDefault="00015845" w:rsidP="006152D3">
      <w:pPr>
        <w:widowControl w:val="0"/>
        <w:numPr>
          <w:ilvl w:val="0"/>
          <w:numId w:val="19"/>
        </w:numPr>
        <w:spacing w:after="60"/>
        <w:jc w:val="both"/>
        <w:rPr>
          <w:rFonts w:ascii="Arial" w:hAnsi="Arial" w:cs="Arial"/>
          <w:i/>
          <w:sz w:val="20"/>
          <w:szCs w:val="20"/>
        </w:rPr>
      </w:pPr>
      <w:r>
        <w:rPr>
          <w:rFonts w:ascii="Arial" w:hAnsi="Arial" w:cs="Arial"/>
          <w:i/>
          <w:sz w:val="20"/>
          <w:szCs w:val="20"/>
        </w:rPr>
        <w:t xml:space="preserve">Rozporządzenie (WE) nr 1304/2013 Parlamentu Europejskiego i Rady; </w:t>
      </w:r>
    </w:p>
    <w:p w:rsidR="00757E5C" w:rsidRPr="00FC4AE5" w:rsidRDefault="00015845" w:rsidP="00190FDE">
      <w:pPr>
        <w:widowControl w:val="0"/>
        <w:numPr>
          <w:ilvl w:val="0"/>
          <w:numId w:val="19"/>
        </w:numPr>
        <w:spacing w:after="60" w:line="276" w:lineRule="auto"/>
        <w:jc w:val="both"/>
        <w:rPr>
          <w:rFonts w:ascii="Arial" w:hAnsi="Arial" w:cs="Arial"/>
          <w:i/>
          <w:sz w:val="20"/>
          <w:szCs w:val="20"/>
        </w:rPr>
      </w:pPr>
      <w:r>
        <w:rPr>
          <w:rFonts w:ascii="Arial" w:hAnsi="Arial" w:cs="Arial"/>
          <w:i/>
          <w:sz w:val="20"/>
          <w:szCs w:val="20"/>
        </w:rPr>
        <w:t>Rozporządzenie delegowane Komisji (UE) 480/2014;</w:t>
      </w:r>
    </w:p>
    <w:p w:rsidR="00757E5C" w:rsidRPr="00FC4AE5" w:rsidRDefault="00757E5C" w:rsidP="00190FDE">
      <w:pPr>
        <w:widowControl w:val="0"/>
        <w:spacing w:after="60" w:line="276" w:lineRule="auto"/>
        <w:ind w:left="720"/>
        <w:jc w:val="both"/>
        <w:rPr>
          <w:rFonts w:ascii="Arial" w:hAnsi="Arial" w:cs="Arial"/>
          <w:sz w:val="20"/>
          <w:szCs w:val="20"/>
        </w:rPr>
      </w:pPr>
    </w:p>
    <w:p w:rsidR="00757E5C" w:rsidRPr="00FC4AE5" w:rsidRDefault="00015845" w:rsidP="00190FDE">
      <w:pPr>
        <w:widowControl w:val="0"/>
        <w:spacing w:after="60" w:line="276" w:lineRule="auto"/>
        <w:ind w:left="720" w:hanging="720"/>
        <w:jc w:val="both"/>
        <w:rPr>
          <w:rFonts w:ascii="Arial" w:hAnsi="Arial" w:cs="Arial"/>
          <w:sz w:val="20"/>
          <w:szCs w:val="20"/>
        </w:rPr>
      </w:pPr>
      <w:r>
        <w:rPr>
          <w:rFonts w:ascii="Arial" w:hAnsi="Arial" w:cs="Arial"/>
          <w:sz w:val="20"/>
          <w:szCs w:val="20"/>
        </w:rPr>
        <w:t>oraz właściwych aktów prawa krajowego, w szczególności:</w:t>
      </w:r>
    </w:p>
    <w:p w:rsidR="00757E5C" w:rsidRPr="00FC4AE5" w:rsidRDefault="00757E5C" w:rsidP="00190FDE">
      <w:pPr>
        <w:widowControl w:val="0"/>
        <w:spacing w:after="60" w:line="276" w:lineRule="auto"/>
        <w:ind w:left="720"/>
        <w:jc w:val="both"/>
        <w:rPr>
          <w:rFonts w:ascii="Arial" w:hAnsi="Arial" w:cs="Arial"/>
          <w:sz w:val="20"/>
          <w:szCs w:val="20"/>
        </w:rPr>
      </w:pPr>
    </w:p>
    <w:p w:rsidR="00757E5C" w:rsidRPr="00FC4AE5" w:rsidRDefault="00015845" w:rsidP="001D0393">
      <w:pPr>
        <w:widowControl w:val="0"/>
        <w:numPr>
          <w:ilvl w:val="0"/>
          <w:numId w:val="40"/>
        </w:numPr>
        <w:spacing w:after="60" w:line="276" w:lineRule="auto"/>
        <w:jc w:val="both"/>
        <w:rPr>
          <w:rFonts w:ascii="Arial" w:hAnsi="Arial" w:cs="Arial"/>
          <w:i/>
          <w:sz w:val="20"/>
          <w:szCs w:val="20"/>
        </w:rPr>
      </w:pPr>
      <w:r>
        <w:rPr>
          <w:rFonts w:ascii="Arial" w:hAnsi="Arial" w:cs="Arial"/>
          <w:i/>
          <w:sz w:val="20"/>
          <w:szCs w:val="20"/>
        </w:rPr>
        <w:t>ustawy z dnia 23 kwietnia 1964 r. - Kodeks cywilny (</w:t>
      </w:r>
      <w:r>
        <w:rPr>
          <w:rFonts w:ascii="Arial" w:hAnsi="Arial" w:cs="Arial"/>
          <w:bCs/>
          <w:i/>
          <w:color w:val="000000"/>
          <w:sz w:val="20"/>
          <w:szCs w:val="20"/>
        </w:rPr>
        <w:t>Dz. U. z 2016  poz. 380 z późn. zm.);</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27 sierpnia 2009 r. o finansach publicznych,</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ustawy z dnia 11 lipca 2014 r. o zasadach realizacji programów w zakresie polityki spójności finansowych w perspektywie finansowej 2014-2020; </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29 stycznia 2004 r. - Prawo zamówień publicznych;</w:t>
      </w:r>
      <w:r>
        <w:rPr>
          <w:rFonts w:ascii="Arial" w:hAnsi="Arial" w:cs="Arial"/>
          <w:bCs/>
          <w:i/>
          <w:color w:val="000000"/>
          <w:sz w:val="20"/>
          <w:szCs w:val="20"/>
        </w:rPr>
        <w:t xml:space="preserve"> </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rozporządzenie Ministra Infrastruktury i Rozwoju z dnia z dnia 2 lipca 2015 r. w sprawie udzielania pomocy de minimis oraz pomocy publicznej w ramach regionalnych programów operacyjnych finansowanych z Europejskiego Funduszu Społecznego na lata 2014 - 2020 (Dz. U. poz. 1073.);</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ustawy z dnia 20 kwietnia 2004 r. o promocji zatrudnienia i instytucjach rynku pracy (Dz. U. z 2016 r. poz. 645 z</w:t>
      </w:r>
      <w:r>
        <w:rPr>
          <w:rStyle w:val="apple-converted-space"/>
          <w:rFonts w:ascii="Arial" w:hAnsi="Arial" w:cs="Arial"/>
          <w:i/>
          <w:color w:val="000000"/>
          <w:sz w:val="20"/>
          <w:szCs w:val="20"/>
        </w:rPr>
        <w:t xml:space="preserve"> późn. zm.</w:t>
      </w:r>
      <w:r>
        <w:rPr>
          <w:rFonts w:ascii="Arial" w:hAnsi="Arial" w:cs="Arial"/>
          <w:i/>
          <w:sz w:val="20"/>
          <w:szCs w:val="20"/>
        </w:rPr>
        <w:t xml:space="preserve"> );</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rozporządzenia</w:t>
      </w:r>
      <w:r w:rsidR="00FC4AE5" w:rsidRPr="00FC4AE5">
        <w:rPr>
          <w:rFonts w:ascii="Arial" w:hAnsi="Arial" w:cs="Arial"/>
          <w:i/>
          <w:sz w:val="20"/>
          <w:szCs w:val="20"/>
        </w:rPr>
        <w:t xml:space="preserve"> </w:t>
      </w:r>
      <w:r>
        <w:rPr>
          <w:rFonts w:ascii="Arial" w:hAnsi="Arial" w:cs="Arial"/>
          <w:i/>
          <w:sz w:val="20"/>
          <w:szCs w:val="20"/>
        </w:rPr>
        <w:t>Ministra Rozwoju Regionalnego z dnia 18 grudnia 2009 r. w sprawie warunków i trybu udzielania i rozliczania zaliczek oraz zakresu i terminów składana wniosków o płatność w ramach programów finansowych z udziałem środków europejskich (Dz. U. nr 223, poz. 1786 z późn. zm.);</w:t>
      </w:r>
    </w:p>
    <w:p w:rsidR="00757E5C" w:rsidRPr="00FC4AE5" w:rsidRDefault="00015845" w:rsidP="001D0393">
      <w:pPr>
        <w:widowControl w:val="0"/>
        <w:numPr>
          <w:ilvl w:val="0"/>
          <w:numId w:val="40"/>
        </w:numPr>
        <w:spacing w:after="60"/>
        <w:jc w:val="both"/>
        <w:rPr>
          <w:rFonts w:ascii="Arial" w:hAnsi="Arial" w:cs="Arial"/>
          <w:i/>
          <w:sz w:val="20"/>
          <w:szCs w:val="20"/>
        </w:rPr>
      </w:pPr>
      <w:r>
        <w:rPr>
          <w:rFonts w:ascii="Arial" w:hAnsi="Arial" w:cs="Arial"/>
          <w:i/>
          <w:sz w:val="20"/>
          <w:szCs w:val="20"/>
        </w:rPr>
        <w:t xml:space="preserve">ustawy z dnia 29 sierpnia  1997 r. o ochronie danych osobowych; </w:t>
      </w:r>
    </w:p>
    <w:p w:rsidR="00757E5C" w:rsidRPr="00FC4AE5" w:rsidRDefault="00FC4AE5" w:rsidP="001D0393">
      <w:pPr>
        <w:numPr>
          <w:ilvl w:val="0"/>
          <w:numId w:val="40"/>
        </w:numPr>
        <w:spacing w:after="60"/>
        <w:jc w:val="both"/>
        <w:rPr>
          <w:rFonts w:ascii="Arial" w:hAnsi="Arial" w:cs="Arial"/>
          <w:i/>
          <w:sz w:val="20"/>
          <w:szCs w:val="20"/>
        </w:rPr>
      </w:pPr>
      <w:r w:rsidRPr="00FC4AE5">
        <w:rPr>
          <w:rFonts w:ascii="Arial" w:hAnsi="Arial" w:cs="Arial"/>
          <w:i/>
          <w:sz w:val="20"/>
          <w:szCs w:val="20"/>
        </w:rPr>
        <w:t>rozporządzeni</w:t>
      </w:r>
      <w:r w:rsidR="00015845">
        <w:rPr>
          <w:rFonts w:ascii="Arial" w:hAnsi="Arial" w:cs="Arial"/>
          <w:i/>
          <w:sz w:val="20"/>
          <w:szCs w:val="20"/>
        </w:rPr>
        <w:t>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757E5C" w:rsidRPr="00FC4AE5" w:rsidRDefault="00757E5C" w:rsidP="00034D8C">
      <w:pPr>
        <w:spacing w:after="60"/>
        <w:jc w:val="both"/>
        <w:rPr>
          <w:rFonts w:ascii="Arial" w:hAnsi="Arial" w:cs="Arial"/>
          <w:sz w:val="20"/>
          <w:szCs w:val="20"/>
        </w:rPr>
      </w:pPr>
    </w:p>
    <w:p w:rsidR="00757E5C" w:rsidRPr="00FC4AE5" w:rsidRDefault="00757E5C" w:rsidP="00034D8C">
      <w:pPr>
        <w:spacing w:after="60"/>
        <w:jc w:val="both"/>
        <w:rPr>
          <w:rFonts w:ascii="Arial" w:hAnsi="Arial" w:cs="Arial"/>
          <w:sz w:val="20"/>
          <w:szCs w:val="20"/>
        </w:rPr>
      </w:pPr>
    </w:p>
    <w:p w:rsidR="00757E5C" w:rsidRPr="00FC4AE5" w:rsidRDefault="00015845" w:rsidP="004D485C">
      <w:pPr>
        <w:spacing w:after="60"/>
        <w:jc w:val="center"/>
        <w:rPr>
          <w:rFonts w:ascii="Arial" w:hAnsi="Arial" w:cs="Arial"/>
          <w:sz w:val="20"/>
          <w:szCs w:val="20"/>
          <w:vertAlign w:val="superscript"/>
        </w:rPr>
      </w:pPr>
      <w:r>
        <w:rPr>
          <w:rFonts w:ascii="Arial" w:hAnsi="Arial" w:cs="Arial"/>
          <w:sz w:val="20"/>
          <w:szCs w:val="20"/>
        </w:rPr>
        <w:t>§32.</w:t>
      </w:r>
    </w:p>
    <w:p w:rsidR="00757E5C" w:rsidRPr="00FC4AE5" w:rsidRDefault="00015845"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757E5C" w:rsidRPr="00FC4AE5" w:rsidRDefault="00015845"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757E5C" w:rsidRPr="00FC4AE5" w:rsidRDefault="00757E5C" w:rsidP="00034D8C">
      <w:pPr>
        <w:spacing w:after="60"/>
        <w:jc w:val="both"/>
        <w:rPr>
          <w:rFonts w:ascii="Arial" w:hAnsi="Arial" w:cs="Arial"/>
          <w:sz w:val="20"/>
          <w:szCs w:val="20"/>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 33.</w:t>
      </w:r>
    </w:p>
    <w:p w:rsidR="00757E5C" w:rsidRPr="00FC4AE5" w:rsidRDefault="00015845" w:rsidP="006152D3">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757E5C" w:rsidRPr="00FC4AE5" w:rsidRDefault="00015845" w:rsidP="00034D8C">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7 ust. 3, § 13 ust. 1, § 16 ust. 3, § 21 ust. 4 oraz § 24 ust.1.</w:t>
      </w:r>
    </w:p>
    <w:p w:rsidR="00757E5C" w:rsidRPr="00FC4AE5" w:rsidRDefault="00757E5C" w:rsidP="00034D8C">
      <w:pPr>
        <w:spacing w:after="60"/>
        <w:ind w:left="284"/>
        <w:jc w:val="both"/>
        <w:rPr>
          <w:rFonts w:ascii="Arial" w:hAnsi="Arial" w:cs="Arial"/>
          <w:sz w:val="20"/>
          <w:szCs w:val="20"/>
          <w:highlight w:val="yellow"/>
        </w:rPr>
      </w:pPr>
    </w:p>
    <w:p w:rsidR="00757E5C" w:rsidRPr="00FC4AE5" w:rsidRDefault="00757E5C" w:rsidP="004D485C">
      <w:pPr>
        <w:spacing w:after="60"/>
        <w:jc w:val="center"/>
        <w:rPr>
          <w:rFonts w:ascii="Arial" w:hAnsi="Arial" w:cs="Arial"/>
          <w:sz w:val="20"/>
          <w:szCs w:val="20"/>
        </w:rPr>
      </w:pPr>
    </w:p>
    <w:p w:rsidR="00757E5C" w:rsidRPr="00FC4AE5" w:rsidRDefault="00015845" w:rsidP="004D485C">
      <w:pPr>
        <w:spacing w:after="60"/>
        <w:jc w:val="center"/>
        <w:rPr>
          <w:rFonts w:ascii="Arial" w:hAnsi="Arial" w:cs="Arial"/>
          <w:sz w:val="20"/>
          <w:szCs w:val="20"/>
        </w:rPr>
      </w:pPr>
      <w:r>
        <w:rPr>
          <w:rFonts w:ascii="Arial" w:hAnsi="Arial" w:cs="Arial"/>
          <w:sz w:val="20"/>
          <w:szCs w:val="20"/>
        </w:rPr>
        <w:t>§34.</w:t>
      </w:r>
    </w:p>
    <w:p w:rsidR="00757E5C" w:rsidRPr="00FC4AE5" w:rsidRDefault="00757E5C" w:rsidP="004D485C">
      <w:pPr>
        <w:spacing w:after="60"/>
        <w:jc w:val="center"/>
        <w:rPr>
          <w:rFonts w:ascii="Arial" w:hAnsi="Arial" w:cs="Arial"/>
          <w:sz w:val="20"/>
          <w:szCs w:val="20"/>
        </w:rPr>
      </w:pPr>
    </w:p>
    <w:p w:rsidR="00757E5C" w:rsidRPr="00FC4AE5" w:rsidRDefault="00015845" w:rsidP="006152D3">
      <w:pPr>
        <w:numPr>
          <w:ilvl w:val="0"/>
          <w:numId w:val="11"/>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757E5C" w:rsidRPr="00FC4AE5" w:rsidRDefault="00015845" w:rsidP="00C40763">
      <w:pPr>
        <w:numPr>
          <w:ilvl w:val="0"/>
          <w:numId w:val="11"/>
        </w:numPr>
        <w:tabs>
          <w:tab w:val="clear" w:pos="720"/>
        </w:tabs>
        <w:spacing w:after="60" w:line="276" w:lineRule="auto"/>
        <w:jc w:val="both"/>
        <w:rPr>
          <w:rFonts w:ascii="Arial" w:hAnsi="Arial" w:cs="Arial"/>
          <w:sz w:val="20"/>
          <w:szCs w:val="20"/>
        </w:rPr>
      </w:pPr>
      <w:r>
        <w:rPr>
          <w:rFonts w:ascii="Arial" w:hAnsi="Arial" w:cs="Arial"/>
          <w:sz w:val="20"/>
          <w:szCs w:val="20"/>
        </w:rPr>
        <w:t>Integralną część niniejszej umowy stanowią następujące załączniki:</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załącznik nr 1: Wniosek o dofinansowanie projektu, </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 załącznik nr 2: Zakres danych osobowych powierzonych Beneficjentowi do przetwarzania,</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3:  Wzór harmonogramu płatności,</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4: Wzór oświadczenia uczestnika,</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5: Wzór upoważnienia do przetwarzania danych osobowych,</w:t>
      </w:r>
    </w:p>
    <w:p w:rsidR="00757E5C" w:rsidRPr="00FC4AE5" w:rsidRDefault="00015845"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6: Wzór odwołania upoważnienia do przetwarzania danych osobowych,</w:t>
      </w:r>
    </w:p>
    <w:p w:rsidR="00757E5C" w:rsidRPr="00FC4AE5" w:rsidRDefault="00015845" w:rsidP="009A00FF">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7: Pełnomocnictwo do reprezentowania Wnioskodawcy (o ile dotyczy).</w:t>
      </w:r>
    </w:p>
    <w:p w:rsidR="00757E5C" w:rsidRPr="00FC4AE5" w:rsidRDefault="00015845" w:rsidP="00660BEB">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8:Lista osób uprawnionych do reprezentowania Beneficjenta w zakresie obsługi SL2014.</w:t>
      </w:r>
    </w:p>
    <w:p w:rsidR="00757E5C" w:rsidRPr="00FC4AE5" w:rsidRDefault="00015845" w:rsidP="00660BEB">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9: Wnioski o nadanie/zmianę oraz wycofanie dostępu dla osoby uprawnionej w ramach Sl2014.</w:t>
      </w:r>
    </w:p>
    <w:p w:rsidR="00757E5C" w:rsidRPr="00FC4AE5" w:rsidRDefault="00757E5C">
      <w:pPr>
        <w:spacing w:after="60"/>
        <w:jc w:val="both"/>
        <w:rPr>
          <w:rFonts w:ascii="Arial" w:hAnsi="Arial" w:cs="Arial"/>
          <w:sz w:val="20"/>
          <w:szCs w:val="20"/>
        </w:rPr>
      </w:pPr>
    </w:p>
    <w:p w:rsidR="00757E5C" w:rsidRPr="00FC4AE5" w:rsidRDefault="00757E5C" w:rsidP="0057058C">
      <w:pPr>
        <w:spacing w:after="60"/>
        <w:ind w:left="360"/>
        <w:jc w:val="both"/>
        <w:rPr>
          <w:rFonts w:ascii="Arial" w:hAnsi="Arial" w:cs="Arial"/>
          <w:sz w:val="20"/>
          <w:szCs w:val="20"/>
        </w:rPr>
      </w:pPr>
    </w:p>
    <w:p w:rsidR="00757E5C" w:rsidRPr="00FC4AE5" w:rsidRDefault="00757E5C" w:rsidP="009349A9">
      <w:pPr>
        <w:keepNext/>
        <w:spacing w:after="60"/>
        <w:jc w:val="both"/>
        <w:rPr>
          <w:rFonts w:ascii="Arial" w:hAnsi="Arial" w:cs="Arial"/>
          <w:sz w:val="20"/>
          <w:szCs w:val="20"/>
        </w:rPr>
      </w:pPr>
    </w:p>
    <w:p w:rsidR="00757E5C" w:rsidRPr="00FC4AE5" w:rsidRDefault="00757E5C" w:rsidP="009349A9">
      <w:pPr>
        <w:keepNext/>
        <w:spacing w:after="60"/>
        <w:jc w:val="both"/>
        <w:rPr>
          <w:rFonts w:ascii="Arial" w:hAnsi="Arial" w:cs="Arial"/>
          <w:sz w:val="20"/>
          <w:szCs w:val="20"/>
        </w:rPr>
      </w:pPr>
    </w:p>
    <w:p w:rsidR="00757E5C" w:rsidRPr="00FC4AE5" w:rsidRDefault="00015845" w:rsidP="009349A9">
      <w:pPr>
        <w:keepNext/>
        <w:spacing w:after="60"/>
        <w:jc w:val="both"/>
        <w:rPr>
          <w:rFonts w:ascii="Arial" w:hAnsi="Arial" w:cs="Arial"/>
          <w:sz w:val="20"/>
          <w:szCs w:val="20"/>
        </w:rPr>
      </w:pPr>
      <w:r>
        <w:rPr>
          <w:rFonts w:ascii="Arial" w:hAnsi="Arial" w:cs="Arial"/>
          <w:sz w:val="20"/>
          <w:szCs w:val="20"/>
        </w:rPr>
        <w:t xml:space="preserve">Podpisy:           </w:t>
      </w:r>
    </w:p>
    <w:p w:rsidR="00757E5C" w:rsidRPr="00FC4AE5" w:rsidRDefault="00757E5C" w:rsidP="009349A9">
      <w:pPr>
        <w:keepNext/>
        <w:spacing w:after="60"/>
        <w:jc w:val="both"/>
        <w:rPr>
          <w:rFonts w:ascii="Arial" w:hAnsi="Arial" w:cs="Arial"/>
          <w:sz w:val="20"/>
          <w:szCs w:val="20"/>
        </w:rPr>
      </w:pPr>
    </w:p>
    <w:p w:rsidR="00757E5C" w:rsidRPr="00FC4AE5" w:rsidRDefault="00757E5C" w:rsidP="009349A9">
      <w:pPr>
        <w:keepNext/>
        <w:spacing w:after="60"/>
        <w:jc w:val="both"/>
        <w:rPr>
          <w:rFonts w:ascii="Arial" w:hAnsi="Arial" w:cs="Arial"/>
          <w:sz w:val="20"/>
          <w:szCs w:val="20"/>
        </w:rPr>
      </w:pPr>
    </w:p>
    <w:p w:rsidR="00757E5C" w:rsidRPr="00FC4AE5" w:rsidRDefault="00015845" w:rsidP="009349A9">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757E5C" w:rsidRPr="00FC4AE5" w:rsidRDefault="00015845" w:rsidP="009349A9">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757E5C" w:rsidRPr="00FC4AE5" w:rsidRDefault="00757E5C" w:rsidP="009349A9">
      <w:pPr>
        <w:pStyle w:val="Tekstpodstawowy"/>
        <w:rPr>
          <w:rFonts w:ascii="Arial" w:hAnsi="Arial" w:cs="Arial"/>
          <w:spacing w:val="4"/>
          <w:sz w:val="20"/>
          <w:szCs w:val="20"/>
        </w:rPr>
      </w:pPr>
    </w:p>
    <w:p w:rsidR="00757E5C" w:rsidRPr="00FC4AE5" w:rsidRDefault="00757E5C" w:rsidP="009349A9">
      <w:pPr>
        <w:jc w:val="both"/>
        <w:rPr>
          <w:rFonts w:ascii="Arial" w:hAnsi="Arial" w:cs="Arial"/>
          <w:b/>
          <w:sz w:val="20"/>
          <w:szCs w:val="20"/>
        </w:rPr>
      </w:pPr>
    </w:p>
    <w:p w:rsidR="00757E5C" w:rsidRPr="00FC4AE5" w:rsidRDefault="00757E5C" w:rsidP="009349A9">
      <w:pPr>
        <w:jc w:val="both"/>
        <w:rPr>
          <w:rFonts w:ascii="Arial" w:hAnsi="Arial" w:cs="Arial"/>
          <w:b/>
          <w:sz w:val="20"/>
          <w:szCs w:val="20"/>
        </w:rPr>
      </w:pPr>
    </w:p>
    <w:p w:rsidR="00757E5C" w:rsidRPr="00FC4AE5" w:rsidRDefault="00757E5C" w:rsidP="009349A9">
      <w:pPr>
        <w:jc w:val="both"/>
        <w:rPr>
          <w:rFonts w:ascii="Arial" w:hAnsi="Arial" w:cs="Arial"/>
          <w:b/>
          <w:sz w:val="20"/>
          <w:szCs w:val="20"/>
        </w:rPr>
        <w:sectPr w:rsidR="00757E5C" w:rsidRPr="00FC4AE5" w:rsidSect="004D7D8A">
          <w:footerReference w:type="default" r:id="rId11"/>
          <w:headerReference w:type="first" r:id="rId12"/>
          <w:pgSz w:w="11906" w:h="16838"/>
          <w:pgMar w:top="1418" w:right="1274" w:bottom="1418" w:left="2127" w:header="709" w:footer="709" w:gutter="0"/>
          <w:cols w:space="708"/>
          <w:titlePg/>
          <w:docGrid w:linePitch="326"/>
        </w:sectPr>
      </w:pPr>
    </w:p>
    <w:p w:rsidR="00757E5C" w:rsidRPr="00FC4AE5" w:rsidRDefault="00757E5C" w:rsidP="00F44E97">
      <w:pPr>
        <w:tabs>
          <w:tab w:val="left" w:pos="709"/>
        </w:tabs>
        <w:spacing w:after="60"/>
        <w:jc w:val="both"/>
        <w:rPr>
          <w:rFonts w:ascii="Arial" w:hAnsi="Arial" w:cs="Arial"/>
          <w:b/>
          <w:sz w:val="20"/>
          <w:szCs w:val="20"/>
        </w:rPr>
      </w:pPr>
    </w:p>
    <w:p w:rsidR="00757E5C" w:rsidRPr="00FC4AE5" w:rsidRDefault="00757E5C" w:rsidP="00F44E97">
      <w:pPr>
        <w:tabs>
          <w:tab w:val="left" w:pos="900"/>
        </w:tabs>
        <w:jc w:val="both"/>
        <w:rPr>
          <w:rFonts w:ascii="Arial" w:hAnsi="Arial" w:cs="Arial"/>
          <w:sz w:val="20"/>
          <w:szCs w:val="20"/>
        </w:rPr>
      </w:pPr>
    </w:p>
    <w:p w:rsidR="00757E5C" w:rsidRPr="00FC4AE5" w:rsidRDefault="00757E5C" w:rsidP="009074C7">
      <w:pPr>
        <w:jc w:val="both"/>
        <w:rPr>
          <w:rFonts w:ascii="Arial" w:hAnsi="Arial" w:cs="Arial"/>
          <w:b/>
          <w:sz w:val="20"/>
          <w:szCs w:val="20"/>
        </w:rPr>
      </w:pPr>
    </w:p>
    <w:p w:rsidR="00757E5C" w:rsidRPr="00FC4AE5" w:rsidRDefault="00757E5C" w:rsidP="009074C7">
      <w:pPr>
        <w:jc w:val="both"/>
        <w:rPr>
          <w:rFonts w:ascii="Arial" w:hAnsi="Arial" w:cs="Arial"/>
          <w:sz w:val="20"/>
          <w:szCs w:val="20"/>
        </w:rPr>
      </w:pPr>
    </w:p>
    <w:p w:rsidR="00757E5C" w:rsidRPr="00FC4AE5" w:rsidRDefault="00015845" w:rsidP="009074C7">
      <w:pPr>
        <w:jc w:val="both"/>
        <w:rPr>
          <w:rFonts w:ascii="Arial" w:hAnsi="Arial" w:cs="Arial"/>
          <w:b/>
          <w:sz w:val="20"/>
          <w:szCs w:val="20"/>
        </w:rPr>
      </w:pPr>
      <w:r>
        <w:rPr>
          <w:rFonts w:ascii="Arial" w:hAnsi="Arial" w:cs="Arial"/>
          <w:b/>
          <w:sz w:val="20"/>
          <w:szCs w:val="20"/>
        </w:rPr>
        <w:t xml:space="preserve">Załącznik nr 2 do umowy: </w:t>
      </w:r>
    </w:p>
    <w:p w:rsidR="00757E5C" w:rsidRPr="00FC4AE5" w:rsidRDefault="00015845" w:rsidP="009074C7">
      <w:pPr>
        <w:jc w:val="both"/>
        <w:rPr>
          <w:rFonts w:ascii="Arial" w:hAnsi="Arial" w:cs="Arial"/>
          <w:b/>
          <w:i/>
          <w:sz w:val="20"/>
          <w:szCs w:val="20"/>
        </w:rPr>
      </w:pPr>
      <w:r>
        <w:rPr>
          <w:rFonts w:ascii="Arial" w:hAnsi="Arial" w:cs="Arial"/>
          <w:b/>
          <w:sz w:val="20"/>
          <w:szCs w:val="20"/>
        </w:rPr>
        <w:t>Zakres danych osobowych powierzonych Beneficjentowi do przetwarzania*.</w:t>
      </w:r>
    </w:p>
    <w:p w:rsidR="00757E5C" w:rsidRPr="00FC4AE5" w:rsidRDefault="00757E5C" w:rsidP="009074C7">
      <w:pPr>
        <w:jc w:val="both"/>
        <w:rPr>
          <w:rFonts w:ascii="Arial" w:hAnsi="Arial" w:cs="Arial"/>
          <w:sz w:val="20"/>
          <w:szCs w:val="20"/>
        </w:rPr>
      </w:pPr>
    </w:p>
    <w:p w:rsidR="00757E5C" w:rsidRPr="00FC4AE5" w:rsidRDefault="00757E5C" w:rsidP="009074C7">
      <w:pPr>
        <w:tabs>
          <w:tab w:val="left" w:pos="900"/>
        </w:tabs>
        <w:jc w:val="both"/>
        <w:rPr>
          <w:rFonts w:ascii="Arial" w:hAnsi="Arial" w:cs="Arial"/>
          <w:spacing w:val="4"/>
          <w:sz w:val="20"/>
          <w:szCs w:val="20"/>
        </w:rPr>
      </w:pPr>
    </w:p>
    <w:p w:rsidR="00757E5C" w:rsidRPr="00FC4AE5" w:rsidRDefault="00757E5C" w:rsidP="009074C7">
      <w:pPr>
        <w:spacing w:after="60" w:line="264" w:lineRule="auto"/>
        <w:jc w:val="both"/>
        <w:rPr>
          <w:rFonts w:ascii="Arial" w:hAnsi="Arial" w:cs="Arial"/>
          <w:b/>
          <w:sz w:val="20"/>
          <w:szCs w:val="20"/>
        </w:rPr>
      </w:pPr>
    </w:p>
    <w:p w:rsidR="00757E5C" w:rsidRPr="00FC4AE5" w:rsidRDefault="00015845" w:rsidP="009074C7">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757E5C" w:rsidRPr="00FC4AE5" w:rsidRDefault="00757E5C" w:rsidP="009074C7">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Nazwiska i imiona</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Data urodzenia</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Adres zamieszkania lub pobytu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Nr ewidencyjny PESEL</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Numer Identyfikacji Podatkowej</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Miejsce pracy</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Zawód</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Wykształcenie</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Numer telefonu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Płeć</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Wiek w chwili przystąpienia do projektu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Adres do kontaktu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Adres email</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Obszar wg stopnia urbanizacji (DEGURBA)</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Nr telefonu do kontaktu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Status osoby na rynku pracy w chwili przystąpienia do projektu</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Miejsce zatrudnienia</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Status uczestnika projektu tj.: przynależność do mniejszości narodowej,</w:t>
            </w:r>
          </w:p>
          <w:p w:rsidR="00757E5C" w:rsidRPr="00FC4AE5" w:rsidRDefault="00015845" w:rsidP="00BB50A6">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Pochodzenie etniczne</w:t>
            </w:r>
          </w:p>
        </w:tc>
      </w:tr>
      <w:tr w:rsidR="00757E5C" w:rsidRPr="00FC4AE5" w:rsidTr="00BB50A6">
        <w:tc>
          <w:tcPr>
            <w:tcW w:w="817" w:type="dxa"/>
          </w:tcPr>
          <w:p w:rsidR="00757E5C" w:rsidRPr="00FC4AE5" w:rsidRDefault="00757E5C" w:rsidP="009074C7">
            <w:pPr>
              <w:numPr>
                <w:ilvl w:val="0"/>
                <w:numId w:val="54"/>
              </w:numPr>
              <w:ind w:left="567"/>
              <w:jc w:val="both"/>
              <w:rPr>
                <w:rFonts w:ascii="Arial" w:hAnsi="Arial" w:cs="Arial"/>
                <w:bCs/>
                <w:sz w:val="20"/>
                <w:szCs w:val="20"/>
              </w:rPr>
            </w:pPr>
          </w:p>
        </w:tc>
        <w:tc>
          <w:tcPr>
            <w:tcW w:w="7513" w:type="dxa"/>
          </w:tcPr>
          <w:p w:rsidR="00757E5C" w:rsidRPr="00FC4AE5" w:rsidRDefault="00015845" w:rsidP="00BB50A6">
            <w:pPr>
              <w:jc w:val="both"/>
              <w:rPr>
                <w:rFonts w:ascii="Arial" w:hAnsi="Arial" w:cs="Arial"/>
                <w:bCs/>
                <w:sz w:val="20"/>
                <w:szCs w:val="20"/>
              </w:rPr>
            </w:pPr>
            <w:r>
              <w:rPr>
                <w:rFonts w:ascii="Arial" w:hAnsi="Arial" w:cs="Arial"/>
                <w:bCs/>
                <w:sz w:val="20"/>
                <w:szCs w:val="20"/>
              </w:rPr>
              <w:t>Stan zdrowia</w:t>
            </w:r>
          </w:p>
        </w:tc>
      </w:tr>
    </w:tbl>
    <w:p w:rsidR="00757E5C" w:rsidRPr="00FC4AE5" w:rsidRDefault="00757E5C" w:rsidP="009074C7">
      <w:pPr>
        <w:spacing w:after="60" w:line="264" w:lineRule="auto"/>
        <w:jc w:val="both"/>
        <w:rPr>
          <w:rFonts w:ascii="Arial" w:hAnsi="Arial" w:cs="Arial"/>
          <w:sz w:val="20"/>
          <w:szCs w:val="20"/>
        </w:rPr>
      </w:pPr>
    </w:p>
    <w:p w:rsidR="00757E5C" w:rsidRPr="00FC4AE5" w:rsidRDefault="00015845" w:rsidP="009074C7">
      <w:pPr>
        <w:spacing w:after="60" w:line="264" w:lineRule="auto"/>
        <w:jc w:val="both"/>
        <w:rPr>
          <w:rFonts w:ascii="Arial" w:hAnsi="Arial" w:cs="Arial"/>
          <w:sz w:val="20"/>
          <w:szCs w:val="20"/>
        </w:rPr>
      </w:pPr>
      <w:r>
        <w:rPr>
          <w:rFonts w:ascii="Arial" w:hAnsi="Arial" w:cs="Arial"/>
          <w:sz w:val="20"/>
          <w:szCs w:val="20"/>
        </w:rPr>
        <w:t xml:space="preserve">Beneficjent zobowiązany jest do rejestrowania w SL2014 danych dotyczących uczestników projektów w zakresie, który został określony w załączniku nr 13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757E5C" w:rsidRPr="00FC4AE5" w:rsidRDefault="00757E5C" w:rsidP="009074C7">
      <w:pPr>
        <w:spacing w:after="60" w:line="264" w:lineRule="auto"/>
        <w:jc w:val="both"/>
        <w:rPr>
          <w:rFonts w:ascii="Arial" w:hAnsi="Arial" w:cs="Arial"/>
          <w:b/>
          <w:sz w:val="20"/>
          <w:szCs w:val="20"/>
        </w:rPr>
      </w:pPr>
    </w:p>
    <w:p w:rsidR="00757E5C" w:rsidRPr="00FC4AE5" w:rsidRDefault="00015845" w:rsidP="009074C7">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757E5C" w:rsidRPr="00FC4AE5" w:rsidRDefault="00757E5C" w:rsidP="009074C7">
      <w:pPr>
        <w:tabs>
          <w:tab w:val="left" w:pos="900"/>
        </w:tabs>
        <w:spacing w:after="60" w:line="264" w:lineRule="auto"/>
        <w:jc w:val="both"/>
        <w:rPr>
          <w:rFonts w:ascii="Arial" w:hAnsi="Arial" w:cs="Arial"/>
          <w:spacing w:val="4"/>
          <w:sz w:val="20"/>
          <w:szCs w:val="20"/>
        </w:rPr>
      </w:pPr>
    </w:p>
    <w:p w:rsidR="00757E5C" w:rsidRPr="00FC4AE5" w:rsidRDefault="00015845" w:rsidP="009074C7">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757E5C" w:rsidRPr="00FC4AE5" w:rsidTr="00BB50A6">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ight="60"/>
              <w:jc w:val="both"/>
              <w:rPr>
                <w:rFonts w:ascii="Arial" w:hAnsi="Arial" w:cs="Arial"/>
                <w:sz w:val="20"/>
                <w:szCs w:val="20"/>
                <w:lang w:eastAsia="en-US"/>
              </w:rPr>
            </w:pPr>
            <w:r>
              <w:rPr>
                <w:rFonts w:ascii="Arial" w:hAnsi="Arial" w:cs="Arial"/>
                <w:b/>
                <w:bCs/>
                <w:sz w:val="20"/>
                <w:szCs w:val="20"/>
                <w:lang w:eastAsia="en-US"/>
              </w:rPr>
              <w:t>Użytkownicy Centralnego systemu teleinformatycznego ze</w:t>
            </w:r>
            <w:r>
              <w:rPr>
                <w:rFonts w:ascii="Arial" w:hAnsi="Arial" w:cs="Arial"/>
                <w:b/>
                <w:bCs/>
                <w:spacing w:val="36"/>
                <w:sz w:val="20"/>
                <w:szCs w:val="20"/>
                <w:lang w:eastAsia="en-US"/>
              </w:rPr>
              <w:t xml:space="preserve"> </w:t>
            </w:r>
            <w:r>
              <w:rPr>
                <w:rFonts w:ascii="Arial" w:hAnsi="Arial" w:cs="Arial"/>
                <w:b/>
                <w:bCs/>
                <w:sz w:val="20"/>
                <w:szCs w:val="20"/>
                <w:lang w:eastAsia="en-US"/>
              </w:rPr>
              <w:t xml:space="preserve">strony beneficjentów/partnerów projektów </w:t>
            </w:r>
            <w:r>
              <w:rPr>
                <w:rFonts w:ascii="Arial" w:hAnsi="Arial" w:cs="Arial"/>
                <w:sz w:val="20"/>
                <w:szCs w:val="20"/>
                <w:lang w:eastAsia="en-US"/>
              </w:rPr>
              <w:t>(osoby uprawnione do podejmowania decyzji</w:t>
            </w:r>
            <w:r>
              <w:rPr>
                <w:rFonts w:ascii="Arial" w:hAnsi="Arial" w:cs="Arial"/>
                <w:spacing w:val="-29"/>
                <w:sz w:val="20"/>
                <w:szCs w:val="20"/>
                <w:lang w:eastAsia="en-US"/>
              </w:rPr>
              <w:t xml:space="preserve"> </w:t>
            </w:r>
            <w:r>
              <w:rPr>
                <w:rFonts w:ascii="Arial" w:hAnsi="Arial" w:cs="Arial"/>
                <w:sz w:val="20"/>
                <w:szCs w:val="20"/>
                <w:lang w:eastAsia="en-US"/>
              </w:rPr>
              <w:t>wiążących w imieniu</w:t>
            </w:r>
            <w:r>
              <w:rPr>
                <w:rFonts w:ascii="Arial" w:hAnsi="Arial" w:cs="Arial"/>
                <w:spacing w:val="-13"/>
                <w:sz w:val="20"/>
                <w:szCs w:val="20"/>
                <w:lang w:eastAsia="en-US"/>
              </w:rPr>
              <w:t xml:space="preserve"> </w:t>
            </w:r>
            <w:r>
              <w:rPr>
                <w:rFonts w:ascii="Arial" w:hAnsi="Arial" w:cs="Arial"/>
                <w:sz w:val="20"/>
                <w:szCs w:val="20"/>
                <w:lang w:eastAsia="en-US"/>
              </w:rPr>
              <w:t>Beneficjenta/Partnera)</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Telefon</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b/>
                <w:bCs/>
                <w:sz w:val="20"/>
                <w:szCs w:val="20"/>
                <w:lang w:eastAsia="en-US"/>
              </w:rPr>
              <w:t>Wnioskodawcy</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Adres:</w:t>
            </w:r>
          </w:p>
          <w:p w:rsidR="00757E5C" w:rsidRPr="00FC4AE5" w:rsidRDefault="00015845" w:rsidP="00BB50A6">
            <w:pPr>
              <w:widowControl w:val="0"/>
              <w:ind w:left="705"/>
              <w:rPr>
                <w:rFonts w:ascii="Arial" w:hAnsi="Arial" w:cs="Arial"/>
                <w:sz w:val="20"/>
                <w:szCs w:val="20"/>
                <w:lang w:eastAsia="en-US"/>
              </w:rPr>
            </w:pPr>
            <w:r>
              <w:rPr>
                <w:rFonts w:ascii="Arial" w:hAnsi="Arial" w:cs="Arial"/>
                <w:sz w:val="20"/>
                <w:szCs w:val="20"/>
                <w:lang w:eastAsia="en-US"/>
              </w:rPr>
              <w:t>Ulica</w:t>
            </w:r>
          </w:p>
          <w:p w:rsidR="00757E5C" w:rsidRPr="00FC4AE5" w:rsidRDefault="00015845" w:rsidP="00BB50A6">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757E5C" w:rsidRPr="00FC4AE5" w:rsidRDefault="00015845" w:rsidP="00BB50A6">
            <w:pPr>
              <w:widowControl w:val="0"/>
              <w:ind w:left="705"/>
              <w:rPr>
                <w:rFonts w:ascii="Arial" w:hAnsi="Arial" w:cs="Arial"/>
                <w:sz w:val="20"/>
                <w:szCs w:val="20"/>
                <w:lang w:eastAsia="en-US"/>
              </w:rPr>
            </w:pPr>
            <w:r>
              <w:rPr>
                <w:rFonts w:ascii="Arial" w:hAnsi="Arial" w:cs="Arial"/>
                <w:sz w:val="20"/>
                <w:szCs w:val="20"/>
                <w:lang w:eastAsia="en-US"/>
              </w:rPr>
              <w:t>Nr lokalu</w:t>
            </w:r>
          </w:p>
          <w:p w:rsidR="00757E5C" w:rsidRPr="00FC4AE5" w:rsidRDefault="00015845" w:rsidP="00BB50A6">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757E5C" w:rsidRPr="00FC4AE5" w:rsidRDefault="00015845" w:rsidP="00BB50A6">
            <w:pPr>
              <w:widowControl w:val="0"/>
              <w:ind w:left="705"/>
              <w:rPr>
                <w:rFonts w:ascii="Arial" w:hAnsi="Arial" w:cs="Arial"/>
                <w:sz w:val="20"/>
                <w:szCs w:val="20"/>
                <w:lang w:eastAsia="en-US"/>
              </w:rPr>
            </w:pPr>
            <w:r>
              <w:rPr>
                <w:rFonts w:ascii="Arial" w:hAnsi="Arial" w:cs="Arial"/>
                <w:sz w:val="20"/>
                <w:szCs w:val="20"/>
                <w:lang w:eastAsia="en-US"/>
              </w:rPr>
              <w:t>Fax</w:t>
            </w:r>
          </w:p>
          <w:p w:rsidR="00757E5C" w:rsidRPr="00FC4AE5" w:rsidRDefault="00015845" w:rsidP="00BB50A6">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757E5C" w:rsidRPr="00FC4AE5" w:rsidTr="00BB50A6">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b/>
                <w:bCs/>
                <w:sz w:val="20"/>
                <w:szCs w:val="20"/>
                <w:lang w:eastAsia="en-US"/>
              </w:rPr>
            </w:pPr>
            <w:r>
              <w:rPr>
                <w:rFonts w:ascii="Arial" w:hAnsi="Arial" w:cs="Arial"/>
                <w:b/>
                <w:bCs/>
                <w:sz w:val="20"/>
                <w:szCs w:val="20"/>
                <w:lang w:eastAsia="en-US"/>
              </w:rPr>
              <w:t>Beneficjenci/Partnerzy</w:t>
            </w:r>
          </w:p>
        </w:tc>
      </w:tr>
      <w:tr w:rsidR="00757E5C"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757E5C" w:rsidRPr="00FC4AE5" w:rsidTr="00BB50A6">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757E5C"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757E5C" w:rsidRPr="00FC4AE5" w:rsidTr="00BB50A6">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NIP</w:t>
            </w:r>
          </w:p>
        </w:tc>
      </w:tr>
      <w:tr w:rsidR="00757E5C"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REGON</w:t>
            </w:r>
          </w:p>
        </w:tc>
      </w:tr>
      <w:tr w:rsidR="00757E5C" w:rsidRPr="00FC4AE5" w:rsidTr="00BB50A6">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Adres:</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Ulica</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Nr lokalu</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Telefon</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Fax</w:t>
            </w:r>
          </w:p>
          <w:p w:rsidR="00757E5C" w:rsidRPr="00FC4AE5" w:rsidRDefault="00015845" w:rsidP="00BB50A6">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757E5C" w:rsidRPr="00FC4AE5"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6053CC" w:rsidP="00BB50A6">
            <w:pPr>
              <w:widowControl w:val="0"/>
              <w:ind w:left="64"/>
              <w:rPr>
                <w:rFonts w:ascii="Arial" w:hAnsi="Arial" w:cs="Arial"/>
                <w:sz w:val="20"/>
                <w:szCs w:val="20"/>
                <w:lang w:eastAsia="en-US"/>
              </w:rPr>
            </w:pPr>
            <w:r>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Numer rachunku Beneficjenta/odbiorcy</w:t>
            </w:r>
          </w:p>
        </w:tc>
      </w:tr>
    </w:tbl>
    <w:p w:rsidR="00757E5C" w:rsidRPr="00FC4AE5" w:rsidRDefault="00757E5C" w:rsidP="009074C7">
      <w:pPr>
        <w:spacing w:after="60" w:line="264" w:lineRule="auto"/>
        <w:rPr>
          <w:rFonts w:ascii="Arial" w:hAnsi="Arial" w:cs="Arial"/>
          <w:sz w:val="20"/>
          <w:szCs w:val="20"/>
          <w:lang w:eastAsia="ar-SA"/>
        </w:rPr>
      </w:pPr>
    </w:p>
    <w:p w:rsidR="00757E5C" w:rsidRPr="00FC4AE5" w:rsidRDefault="00015845" w:rsidP="009074C7">
      <w:pPr>
        <w:tabs>
          <w:tab w:val="left" w:pos="900"/>
        </w:tabs>
        <w:ind w:left="215"/>
        <w:jc w:val="both"/>
        <w:rPr>
          <w:rFonts w:ascii="Arial" w:hAnsi="Arial" w:cs="Arial"/>
          <w:b/>
          <w:bCs/>
          <w:sz w:val="20"/>
          <w:szCs w:val="20"/>
        </w:rPr>
      </w:pPr>
      <w:r>
        <w:rPr>
          <w:rFonts w:ascii="Arial" w:hAnsi="Arial" w:cs="Arial"/>
          <w:b/>
          <w:bCs/>
          <w:sz w:val="20"/>
          <w:szCs w:val="20"/>
        </w:rPr>
        <w:t>Dane</w:t>
      </w:r>
      <w:r>
        <w:rPr>
          <w:rFonts w:ascii="Arial" w:hAnsi="Arial" w:cs="Arial"/>
          <w:b/>
          <w:bCs/>
          <w:spacing w:val="-6"/>
          <w:sz w:val="20"/>
          <w:szCs w:val="20"/>
        </w:rPr>
        <w:t xml:space="preserve"> </w:t>
      </w:r>
      <w:r>
        <w:rPr>
          <w:rFonts w:ascii="Arial" w:hAnsi="Arial" w:cs="Arial"/>
          <w:b/>
          <w:bCs/>
          <w:sz w:val="20"/>
          <w:szCs w:val="20"/>
        </w:rPr>
        <w:t>uczestników</w:t>
      </w:r>
      <w:r>
        <w:rPr>
          <w:rFonts w:ascii="Arial" w:hAnsi="Arial" w:cs="Arial"/>
          <w:b/>
          <w:bCs/>
          <w:spacing w:val="-5"/>
          <w:sz w:val="20"/>
          <w:szCs w:val="20"/>
        </w:rPr>
        <w:t xml:space="preserve"> </w:t>
      </w:r>
      <w:r>
        <w:rPr>
          <w:rFonts w:ascii="Arial" w:hAnsi="Arial" w:cs="Arial"/>
          <w:b/>
          <w:bCs/>
          <w:sz w:val="20"/>
          <w:szCs w:val="20"/>
        </w:rPr>
        <w:t>instytucjonalnych</w:t>
      </w:r>
      <w:r>
        <w:rPr>
          <w:rFonts w:ascii="Arial" w:hAnsi="Arial" w:cs="Arial"/>
          <w:b/>
          <w:bCs/>
          <w:spacing w:val="-8"/>
          <w:sz w:val="20"/>
          <w:szCs w:val="20"/>
        </w:rPr>
        <w:t xml:space="preserve"> </w:t>
      </w:r>
      <w:r>
        <w:rPr>
          <w:rFonts w:ascii="Arial" w:hAnsi="Arial" w:cs="Arial"/>
          <w:b/>
          <w:bCs/>
          <w:sz w:val="20"/>
          <w:szCs w:val="20"/>
        </w:rPr>
        <w:t>(osób</w:t>
      </w:r>
      <w:r>
        <w:rPr>
          <w:rFonts w:ascii="Arial" w:hAnsi="Arial" w:cs="Arial"/>
          <w:b/>
          <w:bCs/>
          <w:spacing w:val="-8"/>
          <w:sz w:val="20"/>
          <w:szCs w:val="20"/>
        </w:rPr>
        <w:t xml:space="preserve"> </w:t>
      </w:r>
      <w:r>
        <w:rPr>
          <w:rFonts w:ascii="Arial" w:hAnsi="Arial" w:cs="Arial"/>
          <w:b/>
          <w:bCs/>
          <w:sz w:val="20"/>
          <w:szCs w:val="20"/>
        </w:rPr>
        <w:t>fizycznych</w:t>
      </w:r>
      <w:r>
        <w:rPr>
          <w:rFonts w:ascii="Arial" w:hAnsi="Arial" w:cs="Arial"/>
          <w:b/>
          <w:bCs/>
          <w:spacing w:val="-6"/>
          <w:sz w:val="20"/>
          <w:szCs w:val="20"/>
        </w:rPr>
        <w:t xml:space="preserve"> </w:t>
      </w:r>
      <w:r>
        <w:rPr>
          <w:rFonts w:ascii="Arial" w:hAnsi="Arial" w:cs="Arial"/>
          <w:b/>
          <w:bCs/>
          <w:sz w:val="20"/>
          <w:szCs w:val="20"/>
        </w:rPr>
        <w:t>prowadzących</w:t>
      </w:r>
      <w:r>
        <w:rPr>
          <w:rFonts w:ascii="Arial" w:hAnsi="Arial" w:cs="Arial"/>
          <w:b/>
          <w:bCs/>
          <w:spacing w:val="-8"/>
          <w:sz w:val="20"/>
          <w:szCs w:val="20"/>
        </w:rPr>
        <w:t xml:space="preserve"> </w:t>
      </w:r>
      <w:r>
        <w:rPr>
          <w:rFonts w:ascii="Arial" w:hAnsi="Arial" w:cs="Arial"/>
          <w:b/>
          <w:bCs/>
          <w:sz w:val="20"/>
          <w:szCs w:val="20"/>
        </w:rPr>
        <w:t>jednoosobową</w:t>
      </w:r>
      <w:r>
        <w:rPr>
          <w:rFonts w:ascii="Arial" w:hAnsi="Arial" w:cs="Arial"/>
          <w:b/>
          <w:bCs/>
          <w:spacing w:val="-6"/>
          <w:sz w:val="20"/>
          <w:szCs w:val="20"/>
        </w:rPr>
        <w:t xml:space="preserve"> </w:t>
      </w:r>
      <w:r>
        <w:rPr>
          <w:rFonts w:ascii="Arial" w:hAnsi="Arial" w:cs="Arial"/>
          <w:b/>
          <w:bCs/>
          <w:sz w:val="20"/>
          <w:szCs w:val="20"/>
        </w:rPr>
        <w:t>działalność</w:t>
      </w:r>
      <w:r>
        <w:rPr>
          <w:rFonts w:ascii="Arial" w:hAnsi="Arial" w:cs="Arial"/>
          <w:b/>
          <w:bCs/>
          <w:spacing w:val="-7"/>
          <w:sz w:val="20"/>
          <w:szCs w:val="20"/>
        </w:rPr>
        <w:t xml:space="preserve"> </w:t>
      </w:r>
      <w:r>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NIP</w:t>
            </w:r>
          </w:p>
        </w:tc>
      </w:tr>
      <w:tr w:rsidR="00757E5C" w:rsidRPr="00FC4AE5"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757E5C" w:rsidRPr="00FC4AE5" w:rsidTr="00BB50A6">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Powiat</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Gmina</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Ulica</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Nr budynku</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Nr lokalu</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15</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757E5C" w:rsidRPr="00FC4AE5" w:rsidTr="00BB50A6">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757E5C" w:rsidRPr="00FC4AE5"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103"/>
              <w:rPr>
                <w:rFonts w:ascii="Arial" w:hAnsi="Arial" w:cs="Arial"/>
                <w:sz w:val="20"/>
                <w:szCs w:val="20"/>
                <w:lang w:eastAsia="en-US"/>
              </w:rPr>
            </w:pPr>
            <w:r w:rsidRPr="00FC4AE5">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757E5C" w:rsidRPr="00FC4AE5" w:rsidRDefault="00757E5C" w:rsidP="009074C7">
      <w:pPr>
        <w:rPr>
          <w:rFonts w:ascii="Arial" w:hAnsi="Arial" w:cs="Arial"/>
          <w:b/>
          <w:bCs/>
          <w:sz w:val="20"/>
          <w:szCs w:val="20"/>
          <w:lang w:eastAsia="ar-SA"/>
        </w:rPr>
      </w:pPr>
    </w:p>
    <w:p w:rsidR="00757E5C" w:rsidRPr="00FC4AE5" w:rsidRDefault="00015845" w:rsidP="009074C7">
      <w:pPr>
        <w:tabs>
          <w:tab w:val="left" w:pos="900"/>
        </w:tabs>
        <w:ind w:left="215"/>
        <w:jc w:val="both"/>
        <w:rPr>
          <w:rFonts w:ascii="Arial" w:hAnsi="Arial" w:cs="Arial"/>
          <w:b/>
          <w:bCs/>
          <w:sz w:val="20"/>
          <w:szCs w:val="20"/>
        </w:rPr>
      </w:pPr>
      <w:r>
        <w:rPr>
          <w:rFonts w:ascii="Arial" w:hAnsi="Arial" w:cs="Arial"/>
          <w:b/>
          <w:bCs/>
          <w:sz w:val="20"/>
          <w:szCs w:val="20"/>
        </w:rPr>
        <w:t>Dane uczestników</w:t>
      </w:r>
      <w:r>
        <w:rPr>
          <w:rFonts w:ascii="Arial" w:hAnsi="Arial" w:cs="Arial"/>
          <w:b/>
          <w:bCs/>
          <w:spacing w:val="-11"/>
          <w:sz w:val="20"/>
          <w:szCs w:val="20"/>
        </w:rPr>
        <w:t xml:space="preserve"> </w:t>
      </w:r>
      <w:r>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Płeć</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Powiat</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Gmina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757E5C" w:rsidRPr="00FC4AE5"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Ulica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Nr lokalu</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Adres e-mail</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757E5C" w:rsidRPr="00FC4AE5"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757E5C" w:rsidRPr="00FC4AE5" w:rsidTr="00BB50A6">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757E5C" w:rsidRPr="00FC4AE5" w:rsidTr="00BB50A6">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41</w:t>
            </w:r>
          </w:p>
        </w:tc>
        <w:tc>
          <w:tcPr>
            <w:tcW w:w="8767"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757E5C" w:rsidRPr="00FC4AE5" w:rsidRDefault="00757E5C" w:rsidP="009074C7">
      <w:pPr>
        <w:tabs>
          <w:tab w:val="left" w:pos="900"/>
        </w:tabs>
        <w:jc w:val="both"/>
        <w:rPr>
          <w:rFonts w:ascii="Arial" w:hAnsi="Arial" w:cs="Arial"/>
          <w:b/>
          <w:bCs/>
          <w:sz w:val="20"/>
          <w:szCs w:val="20"/>
        </w:rPr>
      </w:pPr>
    </w:p>
    <w:p w:rsidR="00757E5C" w:rsidRPr="00FC4AE5" w:rsidRDefault="00015845" w:rsidP="009074C7">
      <w:pPr>
        <w:tabs>
          <w:tab w:val="left" w:pos="900"/>
        </w:tabs>
        <w:jc w:val="both"/>
        <w:rPr>
          <w:rFonts w:ascii="Arial" w:hAnsi="Arial" w:cs="Arial"/>
          <w:b/>
          <w:bCs/>
          <w:sz w:val="20"/>
          <w:szCs w:val="20"/>
          <w:lang w:eastAsia="ar-SA"/>
        </w:rPr>
      </w:pPr>
      <w:r>
        <w:rPr>
          <w:rFonts w:ascii="Arial" w:hAnsi="Arial" w:cs="Arial"/>
          <w:b/>
          <w:bCs/>
          <w:sz w:val="20"/>
          <w:szCs w:val="20"/>
        </w:rPr>
        <w:t>Dane dotyczące personelu</w:t>
      </w:r>
      <w:r>
        <w:rPr>
          <w:rFonts w:ascii="Arial" w:hAnsi="Arial" w:cs="Arial"/>
          <w:b/>
          <w:bCs/>
          <w:spacing w:val="-18"/>
          <w:sz w:val="20"/>
          <w:szCs w:val="20"/>
        </w:rPr>
        <w:t xml:space="preserve"> </w:t>
      </w:r>
      <w:r>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Imię</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Nazwisko</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PESEL</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757E5C" w:rsidRPr="00FC4AE5" w:rsidRDefault="00757E5C" w:rsidP="009074C7">
      <w:pPr>
        <w:rPr>
          <w:rFonts w:ascii="Arial" w:hAnsi="Arial" w:cs="Arial"/>
          <w:sz w:val="20"/>
          <w:szCs w:val="20"/>
          <w:lang w:eastAsia="ar-SA"/>
        </w:rPr>
      </w:pPr>
    </w:p>
    <w:p w:rsidR="00757E5C" w:rsidRPr="00FC4AE5" w:rsidRDefault="00015845" w:rsidP="009074C7">
      <w:pPr>
        <w:tabs>
          <w:tab w:val="left" w:pos="900"/>
        </w:tabs>
        <w:ind w:right="18"/>
        <w:jc w:val="both"/>
        <w:rPr>
          <w:rFonts w:ascii="Arial" w:hAnsi="Arial" w:cs="Arial"/>
          <w:b/>
          <w:bCs/>
          <w:sz w:val="20"/>
          <w:szCs w:val="20"/>
        </w:rPr>
      </w:pPr>
      <w:r>
        <w:rPr>
          <w:rFonts w:ascii="Arial" w:hAnsi="Arial" w:cs="Arial"/>
          <w:b/>
          <w:bCs/>
          <w:sz w:val="20"/>
          <w:szCs w:val="20"/>
        </w:rPr>
        <w:t>Wykonawcy</w:t>
      </w:r>
      <w:r>
        <w:rPr>
          <w:rFonts w:ascii="Arial" w:hAnsi="Arial" w:cs="Arial"/>
          <w:b/>
          <w:bCs/>
          <w:spacing w:val="45"/>
          <w:sz w:val="20"/>
          <w:szCs w:val="20"/>
        </w:rPr>
        <w:t xml:space="preserve"> </w:t>
      </w:r>
      <w:r>
        <w:rPr>
          <w:rFonts w:ascii="Arial" w:hAnsi="Arial" w:cs="Arial"/>
          <w:b/>
          <w:bCs/>
          <w:sz w:val="20"/>
          <w:szCs w:val="20"/>
        </w:rPr>
        <w:t>realizujący</w:t>
      </w:r>
      <w:r>
        <w:rPr>
          <w:rFonts w:ascii="Arial" w:hAnsi="Arial" w:cs="Arial"/>
          <w:b/>
          <w:bCs/>
          <w:spacing w:val="45"/>
          <w:sz w:val="20"/>
          <w:szCs w:val="20"/>
        </w:rPr>
        <w:t xml:space="preserve"> </w:t>
      </w:r>
      <w:r>
        <w:rPr>
          <w:rFonts w:ascii="Arial" w:hAnsi="Arial" w:cs="Arial"/>
          <w:b/>
          <w:bCs/>
          <w:sz w:val="20"/>
          <w:szCs w:val="20"/>
        </w:rPr>
        <w:t>umowy</w:t>
      </w:r>
      <w:r>
        <w:rPr>
          <w:rFonts w:ascii="Arial" w:hAnsi="Arial" w:cs="Arial"/>
          <w:b/>
          <w:bCs/>
          <w:spacing w:val="47"/>
          <w:sz w:val="20"/>
          <w:szCs w:val="20"/>
        </w:rPr>
        <w:t xml:space="preserve"> </w:t>
      </w:r>
      <w:r>
        <w:rPr>
          <w:rFonts w:ascii="Arial" w:hAnsi="Arial" w:cs="Arial"/>
          <w:b/>
          <w:bCs/>
          <w:sz w:val="20"/>
          <w:szCs w:val="20"/>
        </w:rPr>
        <w:t>o</w:t>
      </w:r>
      <w:r>
        <w:rPr>
          <w:rFonts w:ascii="Arial" w:hAnsi="Arial" w:cs="Arial"/>
          <w:b/>
          <w:bCs/>
          <w:spacing w:val="45"/>
          <w:sz w:val="20"/>
          <w:szCs w:val="20"/>
        </w:rPr>
        <w:t xml:space="preserve"> </w:t>
      </w:r>
      <w:r>
        <w:rPr>
          <w:rFonts w:ascii="Arial" w:hAnsi="Arial" w:cs="Arial"/>
          <w:b/>
          <w:bCs/>
          <w:sz w:val="20"/>
          <w:szCs w:val="20"/>
        </w:rPr>
        <w:t>zamówienia</w:t>
      </w:r>
      <w:r>
        <w:rPr>
          <w:rFonts w:ascii="Arial" w:hAnsi="Arial" w:cs="Arial"/>
          <w:b/>
          <w:bCs/>
          <w:spacing w:val="45"/>
          <w:sz w:val="20"/>
          <w:szCs w:val="20"/>
        </w:rPr>
        <w:t xml:space="preserve"> </w:t>
      </w:r>
      <w:r>
        <w:rPr>
          <w:rFonts w:ascii="Arial" w:hAnsi="Arial" w:cs="Arial"/>
          <w:b/>
          <w:bCs/>
          <w:sz w:val="20"/>
          <w:szCs w:val="20"/>
        </w:rPr>
        <w:t>publiczne,</w:t>
      </w:r>
      <w:r>
        <w:rPr>
          <w:rFonts w:ascii="Arial" w:hAnsi="Arial" w:cs="Arial"/>
          <w:b/>
          <w:bCs/>
          <w:spacing w:val="45"/>
          <w:sz w:val="20"/>
          <w:szCs w:val="20"/>
        </w:rPr>
        <w:t xml:space="preserve"> </w:t>
      </w:r>
      <w:r>
        <w:rPr>
          <w:rFonts w:ascii="Arial" w:hAnsi="Arial" w:cs="Arial"/>
          <w:b/>
          <w:bCs/>
          <w:sz w:val="20"/>
          <w:szCs w:val="20"/>
        </w:rPr>
        <w:t>których</w:t>
      </w:r>
      <w:r>
        <w:rPr>
          <w:rFonts w:ascii="Arial" w:hAnsi="Arial" w:cs="Arial"/>
          <w:b/>
          <w:bCs/>
          <w:spacing w:val="47"/>
          <w:sz w:val="20"/>
          <w:szCs w:val="20"/>
        </w:rPr>
        <w:t xml:space="preserve"> </w:t>
      </w:r>
      <w:r>
        <w:rPr>
          <w:rFonts w:ascii="Arial" w:hAnsi="Arial" w:cs="Arial"/>
          <w:b/>
          <w:bCs/>
          <w:sz w:val="20"/>
          <w:szCs w:val="20"/>
        </w:rPr>
        <w:t>dane</w:t>
      </w:r>
      <w:r>
        <w:rPr>
          <w:rFonts w:ascii="Arial" w:hAnsi="Arial" w:cs="Arial"/>
          <w:b/>
          <w:bCs/>
          <w:spacing w:val="45"/>
          <w:sz w:val="20"/>
          <w:szCs w:val="20"/>
        </w:rPr>
        <w:t xml:space="preserve"> </w:t>
      </w:r>
      <w:r>
        <w:rPr>
          <w:rFonts w:ascii="Arial" w:hAnsi="Arial" w:cs="Arial"/>
          <w:b/>
          <w:bCs/>
          <w:sz w:val="20"/>
          <w:szCs w:val="20"/>
        </w:rPr>
        <w:t>przetwarzane</w:t>
      </w:r>
      <w:r>
        <w:rPr>
          <w:rFonts w:ascii="Arial" w:hAnsi="Arial" w:cs="Arial"/>
          <w:b/>
          <w:bCs/>
          <w:spacing w:val="47"/>
          <w:sz w:val="20"/>
          <w:szCs w:val="20"/>
        </w:rPr>
        <w:t xml:space="preserve"> </w:t>
      </w:r>
      <w:r>
        <w:rPr>
          <w:rFonts w:ascii="Arial" w:hAnsi="Arial" w:cs="Arial"/>
          <w:b/>
          <w:bCs/>
          <w:sz w:val="20"/>
          <w:szCs w:val="20"/>
        </w:rPr>
        <w:t>będą</w:t>
      </w:r>
      <w:r>
        <w:rPr>
          <w:rFonts w:ascii="Arial" w:hAnsi="Arial" w:cs="Arial"/>
          <w:b/>
          <w:bCs/>
          <w:spacing w:val="42"/>
          <w:sz w:val="20"/>
          <w:szCs w:val="20"/>
        </w:rPr>
        <w:t xml:space="preserve"> </w:t>
      </w:r>
      <w:r>
        <w:rPr>
          <w:rFonts w:ascii="Arial" w:hAnsi="Arial" w:cs="Arial"/>
          <w:b/>
          <w:bCs/>
          <w:sz w:val="20"/>
          <w:szCs w:val="20"/>
        </w:rPr>
        <w:t>w</w:t>
      </w:r>
      <w:r>
        <w:rPr>
          <w:rFonts w:ascii="Arial" w:hAnsi="Arial" w:cs="Arial"/>
          <w:b/>
          <w:bCs/>
          <w:spacing w:val="48"/>
          <w:sz w:val="20"/>
          <w:szCs w:val="20"/>
        </w:rPr>
        <w:t xml:space="preserve"> </w:t>
      </w:r>
      <w:r>
        <w:rPr>
          <w:rFonts w:ascii="Arial" w:hAnsi="Arial" w:cs="Arial"/>
          <w:b/>
          <w:bCs/>
          <w:sz w:val="20"/>
          <w:szCs w:val="20"/>
        </w:rPr>
        <w:t>związku</w:t>
      </w:r>
      <w:r>
        <w:rPr>
          <w:rFonts w:ascii="Arial" w:hAnsi="Arial" w:cs="Arial"/>
          <w:b/>
          <w:bCs/>
          <w:spacing w:val="47"/>
          <w:sz w:val="20"/>
          <w:szCs w:val="20"/>
        </w:rPr>
        <w:t xml:space="preserve"> </w:t>
      </w:r>
      <w:r>
        <w:rPr>
          <w:rFonts w:ascii="Arial" w:hAnsi="Arial" w:cs="Arial"/>
          <w:b/>
          <w:bCs/>
          <w:sz w:val="20"/>
          <w:szCs w:val="20"/>
        </w:rPr>
        <w:t>z</w:t>
      </w:r>
      <w:r>
        <w:rPr>
          <w:rFonts w:ascii="Arial" w:hAnsi="Arial" w:cs="Arial"/>
          <w:b/>
          <w:bCs/>
          <w:spacing w:val="45"/>
          <w:sz w:val="20"/>
          <w:szCs w:val="20"/>
        </w:rPr>
        <w:t xml:space="preserve"> </w:t>
      </w:r>
      <w:r>
        <w:rPr>
          <w:rFonts w:ascii="Arial" w:hAnsi="Arial" w:cs="Arial"/>
          <w:b/>
          <w:bCs/>
          <w:sz w:val="20"/>
          <w:szCs w:val="20"/>
        </w:rPr>
        <w:t>badaniem</w:t>
      </w:r>
      <w:r>
        <w:rPr>
          <w:rFonts w:ascii="Arial" w:hAnsi="Arial" w:cs="Arial"/>
          <w:b/>
          <w:bCs/>
          <w:spacing w:val="48"/>
          <w:sz w:val="20"/>
          <w:szCs w:val="20"/>
        </w:rPr>
        <w:t xml:space="preserve"> </w:t>
      </w:r>
      <w:r>
        <w:rPr>
          <w:rFonts w:ascii="Arial" w:hAnsi="Arial" w:cs="Arial"/>
          <w:b/>
          <w:bCs/>
          <w:sz w:val="20"/>
          <w:szCs w:val="20"/>
        </w:rPr>
        <w:t>kwalifikowalności</w:t>
      </w:r>
      <w:r>
        <w:rPr>
          <w:rFonts w:ascii="Arial" w:hAnsi="Arial" w:cs="Arial"/>
          <w:b/>
          <w:bCs/>
          <w:spacing w:val="46"/>
          <w:sz w:val="20"/>
          <w:szCs w:val="20"/>
        </w:rPr>
        <w:t xml:space="preserve"> </w:t>
      </w:r>
      <w:r>
        <w:rPr>
          <w:rFonts w:ascii="Arial" w:hAnsi="Arial" w:cs="Arial"/>
          <w:b/>
          <w:bCs/>
          <w:sz w:val="20"/>
          <w:szCs w:val="20"/>
        </w:rPr>
        <w:t xml:space="preserve">środków w projekcie (osoby fizyczne prowadzące działalność </w:t>
      </w:r>
      <w:r>
        <w:rPr>
          <w:rFonts w:ascii="Arial" w:hAnsi="Arial" w:cs="Arial"/>
          <w:b/>
          <w:bCs/>
          <w:spacing w:val="-31"/>
          <w:sz w:val="20"/>
          <w:szCs w:val="20"/>
        </w:rPr>
        <w:t xml:space="preserve"> </w:t>
      </w:r>
      <w:r>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757E5C" w:rsidRPr="00FC4AE5"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Kraj</w:t>
            </w:r>
          </w:p>
        </w:tc>
      </w:tr>
      <w:tr w:rsidR="00757E5C" w:rsidRPr="00FC4AE5"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FC4AE5" w:rsidRDefault="00757E5C" w:rsidP="00BB50A6">
            <w:pPr>
              <w:widowControl w:val="0"/>
              <w:ind w:left="64"/>
              <w:rPr>
                <w:rFonts w:ascii="Arial" w:hAnsi="Arial" w:cs="Arial"/>
                <w:sz w:val="20"/>
                <w:szCs w:val="20"/>
                <w:lang w:eastAsia="en-US"/>
              </w:rPr>
            </w:pPr>
            <w:r w:rsidRPr="00FC4AE5">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FC4AE5" w:rsidRDefault="00015845" w:rsidP="00BB50A6">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757E5C" w:rsidRPr="00FC4AE5" w:rsidRDefault="00757E5C" w:rsidP="009074C7">
      <w:pPr>
        <w:jc w:val="both"/>
        <w:rPr>
          <w:rFonts w:ascii="Arial" w:hAnsi="Arial" w:cs="Arial"/>
          <w:sz w:val="20"/>
          <w:szCs w:val="20"/>
        </w:rPr>
      </w:pPr>
    </w:p>
    <w:p w:rsidR="00757E5C" w:rsidRPr="00FC4AE5" w:rsidRDefault="00015845" w:rsidP="009074C7">
      <w:pPr>
        <w:ind w:left="142"/>
        <w:jc w:val="both"/>
        <w:rPr>
          <w:rFonts w:ascii="Arial" w:hAnsi="Arial" w:cs="Arial"/>
          <w:b/>
          <w:sz w:val="20"/>
          <w:szCs w:val="20"/>
        </w:rPr>
      </w:pPr>
      <w:r>
        <w:rPr>
          <w:rFonts w:ascii="Arial" w:hAnsi="Arial" w:cs="Arial"/>
          <w:b/>
          <w:sz w:val="20"/>
          <w:szCs w:val="20"/>
        </w:rPr>
        <w:t>Uwagi dotyczące przetwarzania danych wrażliwych uczestników projektu:</w:t>
      </w:r>
    </w:p>
    <w:p w:rsidR="00757E5C" w:rsidRPr="00FC4AE5" w:rsidRDefault="00015845"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757E5C" w:rsidRPr="00FC4AE5" w:rsidRDefault="00015845"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757E5C" w:rsidRPr="00FC4AE5" w:rsidRDefault="00015845" w:rsidP="009074C7">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757E5C" w:rsidRPr="00FC4AE5" w:rsidRDefault="00757E5C" w:rsidP="009074C7">
      <w:pPr>
        <w:jc w:val="both"/>
        <w:rPr>
          <w:rFonts w:ascii="Arial" w:hAnsi="Arial" w:cs="Arial"/>
          <w:sz w:val="20"/>
          <w:szCs w:val="20"/>
        </w:rPr>
      </w:pPr>
    </w:p>
    <w:p w:rsidR="00757E5C" w:rsidRPr="00FC4AE5" w:rsidRDefault="00757E5C" w:rsidP="009074C7">
      <w:pPr>
        <w:jc w:val="both"/>
        <w:rPr>
          <w:rFonts w:ascii="Arial" w:hAnsi="Arial" w:cs="Arial"/>
          <w:sz w:val="20"/>
          <w:szCs w:val="20"/>
        </w:rPr>
      </w:pPr>
    </w:p>
    <w:p w:rsidR="00757E5C" w:rsidRPr="00FC4AE5" w:rsidRDefault="00015845" w:rsidP="009074C7">
      <w:pPr>
        <w:jc w:val="both"/>
        <w:rPr>
          <w:rFonts w:ascii="Arial" w:hAnsi="Arial" w:cs="Arial"/>
          <w:b/>
          <w:sz w:val="20"/>
          <w:szCs w:val="20"/>
        </w:rPr>
        <w:sectPr w:rsidR="00757E5C" w:rsidRPr="00FC4AE5"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757E5C" w:rsidRPr="00FC4AE5" w:rsidRDefault="00757E5C" w:rsidP="009074C7">
      <w:pPr>
        <w:jc w:val="both"/>
        <w:rPr>
          <w:rFonts w:ascii="Arial" w:hAnsi="Arial" w:cs="Arial"/>
          <w:b/>
          <w:sz w:val="20"/>
          <w:szCs w:val="20"/>
        </w:rPr>
      </w:pPr>
    </w:p>
    <w:p w:rsidR="00757E5C" w:rsidRPr="00FC4AE5" w:rsidRDefault="00015845" w:rsidP="009074C7">
      <w:pPr>
        <w:rPr>
          <w:rFonts w:ascii="Arial" w:hAnsi="Arial" w:cs="Arial"/>
          <w:b/>
          <w:sz w:val="20"/>
          <w:szCs w:val="20"/>
        </w:rPr>
      </w:pPr>
      <w:r w:rsidRPr="00015845">
        <w:rPr>
          <w:rFonts w:ascii="Arial" w:hAnsi="Arial" w:cs="Arial"/>
          <w:b/>
          <w:sz w:val="20"/>
          <w:szCs w:val="20"/>
        </w:rPr>
        <w:t>Załącznik nr 3 do umowy: Wzór harmonogramu płatności w ramach projektu współfinansowanego ze środków EFS</w:t>
      </w:r>
    </w:p>
    <w:p w:rsidR="00757E5C" w:rsidRPr="00FC4AE5" w:rsidRDefault="00757E5C" w:rsidP="009074C7">
      <w:pPr>
        <w:rPr>
          <w:rFonts w:ascii="Arial" w:hAnsi="Arial" w:cs="Arial"/>
          <w:sz w:val="20"/>
          <w:szCs w:val="20"/>
        </w:rPr>
      </w:pPr>
    </w:p>
    <w:p w:rsidR="00757E5C" w:rsidRPr="00FC4AE5" w:rsidRDefault="00015845" w:rsidP="009074C7">
      <w:pPr>
        <w:rPr>
          <w:rFonts w:ascii="Arial" w:hAnsi="Arial" w:cs="Arial"/>
          <w:b/>
          <w:sz w:val="20"/>
          <w:szCs w:val="20"/>
        </w:rPr>
      </w:pPr>
      <w:r w:rsidRPr="00015845">
        <w:rPr>
          <w:rFonts w:ascii="Arial" w:hAnsi="Arial" w:cs="Arial"/>
          <w:b/>
          <w:sz w:val="20"/>
          <w:szCs w:val="20"/>
        </w:rPr>
        <w:t>Harmonogram płatności</w:t>
      </w:r>
    </w:p>
    <w:p w:rsidR="00757E5C" w:rsidRPr="00FC4AE5" w:rsidRDefault="00757E5C" w:rsidP="009074C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091"/>
        <w:gridCol w:w="31"/>
        <w:gridCol w:w="1123"/>
        <w:gridCol w:w="1273"/>
        <w:gridCol w:w="1892"/>
        <w:gridCol w:w="1045"/>
        <w:gridCol w:w="1043"/>
        <w:gridCol w:w="1040"/>
      </w:tblGrid>
      <w:tr w:rsidR="00757E5C" w:rsidRPr="00FC4AE5" w:rsidTr="00BB50A6">
        <w:trPr>
          <w:trHeight w:val="506"/>
        </w:trPr>
        <w:tc>
          <w:tcPr>
            <w:tcW w:w="750"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Rok</w:t>
            </w:r>
          </w:p>
        </w:tc>
        <w:tc>
          <w:tcPr>
            <w:tcW w:w="1091"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Kwartał</w:t>
            </w:r>
          </w:p>
        </w:tc>
        <w:tc>
          <w:tcPr>
            <w:tcW w:w="1154" w:type="dxa"/>
            <w:gridSpan w:val="2"/>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Miesiąc</w:t>
            </w:r>
            <w:r w:rsidRPr="00015845">
              <w:rPr>
                <w:rFonts w:ascii="Arial" w:hAnsi="Arial" w:cs="Arial"/>
                <w:b/>
                <w:sz w:val="20"/>
                <w:szCs w:val="20"/>
                <w:vertAlign w:val="superscript"/>
              </w:rPr>
              <w:footnoteReference w:id="45"/>
            </w:r>
          </w:p>
        </w:tc>
        <w:tc>
          <w:tcPr>
            <w:tcW w:w="1273"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Wydatki ogółem</w:t>
            </w:r>
            <w:r w:rsidRPr="00015845">
              <w:rPr>
                <w:rFonts w:ascii="Arial" w:hAnsi="Arial" w:cs="Arial"/>
                <w:b/>
                <w:sz w:val="20"/>
                <w:szCs w:val="20"/>
                <w:vertAlign w:val="superscript"/>
              </w:rPr>
              <w:footnoteReference w:id="46"/>
            </w:r>
          </w:p>
        </w:tc>
        <w:tc>
          <w:tcPr>
            <w:tcW w:w="1892"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Wydatki kwalifikowalne</w:t>
            </w:r>
          </w:p>
          <w:p w:rsidR="00757E5C" w:rsidRPr="00FC4AE5" w:rsidRDefault="00015845" w:rsidP="00BB50A6">
            <w:pPr>
              <w:jc w:val="center"/>
              <w:rPr>
                <w:rFonts w:ascii="Arial" w:hAnsi="Arial" w:cs="Arial"/>
                <w:i/>
                <w:sz w:val="20"/>
                <w:szCs w:val="20"/>
              </w:rPr>
            </w:pPr>
            <w:r w:rsidRPr="00015845">
              <w:rPr>
                <w:rFonts w:ascii="Arial" w:hAnsi="Arial" w:cs="Arial"/>
                <w:i/>
                <w:sz w:val="20"/>
                <w:szCs w:val="20"/>
              </w:rPr>
              <w:t>(dofinansowanie)</w:t>
            </w:r>
          </w:p>
        </w:tc>
        <w:tc>
          <w:tcPr>
            <w:tcW w:w="3128" w:type="dxa"/>
            <w:gridSpan w:val="3"/>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Dofinansowanie</w:t>
            </w:r>
          </w:p>
        </w:tc>
      </w:tr>
      <w:tr w:rsidR="00757E5C" w:rsidRPr="00FC4AE5" w:rsidTr="00BB50A6">
        <w:trPr>
          <w:trHeight w:val="506"/>
        </w:trPr>
        <w:tc>
          <w:tcPr>
            <w:tcW w:w="750" w:type="dxa"/>
            <w:shd w:val="clear" w:color="auto" w:fill="BFBFBF"/>
            <w:vAlign w:val="center"/>
          </w:tcPr>
          <w:p w:rsidR="00757E5C" w:rsidRPr="00FC4AE5" w:rsidRDefault="00757E5C" w:rsidP="00BB50A6">
            <w:pPr>
              <w:jc w:val="center"/>
              <w:rPr>
                <w:rFonts w:ascii="Arial" w:hAnsi="Arial" w:cs="Arial"/>
                <w:b/>
                <w:sz w:val="20"/>
                <w:szCs w:val="20"/>
              </w:rPr>
            </w:pPr>
          </w:p>
        </w:tc>
        <w:tc>
          <w:tcPr>
            <w:tcW w:w="1091" w:type="dxa"/>
            <w:shd w:val="clear" w:color="auto" w:fill="BFBFBF"/>
            <w:vAlign w:val="center"/>
          </w:tcPr>
          <w:p w:rsidR="00757E5C" w:rsidRPr="00FC4AE5" w:rsidRDefault="00757E5C" w:rsidP="00BB50A6">
            <w:pPr>
              <w:jc w:val="center"/>
              <w:rPr>
                <w:rFonts w:ascii="Arial" w:hAnsi="Arial" w:cs="Arial"/>
                <w:b/>
                <w:sz w:val="20"/>
                <w:szCs w:val="20"/>
              </w:rPr>
            </w:pPr>
          </w:p>
        </w:tc>
        <w:tc>
          <w:tcPr>
            <w:tcW w:w="1154" w:type="dxa"/>
            <w:gridSpan w:val="2"/>
            <w:shd w:val="clear" w:color="auto" w:fill="BFBFBF"/>
            <w:vAlign w:val="center"/>
          </w:tcPr>
          <w:p w:rsidR="00757E5C" w:rsidRPr="00FC4AE5" w:rsidRDefault="00757E5C" w:rsidP="00BB50A6">
            <w:pPr>
              <w:jc w:val="center"/>
              <w:rPr>
                <w:rFonts w:ascii="Arial" w:hAnsi="Arial" w:cs="Arial"/>
                <w:b/>
                <w:sz w:val="20"/>
                <w:szCs w:val="20"/>
              </w:rPr>
            </w:pPr>
          </w:p>
        </w:tc>
        <w:tc>
          <w:tcPr>
            <w:tcW w:w="1273" w:type="dxa"/>
            <w:shd w:val="clear" w:color="auto" w:fill="BFBFBF"/>
            <w:vAlign w:val="center"/>
          </w:tcPr>
          <w:p w:rsidR="00757E5C" w:rsidRPr="00FC4AE5" w:rsidRDefault="00757E5C" w:rsidP="00BB50A6">
            <w:pPr>
              <w:jc w:val="center"/>
              <w:rPr>
                <w:rFonts w:ascii="Arial" w:hAnsi="Arial" w:cs="Arial"/>
                <w:b/>
                <w:sz w:val="20"/>
                <w:szCs w:val="20"/>
              </w:rPr>
            </w:pPr>
          </w:p>
        </w:tc>
        <w:tc>
          <w:tcPr>
            <w:tcW w:w="1892" w:type="dxa"/>
            <w:shd w:val="clear" w:color="auto" w:fill="BFBFBF"/>
            <w:vAlign w:val="center"/>
          </w:tcPr>
          <w:p w:rsidR="00757E5C" w:rsidRPr="00FC4AE5" w:rsidRDefault="00757E5C" w:rsidP="00BB50A6">
            <w:pPr>
              <w:jc w:val="center"/>
              <w:rPr>
                <w:rFonts w:ascii="Arial" w:hAnsi="Arial" w:cs="Arial"/>
                <w:b/>
                <w:sz w:val="20"/>
                <w:szCs w:val="20"/>
              </w:rPr>
            </w:pPr>
          </w:p>
        </w:tc>
        <w:tc>
          <w:tcPr>
            <w:tcW w:w="1045"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Z</w:t>
            </w:r>
            <w:r w:rsidRPr="00015845">
              <w:rPr>
                <w:rFonts w:ascii="Arial" w:hAnsi="Arial" w:cs="Arial"/>
                <w:b/>
                <w:sz w:val="20"/>
                <w:szCs w:val="20"/>
                <w:vertAlign w:val="superscript"/>
              </w:rPr>
              <w:footnoteReference w:id="47"/>
            </w:r>
          </w:p>
        </w:tc>
        <w:tc>
          <w:tcPr>
            <w:tcW w:w="1043"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R</w:t>
            </w:r>
            <w:r w:rsidRPr="00015845">
              <w:rPr>
                <w:rFonts w:ascii="Arial" w:hAnsi="Arial" w:cs="Arial"/>
                <w:b/>
                <w:sz w:val="20"/>
                <w:szCs w:val="20"/>
                <w:vertAlign w:val="superscript"/>
              </w:rPr>
              <w:footnoteReference w:id="48"/>
            </w:r>
          </w:p>
        </w:tc>
        <w:tc>
          <w:tcPr>
            <w:tcW w:w="1040" w:type="dxa"/>
            <w:shd w:val="clear" w:color="auto" w:fill="BFBFBF"/>
            <w:vAlign w:val="center"/>
          </w:tcPr>
          <w:p w:rsidR="00757E5C" w:rsidRPr="00FC4AE5" w:rsidRDefault="00015845" w:rsidP="00BB50A6">
            <w:pPr>
              <w:jc w:val="center"/>
              <w:rPr>
                <w:rFonts w:ascii="Arial" w:hAnsi="Arial" w:cs="Arial"/>
                <w:b/>
                <w:sz w:val="20"/>
                <w:szCs w:val="20"/>
              </w:rPr>
            </w:pPr>
            <w:r w:rsidRPr="00015845">
              <w:rPr>
                <w:rFonts w:ascii="Arial" w:hAnsi="Arial" w:cs="Arial"/>
                <w:b/>
                <w:sz w:val="20"/>
                <w:szCs w:val="20"/>
              </w:rPr>
              <w:t>O</w:t>
            </w:r>
            <w:r w:rsidRPr="00015845">
              <w:rPr>
                <w:rFonts w:ascii="Arial" w:hAnsi="Arial" w:cs="Arial"/>
                <w:b/>
                <w:sz w:val="20"/>
                <w:szCs w:val="20"/>
                <w:vertAlign w:val="superscript"/>
              </w:rPr>
              <w:footnoteReference w:id="49"/>
            </w:r>
          </w:p>
        </w:tc>
      </w:tr>
      <w:tr w:rsidR="00757E5C" w:rsidRPr="00FC4AE5" w:rsidTr="00BB50A6">
        <w:trPr>
          <w:trHeight w:val="350"/>
        </w:trPr>
        <w:tc>
          <w:tcPr>
            <w:tcW w:w="750" w:type="dxa"/>
          </w:tcPr>
          <w:p w:rsidR="00757E5C" w:rsidRPr="00FC4AE5" w:rsidRDefault="00757E5C" w:rsidP="00BB50A6">
            <w:pPr>
              <w:rPr>
                <w:rFonts w:ascii="Arial" w:hAnsi="Arial" w:cs="Arial"/>
                <w:b/>
                <w:sz w:val="20"/>
                <w:szCs w:val="20"/>
              </w:rPr>
            </w:pPr>
          </w:p>
        </w:tc>
        <w:tc>
          <w:tcPr>
            <w:tcW w:w="1091" w:type="dxa"/>
          </w:tcPr>
          <w:p w:rsidR="00757E5C" w:rsidRPr="00FC4AE5" w:rsidRDefault="00757E5C" w:rsidP="00BB50A6">
            <w:pPr>
              <w:rPr>
                <w:rFonts w:ascii="Arial" w:hAnsi="Arial" w:cs="Arial"/>
                <w:b/>
                <w:sz w:val="20"/>
                <w:szCs w:val="20"/>
              </w:rPr>
            </w:pPr>
          </w:p>
        </w:tc>
        <w:tc>
          <w:tcPr>
            <w:tcW w:w="1154" w:type="dxa"/>
            <w:gridSpan w:val="2"/>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398"/>
        </w:trPr>
        <w:tc>
          <w:tcPr>
            <w:tcW w:w="750" w:type="dxa"/>
          </w:tcPr>
          <w:p w:rsidR="00757E5C" w:rsidRPr="00FC4AE5" w:rsidRDefault="00757E5C" w:rsidP="00BB50A6">
            <w:pPr>
              <w:rPr>
                <w:rFonts w:ascii="Arial" w:hAnsi="Arial" w:cs="Arial"/>
                <w:b/>
                <w:sz w:val="20"/>
                <w:szCs w:val="20"/>
              </w:rPr>
            </w:pPr>
          </w:p>
        </w:tc>
        <w:tc>
          <w:tcPr>
            <w:tcW w:w="1091" w:type="dxa"/>
          </w:tcPr>
          <w:p w:rsidR="00757E5C" w:rsidRPr="00FC4AE5" w:rsidRDefault="00757E5C" w:rsidP="00BB50A6">
            <w:pPr>
              <w:rPr>
                <w:rFonts w:ascii="Arial" w:hAnsi="Arial" w:cs="Arial"/>
                <w:b/>
                <w:sz w:val="20"/>
                <w:szCs w:val="20"/>
              </w:rPr>
            </w:pPr>
          </w:p>
        </w:tc>
        <w:tc>
          <w:tcPr>
            <w:tcW w:w="1154" w:type="dxa"/>
            <w:gridSpan w:val="2"/>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418"/>
        </w:trPr>
        <w:tc>
          <w:tcPr>
            <w:tcW w:w="750" w:type="dxa"/>
          </w:tcPr>
          <w:p w:rsidR="00757E5C" w:rsidRPr="00FC4AE5" w:rsidRDefault="00757E5C" w:rsidP="00BB50A6">
            <w:pPr>
              <w:rPr>
                <w:rFonts w:ascii="Arial" w:hAnsi="Arial" w:cs="Arial"/>
                <w:b/>
                <w:sz w:val="20"/>
                <w:szCs w:val="20"/>
              </w:rPr>
            </w:pPr>
          </w:p>
        </w:tc>
        <w:tc>
          <w:tcPr>
            <w:tcW w:w="1091" w:type="dxa"/>
          </w:tcPr>
          <w:p w:rsidR="00757E5C" w:rsidRPr="00FC4AE5" w:rsidRDefault="00757E5C" w:rsidP="00BB50A6">
            <w:pPr>
              <w:rPr>
                <w:rFonts w:ascii="Arial" w:hAnsi="Arial" w:cs="Arial"/>
                <w:b/>
                <w:sz w:val="20"/>
                <w:szCs w:val="20"/>
              </w:rPr>
            </w:pPr>
          </w:p>
        </w:tc>
        <w:tc>
          <w:tcPr>
            <w:tcW w:w="1154" w:type="dxa"/>
            <w:gridSpan w:val="2"/>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424"/>
        </w:trPr>
        <w:tc>
          <w:tcPr>
            <w:tcW w:w="750" w:type="dxa"/>
          </w:tcPr>
          <w:p w:rsidR="00757E5C" w:rsidRPr="00FC4AE5" w:rsidRDefault="00757E5C" w:rsidP="00BB50A6">
            <w:pPr>
              <w:rPr>
                <w:rFonts w:ascii="Arial" w:hAnsi="Arial" w:cs="Arial"/>
                <w:b/>
                <w:sz w:val="20"/>
                <w:szCs w:val="20"/>
              </w:rPr>
            </w:pPr>
          </w:p>
        </w:tc>
        <w:tc>
          <w:tcPr>
            <w:tcW w:w="2245" w:type="dxa"/>
            <w:gridSpan w:val="3"/>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Suma kwartał I</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091" w:type="dxa"/>
            <w:vMerge w:val="restart"/>
          </w:tcPr>
          <w:p w:rsidR="00757E5C" w:rsidRPr="00FC4AE5" w:rsidRDefault="00757E5C" w:rsidP="00BB50A6">
            <w:pPr>
              <w:rPr>
                <w:rFonts w:ascii="Arial" w:hAnsi="Arial" w:cs="Arial"/>
                <w:b/>
                <w:sz w:val="20"/>
                <w:szCs w:val="20"/>
              </w:rPr>
            </w:pPr>
          </w:p>
        </w:tc>
        <w:tc>
          <w:tcPr>
            <w:tcW w:w="1154" w:type="dxa"/>
            <w:gridSpan w:val="2"/>
            <w:vAlign w:val="center"/>
          </w:tcPr>
          <w:p w:rsidR="00757E5C" w:rsidRPr="00FC4AE5" w:rsidRDefault="00757E5C" w:rsidP="00BB50A6">
            <w:pPr>
              <w:jc w:val="cente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091" w:type="dxa"/>
            <w:vMerge/>
          </w:tcPr>
          <w:p w:rsidR="00757E5C" w:rsidRPr="00FC4AE5" w:rsidRDefault="00757E5C" w:rsidP="00BB50A6">
            <w:pPr>
              <w:rPr>
                <w:rFonts w:ascii="Arial" w:hAnsi="Arial" w:cs="Arial"/>
                <w:b/>
                <w:sz w:val="20"/>
                <w:szCs w:val="20"/>
              </w:rPr>
            </w:pPr>
          </w:p>
        </w:tc>
        <w:tc>
          <w:tcPr>
            <w:tcW w:w="1154" w:type="dxa"/>
            <w:gridSpan w:val="2"/>
            <w:vAlign w:val="center"/>
          </w:tcPr>
          <w:p w:rsidR="00757E5C" w:rsidRPr="00FC4AE5" w:rsidRDefault="00757E5C" w:rsidP="00BB50A6">
            <w:pPr>
              <w:jc w:val="cente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091" w:type="dxa"/>
            <w:vMerge/>
          </w:tcPr>
          <w:p w:rsidR="00757E5C" w:rsidRPr="00FC4AE5" w:rsidRDefault="00757E5C" w:rsidP="00BB50A6">
            <w:pPr>
              <w:rPr>
                <w:rFonts w:ascii="Arial" w:hAnsi="Arial" w:cs="Arial"/>
                <w:b/>
                <w:sz w:val="20"/>
                <w:szCs w:val="20"/>
              </w:rPr>
            </w:pPr>
          </w:p>
        </w:tc>
        <w:tc>
          <w:tcPr>
            <w:tcW w:w="1154" w:type="dxa"/>
            <w:gridSpan w:val="2"/>
            <w:vAlign w:val="center"/>
          </w:tcPr>
          <w:p w:rsidR="00757E5C" w:rsidRPr="00FC4AE5" w:rsidRDefault="00757E5C" w:rsidP="00BB50A6">
            <w:pPr>
              <w:jc w:val="cente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tcPr>
          <w:p w:rsidR="00757E5C" w:rsidRPr="00FC4AE5" w:rsidRDefault="00757E5C" w:rsidP="00BB50A6">
            <w:pPr>
              <w:rPr>
                <w:rFonts w:ascii="Arial" w:hAnsi="Arial" w:cs="Arial"/>
                <w:b/>
                <w:sz w:val="20"/>
                <w:szCs w:val="20"/>
              </w:rPr>
            </w:pPr>
          </w:p>
        </w:tc>
        <w:tc>
          <w:tcPr>
            <w:tcW w:w="1045" w:type="dxa"/>
          </w:tcPr>
          <w:p w:rsidR="00757E5C" w:rsidRPr="00FC4AE5" w:rsidRDefault="00757E5C" w:rsidP="00BB50A6">
            <w:pPr>
              <w:rPr>
                <w:rFonts w:ascii="Arial" w:hAnsi="Arial" w:cs="Arial"/>
                <w:b/>
                <w:sz w:val="20"/>
                <w:szCs w:val="20"/>
              </w:rPr>
            </w:pPr>
          </w:p>
        </w:tc>
        <w:tc>
          <w:tcPr>
            <w:tcW w:w="1043" w:type="dxa"/>
          </w:tcPr>
          <w:p w:rsidR="00757E5C" w:rsidRPr="00FC4AE5" w:rsidRDefault="00757E5C" w:rsidP="00BB50A6">
            <w:pPr>
              <w:rPr>
                <w:rFonts w:ascii="Arial" w:hAnsi="Arial" w:cs="Arial"/>
                <w:b/>
                <w:sz w:val="20"/>
                <w:szCs w:val="20"/>
              </w:rPr>
            </w:pPr>
          </w:p>
        </w:tc>
        <w:tc>
          <w:tcPr>
            <w:tcW w:w="1040" w:type="dxa"/>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2245" w:type="dxa"/>
            <w:gridSpan w:val="3"/>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Suma kwartał II</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val="restart"/>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2245" w:type="dxa"/>
            <w:gridSpan w:val="3"/>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Suma kwartał III</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val="restart"/>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1122" w:type="dxa"/>
            <w:gridSpan w:val="2"/>
            <w:vMerge/>
            <w:shd w:val="clear" w:color="auto" w:fill="FFFFFF"/>
            <w:vAlign w:val="center"/>
          </w:tcPr>
          <w:p w:rsidR="00757E5C" w:rsidRPr="00FC4AE5" w:rsidRDefault="00757E5C" w:rsidP="00BB50A6">
            <w:pPr>
              <w:rPr>
                <w:rFonts w:ascii="Arial" w:hAnsi="Arial" w:cs="Arial"/>
                <w:b/>
                <w:sz w:val="20"/>
                <w:szCs w:val="20"/>
              </w:rPr>
            </w:pPr>
          </w:p>
        </w:tc>
        <w:tc>
          <w:tcPr>
            <w:tcW w:w="1123" w:type="dxa"/>
            <w:shd w:val="clear" w:color="auto" w:fill="FFFFFF"/>
            <w:vAlign w:val="center"/>
          </w:tcPr>
          <w:p w:rsidR="00757E5C" w:rsidRPr="00FC4AE5" w:rsidRDefault="00757E5C" w:rsidP="00BB50A6">
            <w:pPr>
              <w:rPr>
                <w:rFonts w:ascii="Arial" w:hAnsi="Arial" w:cs="Arial"/>
                <w:b/>
                <w:sz w:val="20"/>
                <w:szCs w:val="20"/>
              </w:rPr>
            </w:pP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FFFFFF"/>
          </w:tcPr>
          <w:p w:rsidR="00757E5C" w:rsidRPr="00FC4AE5" w:rsidRDefault="00757E5C" w:rsidP="00BB50A6">
            <w:pPr>
              <w:rPr>
                <w:rFonts w:ascii="Arial" w:hAnsi="Arial" w:cs="Arial"/>
                <w:b/>
                <w:sz w:val="20"/>
                <w:szCs w:val="20"/>
              </w:rPr>
            </w:pPr>
          </w:p>
        </w:tc>
        <w:tc>
          <w:tcPr>
            <w:tcW w:w="1045" w:type="dxa"/>
            <w:shd w:val="clear" w:color="auto" w:fill="FFFFFF"/>
          </w:tcPr>
          <w:p w:rsidR="00757E5C" w:rsidRPr="00FC4AE5" w:rsidRDefault="00757E5C" w:rsidP="00BB50A6">
            <w:pPr>
              <w:rPr>
                <w:rFonts w:ascii="Arial" w:hAnsi="Arial" w:cs="Arial"/>
                <w:b/>
                <w:sz w:val="20"/>
                <w:szCs w:val="20"/>
              </w:rPr>
            </w:pPr>
          </w:p>
        </w:tc>
        <w:tc>
          <w:tcPr>
            <w:tcW w:w="1043" w:type="dxa"/>
            <w:shd w:val="clear" w:color="auto" w:fill="FFFFFF"/>
          </w:tcPr>
          <w:p w:rsidR="00757E5C" w:rsidRPr="00FC4AE5" w:rsidRDefault="00757E5C" w:rsidP="00BB50A6">
            <w:pPr>
              <w:rPr>
                <w:rFonts w:ascii="Arial" w:hAnsi="Arial" w:cs="Arial"/>
                <w:b/>
                <w:sz w:val="20"/>
                <w:szCs w:val="20"/>
              </w:rPr>
            </w:pPr>
          </w:p>
        </w:tc>
        <w:tc>
          <w:tcPr>
            <w:tcW w:w="1040" w:type="dxa"/>
            <w:shd w:val="clear" w:color="auto" w:fill="FFFFFF"/>
          </w:tcPr>
          <w:p w:rsidR="00757E5C" w:rsidRPr="00FC4AE5" w:rsidRDefault="00757E5C" w:rsidP="00BB50A6">
            <w:pPr>
              <w:rPr>
                <w:rFonts w:ascii="Arial" w:hAnsi="Arial" w:cs="Arial"/>
                <w:b/>
                <w:sz w:val="20"/>
                <w:szCs w:val="20"/>
              </w:rPr>
            </w:pPr>
          </w:p>
        </w:tc>
      </w:tr>
      <w:tr w:rsidR="00757E5C" w:rsidRPr="00FC4AE5" w:rsidTr="00BB50A6">
        <w:trPr>
          <w:trHeight w:val="402"/>
        </w:trPr>
        <w:tc>
          <w:tcPr>
            <w:tcW w:w="750" w:type="dxa"/>
          </w:tcPr>
          <w:p w:rsidR="00757E5C" w:rsidRPr="00FC4AE5" w:rsidRDefault="00757E5C" w:rsidP="00BB50A6">
            <w:pPr>
              <w:rPr>
                <w:rFonts w:ascii="Arial" w:hAnsi="Arial" w:cs="Arial"/>
                <w:b/>
                <w:sz w:val="20"/>
                <w:szCs w:val="20"/>
              </w:rPr>
            </w:pPr>
          </w:p>
        </w:tc>
        <w:tc>
          <w:tcPr>
            <w:tcW w:w="2245" w:type="dxa"/>
            <w:gridSpan w:val="3"/>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Suma kwartał IV</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r w:rsidR="00757E5C" w:rsidRPr="00FC4AE5" w:rsidTr="00BB50A6">
        <w:trPr>
          <w:trHeight w:val="421"/>
        </w:trPr>
        <w:tc>
          <w:tcPr>
            <w:tcW w:w="2995" w:type="dxa"/>
            <w:gridSpan w:val="4"/>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Razem dla rok XXXX</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r w:rsidR="00757E5C" w:rsidRPr="00FC4AE5" w:rsidTr="00BB50A6">
        <w:trPr>
          <w:trHeight w:val="414"/>
        </w:trPr>
        <w:tc>
          <w:tcPr>
            <w:tcW w:w="2995" w:type="dxa"/>
            <w:gridSpan w:val="4"/>
            <w:shd w:val="clear" w:color="auto" w:fill="BFBFBF"/>
            <w:vAlign w:val="center"/>
          </w:tcPr>
          <w:p w:rsidR="00757E5C" w:rsidRPr="00FC4AE5" w:rsidRDefault="00015845" w:rsidP="00BB50A6">
            <w:pPr>
              <w:rPr>
                <w:rFonts w:ascii="Arial" w:hAnsi="Arial" w:cs="Arial"/>
                <w:b/>
                <w:sz w:val="20"/>
                <w:szCs w:val="20"/>
              </w:rPr>
            </w:pPr>
            <w:r w:rsidRPr="00015845">
              <w:rPr>
                <w:rFonts w:ascii="Arial" w:hAnsi="Arial" w:cs="Arial"/>
                <w:b/>
                <w:sz w:val="20"/>
                <w:szCs w:val="20"/>
              </w:rPr>
              <w:t>Ogółem</w:t>
            </w:r>
          </w:p>
        </w:tc>
        <w:tc>
          <w:tcPr>
            <w:tcW w:w="1273" w:type="dxa"/>
            <w:shd w:val="clear" w:color="auto" w:fill="BFBFBF"/>
          </w:tcPr>
          <w:p w:rsidR="00757E5C" w:rsidRPr="00FC4AE5" w:rsidRDefault="00757E5C" w:rsidP="00BB50A6">
            <w:pPr>
              <w:rPr>
                <w:rFonts w:ascii="Arial" w:hAnsi="Arial" w:cs="Arial"/>
                <w:b/>
                <w:sz w:val="20"/>
                <w:szCs w:val="20"/>
              </w:rPr>
            </w:pPr>
          </w:p>
        </w:tc>
        <w:tc>
          <w:tcPr>
            <w:tcW w:w="1892" w:type="dxa"/>
            <w:shd w:val="clear" w:color="auto" w:fill="BFBFBF"/>
          </w:tcPr>
          <w:p w:rsidR="00757E5C" w:rsidRPr="00FC4AE5" w:rsidRDefault="00757E5C" w:rsidP="00BB50A6">
            <w:pPr>
              <w:rPr>
                <w:rFonts w:ascii="Arial" w:hAnsi="Arial" w:cs="Arial"/>
                <w:b/>
                <w:sz w:val="20"/>
                <w:szCs w:val="20"/>
              </w:rPr>
            </w:pPr>
          </w:p>
        </w:tc>
        <w:tc>
          <w:tcPr>
            <w:tcW w:w="1045" w:type="dxa"/>
            <w:shd w:val="clear" w:color="auto" w:fill="BFBFBF"/>
          </w:tcPr>
          <w:p w:rsidR="00757E5C" w:rsidRPr="00FC4AE5" w:rsidRDefault="00757E5C" w:rsidP="00BB50A6">
            <w:pPr>
              <w:rPr>
                <w:rFonts w:ascii="Arial" w:hAnsi="Arial" w:cs="Arial"/>
                <w:b/>
                <w:sz w:val="20"/>
                <w:szCs w:val="20"/>
              </w:rPr>
            </w:pPr>
          </w:p>
        </w:tc>
        <w:tc>
          <w:tcPr>
            <w:tcW w:w="1043" w:type="dxa"/>
            <w:shd w:val="clear" w:color="auto" w:fill="BFBFBF"/>
          </w:tcPr>
          <w:p w:rsidR="00757E5C" w:rsidRPr="00FC4AE5" w:rsidRDefault="00757E5C" w:rsidP="00BB50A6">
            <w:pPr>
              <w:rPr>
                <w:rFonts w:ascii="Arial" w:hAnsi="Arial" w:cs="Arial"/>
                <w:b/>
                <w:sz w:val="20"/>
                <w:szCs w:val="20"/>
              </w:rPr>
            </w:pPr>
          </w:p>
        </w:tc>
        <w:tc>
          <w:tcPr>
            <w:tcW w:w="1040" w:type="dxa"/>
            <w:shd w:val="clear" w:color="auto" w:fill="BFBFBF"/>
          </w:tcPr>
          <w:p w:rsidR="00757E5C" w:rsidRPr="00FC4AE5" w:rsidRDefault="00757E5C" w:rsidP="00BB50A6">
            <w:pPr>
              <w:rPr>
                <w:rFonts w:ascii="Arial" w:hAnsi="Arial" w:cs="Arial"/>
                <w:b/>
                <w:sz w:val="20"/>
                <w:szCs w:val="20"/>
              </w:rPr>
            </w:pPr>
          </w:p>
        </w:tc>
      </w:tr>
    </w:tbl>
    <w:p w:rsidR="00757E5C" w:rsidRPr="00FC4AE5" w:rsidRDefault="00757E5C" w:rsidP="009074C7">
      <w:pPr>
        <w:rPr>
          <w:rFonts w:ascii="Arial" w:hAnsi="Arial" w:cs="Arial"/>
          <w:b/>
          <w:sz w:val="20"/>
          <w:szCs w:val="20"/>
        </w:rPr>
      </w:pPr>
    </w:p>
    <w:p w:rsidR="00757E5C" w:rsidRPr="00FC4AE5" w:rsidRDefault="00757E5C" w:rsidP="009074C7">
      <w:pPr>
        <w:spacing w:after="60" w:line="264" w:lineRule="auto"/>
        <w:rPr>
          <w:rFonts w:ascii="Arial" w:hAnsi="Arial" w:cs="Arial"/>
          <w:b/>
          <w:sz w:val="20"/>
          <w:szCs w:val="20"/>
        </w:rPr>
      </w:pPr>
    </w:p>
    <w:p w:rsidR="00757E5C" w:rsidRPr="00FC4AE5" w:rsidRDefault="00757E5C" w:rsidP="009074C7">
      <w:pPr>
        <w:tabs>
          <w:tab w:val="left" w:pos="900"/>
        </w:tabs>
        <w:spacing w:after="60" w:line="264" w:lineRule="auto"/>
        <w:jc w:val="both"/>
        <w:rPr>
          <w:rFonts w:ascii="Arial" w:hAnsi="Arial" w:cs="Arial"/>
          <w:sz w:val="20"/>
          <w:szCs w:val="20"/>
        </w:rPr>
      </w:pPr>
      <w:r w:rsidRPr="00FC4AE5">
        <w:rPr>
          <w:rFonts w:ascii="Arial" w:hAnsi="Arial" w:cs="Arial"/>
          <w:sz w:val="20"/>
          <w:szCs w:val="20"/>
        </w:rPr>
        <w:br w:type="page"/>
      </w:r>
    </w:p>
    <w:p w:rsidR="00757E5C" w:rsidRPr="00FC4AE5" w:rsidRDefault="00015845" w:rsidP="009074C7">
      <w:pPr>
        <w:tabs>
          <w:tab w:val="left" w:pos="900"/>
        </w:tabs>
        <w:jc w:val="both"/>
        <w:rPr>
          <w:rFonts w:ascii="Arial" w:hAnsi="Arial" w:cs="Arial"/>
          <w:b/>
          <w:sz w:val="20"/>
          <w:szCs w:val="20"/>
        </w:rPr>
      </w:pPr>
      <w:r>
        <w:rPr>
          <w:rFonts w:ascii="Arial" w:hAnsi="Arial" w:cs="Arial"/>
          <w:b/>
          <w:sz w:val="20"/>
          <w:szCs w:val="20"/>
        </w:rPr>
        <w:t>Załącznik do harmonogramu płatności</w:t>
      </w:r>
      <w:r w:rsidR="00757E5C" w:rsidRPr="00FC4AE5">
        <w:rPr>
          <w:rFonts w:ascii="Arial" w:hAnsi="Arial" w:cs="Arial"/>
          <w:b/>
          <w:sz w:val="20"/>
          <w:szCs w:val="20"/>
          <w:vertAlign w:val="superscript"/>
        </w:rPr>
        <w:footnoteReference w:id="50"/>
      </w:r>
    </w:p>
    <w:p w:rsidR="00757E5C" w:rsidRPr="00FC4AE5" w:rsidRDefault="00757E5C" w:rsidP="009074C7">
      <w:pPr>
        <w:tabs>
          <w:tab w:val="left" w:pos="900"/>
        </w:tabs>
        <w:jc w:val="both"/>
        <w:rPr>
          <w:rFonts w:ascii="Arial" w:hAnsi="Arial" w:cs="Arial"/>
          <w:b/>
          <w:sz w:val="20"/>
          <w:szCs w:val="20"/>
        </w:rPr>
      </w:pPr>
    </w:p>
    <w:p w:rsidR="00757E5C" w:rsidRPr="00FC4AE5" w:rsidRDefault="00757E5C" w:rsidP="009074C7">
      <w:pPr>
        <w:tabs>
          <w:tab w:val="left" w:pos="900"/>
        </w:tabs>
        <w:jc w:val="both"/>
        <w:rPr>
          <w:rFonts w:ascii="Arial" w:hAnsi="Arial" w:cs="Arial"/>
          <w:b/>
          <w:sz w:val="20"/>
          <w:szCs w:val="20"/>
        </w:rPr>
      </w:pPr>
    </w:p>
    <w:p w:rsidR="00757E5C" w:rsidRPr="00FC4AE5" w:rsidRDefault="00015845" w:rsidP="009074C7">
      <w:pPr>
        <w:tabs>
          <w:tab w:val="left" w:pos="900"/>
        </w:tabs>
        <w:jc w:val="both"/>
        <w:rPr>
          <w:rFonts w:ascii="Arial" w:hAnsi="Arial" w:cs="Arial"/>
          <w:b/>
          <w:sz w:val="20"/>
          <w:szCs w:val="20"/>
        </w:rPr>
      </w:pPr>
      <w:r>
        <w:rPr>
          <w:rFonts w:ascii="Arial" w:hAnsi="Arial" w:cs="Arial"/>
          <w:b/>
          <w:sz w:val="20"/>
          <w:szCs w:val="20"/>
        </w:rPr>
        <w:t>………………………………………..</w:t>
      </w:r>
    </w:p>
    <w:p w:rsidR="00757E5C" w:rsidRPr="00FC4AE5" w:rsidRDefault="00015845" w:rsidP="009074C7">
      <w:pPr>
        <w:tabs>
          <w:tab w:val="left" w:pos="900"/>
        </w:tabs>
        <w:jc w:val="both"/>
        <w:rPr>
          <w:rFonts w:ascii="Arial" w:hAnsi="Arial" w:cs="Arial"/>
          <w:b/>
          <w:sz w:val="20"/>
          <w:szCs w:val="20"/>
        </w:rPr>
      </w:pPr>
      <w:r>
        <w:rPr>
          <w:rFonts w:ascii="Arial" w:hAnsi="Arial" w:cs="Arial"/>
          <w:sz w:val="20"/>
          <w:szCs w:val="20"/>
        </w:rPr>
        <w:t>(nazwa Beneficjenta, nr projektu)</w:t>
      </w:r>
    </w:p>
    <w:p w:rsidR="00757E5C" w:rsidRPr="00FC4AE5" w:rsidRDefault="00015845" w:rsidP="009074C7">
      <w:pPr>
        <w:tabs>
          <w:tab w:val="left" w:pos="900"/>
        </w:tabs>
        <w:jc w:val="both"/>
        <w:rPr>
          <w:rFonts w:ascii="Arial" w:hAnsi="Arial" w:cs="Arial"/>
          <w:b/>
          <w:bCs/>
          <w:iCs/>
          <w:sz w:val="20"/>
          <w:szCs w:val="20"/>
        </w:rPr>
      </w:pPr>
      <w:r>
        <w:rPr>
          <w:rFonts w:ascii="Arial" w:hAnsi="Arial" w:cs="Arial"/>
          <w:b/>
          <w:bCs/>
          <w:iCs/>
          <w:sz w:val="20"/>
          <w:szCs w:val="20"/>
        </w:rPr>
        <w:t>..................................................</w:t>
      </w:r>
    </w:p>
    <w:p w:rsidR="00757E5C" w:rsidRPr="00FC4AE5" w:rsidRDefault="00015845" w:rsidP="009074C7">
      <w:pPr>
        <w:tabs>
          <w:tab w:val="left" w:pos="900"/>
        </w:tabs>
        <w:jc w:val="both"/>
        <w:rPr>
          <w:rFonts w:ascii="Arial" w:hAnsi="Arial" w:cs="Arial"/>
          <w:sz w:val="20"/>
          <w:szCs w:val="20"/>
        </w:rPr>
      </w:pPr>
      <w:r>
        <w:rPr>
          <w:rFonts w:ascii="Arial" w:hAnsi="Arial" w:cs="Arial"/>
          <w:sz w:val="20"/>
          <w:szCs w:val="20"/>
        </w:rPr>
        <w:t xml:space="preserve">           (miejscowość i data)</w:t>
      </w:r>
    </w:p>
    <w:p w:rsidR="00757E5C" w:rsidRPr="00FC4AE5" w:rsidRDefault="00757E5C" w:rsidP="009074C7">
      <w:pPr>
        <w:tabs>
          <w:tab w:val="left" w:pos="900"/>
        </w:tabs>
        <w:jc w:val="both"/>
        <w:rPr>
          <w:rFonts w:ascii="Arial" w:hAnsi="Arial" w:cs="Arial"/>
          <w:b/>
          <w:i/>
          <w:sz w:val="20"/>
          <w:szCs w:val="20"/>
        </w:rPr>
      </w:pPr>
    </w:p>
    <w:p w:rsidR="00757E5C" w:rsidRPr="00FC4AE5" w:rsidRDefault="00015845" w:rsidP="009074C7">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757E5C" w:rsidRPr="00FC4AE5" w:rsidRDefault="00757E5C" w:rsidP="009074C7">
      <w:pPr>
        <w:tabs>
          <w:tab w:val="left" w:pos="900"/>
        </w:tabs>
        <w:jc w:val="both"/>
        <w:rPr>
          <w:rFonts w:ascii="Arial" w:hAnsi="Arial" w:cs="Arial"/>
          <w:b/>
          <w:sz w:val="20"/>
          <w:szCs w:val="20"/>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757E5C" w:rsidRPr="00FC4AE5" w:rsidTr="00BB50A6">
        <w:trPr>
          <w:trHeight w:val="1022"/>
          <w:jc w:val="center"/>
        </w:trPr>
        <w:tc>
          <w:tcPr>
            <w:tcW w:w="2456" w:type="dxa"/>
            <w:shd w:val="clear" w:color="auto" w:fill="A6A6A6"/>
            <w:vAlign w:val="center"/>
          </w:tcPr>
          <w:p w:rsidR="00757E5C" w:rsidRPr="00FC4AE5" w:rsidRDefault="00757E5C" w:rsidP="00BB50A6">
            <w:pPr>
              <w:tabs>
                <w:tab w:val="left" w:pos="900"/>
              </w:tabs>
              <w:jc w:val="both"/>
              <w:rPr>
                <w:rFonts w:ascii="Arial" w:hAnsi="Arial" w:cs="Arial"/>
                <w:b/>
                <w:sz w:val="20"/>
                <w:szCs w:val="20"/>
              </w:rPr>
            </w:pPr>
          </w:p>
        </w:tc>
        <w:tc>
          <w:tcPr>
            <w:tcW w:w="2457" w:type="dxa"/>
            <w:shd w:val="clear" w:color="auto" w:fill="A6A6A6"/>
            <w:vAlign w:val="center"/>
          </w:tcPr>
          <w:p w:rsidR="00757E5C" w:rsidRPr="00FC4AE5" w:rsidRDefault="00015845" w:rsidP="00BB50A6">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757E5C" w:rsidRPr="00FC4AE5" w:rsidRDefault="00015845" w:rsidP="00BB50A6">
            <w:pPr>
              <w:tabs>
                <w:tab w:val="left" w:pos="900"/>
              </w:tabs>
              <w:jc w:val="both"/>
              <w:rPr>
                <w:rFonts w:ascii="Arial" w:hAnsi="Arial" w:cs="Arial"/>
                <w:b/>
                <w:sz w:val="20"/>
                <w:szCs w:val="20"/>
              </w:rPr>
            </w:pPr>
            <w:r>
              <w:rPr>
                <w:rFonts w:ascii="Arial" w:hAnsi="Arial" w:cs="Arial"/>
                <w:b/>
                <w:sz w:val="20"/>
                <w:szCs w:val="20"/>
              </w:rPr>
              <w:t>Nr transzy</w:t>
            </w:r>
          </w:p>
        </w:tc>
      </w:tr>
      <w:tr w:rsidR="00757E5C" w:rsidRPr="00FC4AE5" w:rsidTr="00BB50A6">
        <w:trPr>
          <w:trHeight w:val="535"/>
          <w:jc w:val="center"/>
        </w:trPr>
        <w:tc>
          <w:tcPr>
            <w:tcW w:w="2456" w:type="dxa"/>
          </w:tcPr>
          <w:p w:rsidR="00757E5C" w:rsidRPr="00FC4AE5" w:rsidRDefault="00757E5C" w:rsidP="00BB50A6">
            <w:pPr>
              <w:tabs>
                <w:tab w:val="left" w:pos="900"/>
              </w:tabs>
              <w:jc w:val="both"/>
              <w:rPr>
                <w:rFonts w:ascii="Arial" w:hAnsi="Arial" w:cs="Arial"/>
                <w:sz w:val="20"/>
                <w:szCs w:val="20"/>
              </w:rPr>
            </w:pPr>
            <w:r w:rsidRPr="00FC4AE5">
              <w:rPr>
                <w:rFonts w:ascii="Arial" w:hAnsi="Arial" w:cs="Arial"/>
                <w:b/>
                <w:sz w:val="20"/>
                <w:szCs w:val="20"/>
              </w:rPr>
              <w:t xml:space="preserve">Wydatki  ogółem </w:t>
            </w:r>
            <w:r w:rsidRPr="00FC4AE5">
              <w:rPr>
                <w:rFonts w:ascii="Arial" w:hAnsi="Arial" w:cs="Arial"/>
                <w:b/>
                <w:sz w:val="20"/>
                <w:szCs w:val="20"/>
              </w:rPr>
              <w:br/>
            </w:r>
            <w:r w:rsidR="00015845">
              <w:rPr>
                <w:rFonts w:ascii="Arial" w:hAnsi="Arial" w:cs="Arial"/>
                <w:sz w:val="20"/>
                <w:szCs w:val="20"/>
              </w:rPr>
              <w:t xml:space="preserve">w tym: </w:t>
            </w:r>
          </w:p>
        </w:tc>
        <w:tc>
          <w:tcPr>
            <w:tcW w:w="2457" w:type="dxa"/>
          </w:tcPr>
          <w:p w:rsidR="00757E5C" w:rsidRPr="00FC4AE5" w:rsidRDefault="00757E5C" w:rsidP="00BB50A6">
            <w:pPr>
              <w:tabs>
                <w:tab w:val="left" w:pos="900"/>
              </w:tabs>
              <w:jc w:val="both"/>
              <w:rPr>
                <w:rFonts w:ascii="Arial" w:hAnsi="Arial" w:cs="Arial"/>
                <w:sz w:val="20"/>
                <w:szCs w:val="20"/>
              </w:rPr>
            </w:pPr>
          </w:p>
        </w:tc>
        <w:tc>
          <w:tcPr>
            <w:tcW w:w="2457" w:type="dxa"/>
            <w:shd w:val="clear" w:color="auto" w:fill="A6A6A6"/>
          </w:tcPr>
          <w:p w:rsidR="00757E5C" w:rsidRPr="00FC4AE5" w:rsidRDefault="00757E5C" w:rsidP="00BB50A6">
            <w:pPr>
              <w:tabs>
                <w:tab w:val="left" w:pos="900"/>
              </w:tabs>
              <w:jc w:val="both"/>
              <w:rPr>
                <w:rFonts w:ascii="Arial" w:hAnsi="Arial" w:cs="Arial"/>
                <w:sz w:val="20"/>
                <w:szCs w:val="20"/>
              </w:rPr>
            </w:pPr>
          </w:p>
        </w:tc>
      </w:tr>
      <w:tr w:rsidR="00757E5C" w:rsidRPr="00FC4AE5" w:rsidTr="00BB50A6">
        <w:trPr>
          <w:trHeight w:val="697"/>
          <w:jc w:val="center"/>
        </w:trPr>
        <w:tc>
          <w:tcPr>
            <w:tcW w:w="2456" w:type="dxa"/>
          </w:tcPr>
          <w:p w:rsidR="00757E5C" w:rsidRPr="00FC4AE5" w:rsidRDefault="00757E5C" w:rsidP="00BB50A6">
            <w:pPr>
              <w:tabs>
                <w:tab w:val="left" w:pos="900"/>
              </w:tabs>
              <w:jc w:val="both"/>
              <w:rPr>
                <w:rFonts w:ascii="Arial" w:hAnsi="Arial" w:cs="Arial"/>
                <w:sz w:val="20"/>
                <w:szCs w:val="20"/>
              </w:rPr>
            </w:pPr>
            <w:r w:rsidRPr="00FC4AE5">
              <w:rPr>
                <w:rFonts w:ascii="Arial" w:hAnsi="Arial" w:cs="Arial"/>
                <w:sz w:val="20"/>
                <w:szCs w:val="20"/>
              </w:rPr>
              <w:t>- wydatki inwestycyjne</w:t>
            </w:r>
          </w:p>
        </w:tc>
        <w:tc>
          <w:tcPr>
            <w:tcW w:w="2457" w:type="dxa"/>
          </w:tcPr>
          <w:p w:rsidR="00757E5C" w:rsidRPr="00FC4AE5" w:rsidRDefault="00757E5C" w:rsidP="00BB50A6">
            <w:pPr>
              <w:tabs>
                <w:tab w:val="left" w:pos="900"/>
              </w:tabs>
              <w:jc w:val="both"/>
              <w:rPr>
                <w:rFonts w:ascii="Arial" w:hAnsi="Arial" w:cs="Arial"/>
                <w:sz w:val="20"/>
                <w:szCs w:val="20"/>
              </w:rPr>
            </w:pPr>
          </w:p>
        </w:tc>
        <w:tc>
          <w:tcPr>
            <w:tcW w:w="2457" w:type="dxa"/>
          </w:tcPr>
          <w:p w:rsidR="00757E5C" w:rsidRPr="00FC4AE5" w:rsidRDefault="00757E5C" w:rsidP="00BB50A6">
            <w:pPr>
              <w:tabs>
                <w:tab w:val="left" w:pos="900"/>
              </w:tabs>
              <w:jc w:val="both"/>
              <w:rPr>
                <w:rFonts w:ascii="Arial" w:hAnsi="Arial" w:cs="Arial"/>
                <w:sz w:val="20"/>
                <w:szCs w:val="20"/>
              </w:rPr>
            </w:pPr>
          </w:p>
        </w:tc>
      </w:tr>
      <w:tr w:rsidR="00757E5C" w:rsidRPr="00FC4AE5" w:rsidTr="00BB50A6">
        <w:trPr>
          <w:trHeight w:val="693"/>
          <w:jc w:val="center"/>
        </w:trPr>
        <w:tc>
          <w:tcPr>
            <w:tcW w:w="2456" w:type="dxa"/>
          </w:tcPr>
          <w:p w:rsidR="00757E5C" w:rsidRPr="00FC4AE5" w:rsidRDefault="00757E5C" w:rsidP="00BB50A6">
            <w:pPr>
              <w:tabs>
                <w:tab w:val="left" w:pos="900"/>
              </w:tabs>
              <w:jc w:val="both"/>
              <w:rPr>
                <w:rFonts w:ascii="Arial" w:hAnsi="Arial" w:cs="Arial"/>
                <w:sz w:val="20"/>
                <w:szCs w:val="20"/>
              </w:rPr>
            </w:pPr>
            <w:r w:rsidRPr="00FC4AE5">
              <w:rPr>
                <w:rFonts w:ascii="Arial" w:hAnsi="Arial" w:cs="Arial"/>
                <w:sz w:val="20"/>
                <w:szCs w:val="20"/>
              </w:rPr>
              <w:t>- wydatki bieżące</w:t>
            </w:r>
          </w:p>
        </w:tc>
        <w:tc>
          <w:tcPr>
            <w:tcW w:w="2457" w:type="dxa"/>
          </w:tcPr>
          <w:p w:rsidR="00757E5C" w:rsidRPr="00FC4AE5" w:rsidRDefault="00757E5C" w:rsidP="00BB50A6">
            <w:pPr>
              <w:tabs>
                <w:tab w:val="left" w:pos="900"/>
              </w:tabs>
              <w:jc w:val="both"/>
              <w:rPr>
                <w:rFonts w:ascii="Arial" w:hAnsi="Arial" w:cs="Arial"/>
                <w:sz w:val="20"/>
                <w:szCs w:val="20"/>
              </w:rPr>
            </w:pPr>
          </w:p>
        </w:tc>
        <w:tc>
          <w:tcPr>
            <w:tcW w:w="2457" w:type="dxa"/>
            <w:shd w:val="clear" w:color="auto" w:fill="A6A6A6"/>
          </w:tcPr>
          <w:p w:rsidR="00757E5C" w:rsidRPr="00FC4AE5" w:rsidRDefault="00757E5C" w:rsidP="00BB50A6">
            <w:pPr>
              <w:tabs>
                <w:tab w:val="left" w:pos="900"/>
              </w:tabs>
              <w:jc w:val="both"/>
              <w:rPr>
                <w:rFonts w:ascii="Arial" w:hAnsi="Arial" w:cs="Arial"/>
                <w:sz w:val="20"/>
                <w:szCs w:val="20"/>
              </w:rPr>
            </w:pPr>
          </w:p>
        </w:tc>
      </w:tr>
    </w:tbl>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015845" w:rsidP="009074C7">
      <w:pPr>
        <w:tabs>
          <w:tab w:val="left" w:pos="900"/>
        </w:tabs>
        <w:jc w:val="both"/>
        <w:rPr>
          <w:rFonts w:ascii="Arial" w:hAnsi="Arial" w:cs="Arial"/>
          <w:b/>
          <w:sz w:val="20"/>
          <w:szCs w:val="20"/>
        </w:rPr>
      </w:pPr>
      <w:r>
        <w:rPr>
          <w:rFonts w:ascii="Arial" w:hAnsi="Arial" w:cs="Arial"/>
          <w:b/>
          <w:sz w:val="20"/>
          <w:szCs w:val="20"/>
        </w:rPr>
        <w:t>……………………………………………..</w:t>
      </w:r>
    </w:p>
    <w:p w:rsidR="00757E5C" w:rsidRPr="00FC4AE5" w:rsidRDefault="00015845" w:rsidP="009074C7">
      <w:pPr>
        <w:tabs>
          <w:tab w:val="left" w:pos="900"/>
        </w:tabs>
        <w:jc w:val="both"/>
        <w:rPr>
          <w:rFonts w:ascii="Arial" w:hAnsi="Arial" w:cs="Arial"/>
          <w:b/>
          <w:sz w:val="20"/>
          <w:szCs w:val="20"/>
        </w:rPr>
      </w:pPr>
      <w:r>
        <w:rPr>
          <w:rFonts w:ascii="Arial" w:hAnsi="Arial" w:cs="Arial"/>
          <w:b/>
          <w:sz w:val="20"/>
          <w:szCs w:val="20"/>
        </w:rPr>
        <w:t>Podpis Beneficjenta</w:t>
      </w: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sz w:val="20"/>
          <w:szCs w:val="20"/>
        </w:rPr>
      </w:pPr>
    </w:p>
    <w:p w:rsidR="00757E5C" w:rsidRPr="00FC4AE5" w:rsidRDefault="00757E5C" w:rsidP="009074C7">
      <w:pPr>
        <w:tabs>
          <w:tab w:val="left" w:pos="900"/>
        </w:tabs>
        <w:jc w:val="both"/>
        <w:rPr>
          <w:rFonts w:ascii="Arial" w:hAnsi="Arial" w:cs="Arial"/>
          <w:b/>
          <w:sz w:val="20"/>
          <w:szCs w:val="20"/>
        </w:rPr>
      </w:pPr>
    </w:p>
    <w:p w:rsidR="00757E5C" w:rsidRPr="00FC4AE5" w:rsidRDefault="00757E5C" w:rsidP="009074C7">
      <w:pPr>
        <w:tabs>
          <w:tab w:val="left" w:pos="900"/>
        </w:tabs>
        <w:jc w:val="both"/>
        <w:rPr>
          <w:rFonts w:ascii="Arial" w:hAnsi="Arial" w:cs="Arial"/>
          <w:b/>
          <w:sz w:val="20"/>
          <w:szCs w:val="20"/>
        </w:rPr>
      </w:pPr>
    </w:p>
    <w:p w:rsidR="00757E5C" w:rsidRPr="00FC4AE5" w:rsidRDefault="00757E5C" w:rsidP="009074C7">
      <w:pPr>
        <w:tabs>
          <w:tab w:val="left" w:pos="900"/>
        </w:tabs>
        <w:jc w:val="both"/>
        <w:rPr>
          <w:rFonts w:ascii="Arial" w:hAnsi="Arial" w:cs="Arial"/>
          <w:b/>
          <w:sz w:val="20"/>
          <w:szCs w:val="20"/>
        </w:rPr>
      </w:pPr>
    </w:p>
    <w:p w:rsidR="00757E5C" w:rsidRPr="00FC4AE5" w:rsidRDefault="00757E5C" w:rsidP="009074C7">
      <w:pPr>
        <w:tabs>
          <w:tab w:val="left" w:pos="900"/>
        </w:tabs>
        <w:jc w:val="both"/>
        <w:rPr>
          <w:rFonts w:ascii="Arial" w:hAnsi="Arial" w:cs="Arial"/>
          <w:sz w:val="20"/>
          <w:szCs w:val="20"/>
        </w:rPr>
      </w:pPr>
    </w:p>
    <w:p w:rsidR="004F2253" w:rsidRPr="00FC4AE5" w:rsidRDefault="004F2253" w:rsidP="009074C7">
      <w:pPr>
        <w:rPr>
          <w:rFonts w:ascii="Arial" w:hAnsi="Arial" w:cs="Arial"/>
          <w:b/>
          <w:spacing w:val="4"/>
          <w:sz w:val="20"/>
          <w:szCs w:val="20"/>
        </w:rPr>
        <w:sectPr w:rsidR="004F2253" w:rsidRPr="00FC4AE5" w:rsidSect="00AA4526">
          <w:pgSz w:w="11906" w:h="16838"/>
          <w:pgMar w:top="1417" w:right="1417" w:bottom="1417" w:left="1417" w:header="708" w:footer="708" w:gutter="0"/>
          <w:cols w:space="708"/>
          <w:titlePg/>
          <w:docGrid w:linePitch="360"/>
        </w:sectPr>
      </w:pPr>
    </w:p>
    <w:p w:rsidR="00CD7030" w:rsidRPr="00FC4AE5" w:rsidRDefault="00CD7030" w:rsidP="004F2253">
      <w:pPr>
        <w:tabs>
          <w:tab w:val="left" w:pos="900"/>
        </w:tabs>
        <w:spacing w:after="60" w:line="264" w:lineRule="auto"/>
        <w:jc w:val="both"/>
        <w:rPr>
          <w:rFonts w:ascii="Arial" w:hAnsi="Arial" w:cs="Arial"/>
          <w:b/>
          <w:spacing w:val="4"/>
          <w:sz w:val="20"/>
          <w:szCs w:val="20"/>
        </w:rPr>
      </w:pPr>
    </w:p>
    <w:p w:rsidR="004F2253" w:rsidRPr="00FC4AE5" w:rsidRDefault="00015845" w:rsidP="004F2253">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4F2253" w:rsidRPr="00FC4AE5" w:rsidRDefault="004F2253" w:rsidP="004F2253">
      <w:pPr>
        <w:tabs>
          <w:tab w:val="left" w:pos="900"/>
        </w:tabs>
        <w:spacing w:after="60" w:line="264" w:lineRule="auto"/>
        <w:jc w:val="both"/>
        <w:rPr>
          <w:rFonts w:ascii="Arial" w:hAnsi="Arial" w:cs="Arial"/>
          <w:spacing w:val="4"/>
          <w:sz w:val="20"/>
          <w:szCs w:val="20"/>
        </w:rPr>
      </w:pPr>
    </w:p>
    <w:p w:rsidR="004F2253" w:rsidRPr="00FC4AE5" w:rsidRDefault="00015845" w:rsidP="004F2253">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4F2253" w:rsidRPr="00FC4AE5" w:rsidRDefault="00015845" w:rsidP="004F2253">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4F2253" w:rsidRPr="00FC4AE5" w:rsidRDefault="00015845" w:rsidP="004F2253">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4F2253" w:rsidRPr="00FC4AE5" w:rsidRDefault="004F2253" w:rsidP="004F2253">
      <w:pPr>
        <w:spacing w:after="60" w:line="264" w:lineRule="auto"/>
        <w:jc w:val="both"/>
        <w:rPr>
          <w:rFonts w:ascii="Arial" w:hAnsi="Arial" w:cs="Arial"/>
          <w:b/>
          <w:sz w:val="20"/>
          <w:szCs w:val="20"/>
        </w:rPr>
      </w:pPr>
    </w:p>
    <w:p w:rsidR="004F2253" w:rsidRPr="00FC4AE5" w:rsidRDefault="00015845" w:rsidP="004F2253">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4F2253" w:rsidRPr="00FC4AE5" w:rsidRDefault="00015845" w:rsidP="004F2253">
      <w:pPr>
        <w:numPr>
          <w:ilvl w:val="1"/>
          <w:numId w:val="38"/>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4F2253" w:rsidRPr="00FC4AE5" w:rsidRDefault="00015845" w:rsidP="004F2253">
      <w:pPr>
        <w:numPr>
          <w:ilvl w:val="1"/>
          <w:numId w:val="38"/>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2016 r. poz. 217.),</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(MIiR/H 2014-2020/13(01)/04/2015),</w:t>
      </w:r>
    </w:p>
    <w:p w:rsidR="004F2253" w:rsidRPr="00FC4AE5" w:rsidRDefault="00015845" w:rsidP="004F2253">
      <w:pPr>
        <w:numPr>
          <w:ilvl w:val="1"/>
          <w:numId w:val="38"/>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(MIiR/H 2014-2020/6(01)/03/2015),</w:t>
      </w:r>
    </w:p>
    <w:p w:rsidR="004F2253" w:rsidRPr="00FC4AE5" w:rsidRDefault="00015845" w:rsidP="004F2253">
      <w:pPr>
        <w:numPr>
          <w:ilvl w:val="0"/>
          <w:numId w:val="38"/>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4F2253" w:rsidRPr="00FC4AE5" w:rsidRDefault="00015845" w:rsidP="004F2253">
      <w:pPr>
        <w:numPr>
          <w:ilvl w:val="1"/>
          <w:numId w:val="38"/>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4F2253" w:rsidRPr="00FC4AE5" w:rsidRDefault="00015845" w:rsidP="004F2253">
      <w:pPr>
        <w:numPr>
          <w:ilvl w:val="1"/>
          <w:numId w:val="38"/>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4F2253" w:rsidRPr="00FC4AE5" w:rsidRDefault="00015845" w:rsidP="004F2253">
      <w:pPr>
        <w:numPr>
          <w:ilvl w:val="0"/>
          <w:numId w:val="38"/>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4F2253" w:rsidRPr="00FC4AE5" w:rsidRDefault="004F2253" w:rsidP="004F2253">
      <w:pPr>
        <w:ind w:left="357"/>
        <w:jc w:val="both"/>
        <w:rPr>
          <w:rFonts w:ascii="Arial" w:hAnsi="Arial" w:cs="Arial"/>
          <w:sz w:val="20"/>
          <w:szCs w:val="20"/>
        </w:rPr>
      </w:pPr>
    </w:p>
    <w:p w:rsidR="004F2253" w:rsidRPr="00FC4AE5" w:rsidRDefault="004F2253" w:rsidP="004F2253">
      <w:pPr>
        <w:ind w:left="357"/>
        <w:jc w:val="both"/>
        <w:rPr>
          <w:rFonts w:ascii="Arial" w:hAnsi="Arial" w:cs="Arial"/>
          <w:sz w:val="20"/>
          <w:szCs w:val="20"/>
        </w:rPr>
      </w:pPr>
    </w:p>
    <w:p w:rsidR="004F2253" w:rsidRPr="00FC4AE5" w:rsidRDefault="004F2253" w:rsidP="004F2253">
      <w:pPr>
        <w:ind w:left="357"/>
        <w:jc w:val="both"/>
        <w:rPr>
          <w:rFonts w:ascii="Arial" w:hAnsi="Arial" w:cs="Arial"/>
          <w:sz w:val="20"/>
          <w:szCs w:val="20"/>
        </w:rPr>
      </w:pPr>
    </w:p>
    <w:p w:rsidR="004F2253" w:rsidRPr="00FC4AE5" w:rsidRDefault="004F2253" w:rsidP="004F2253">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4F2253" w:rsidRPr="00FC4AE5" w:rsidTr="004F2253">
        <w:tc>
          <w:tcPr>
            <w:tcW w:w="4248" w:type="dxa"/>
          </w:tcPr>
          <w:p w:rsidR="004F2253" w:rsidRPr="00FC4AE5" w:rsidRDefault="00015845" w:rsidP="004F2253">
            <w:pPr>
              <w:jc w:val="both"/>
              <w:rPr>
                <w:rFonts w:ascii="Arial" w:hAnsi="Arial" w:cs="Arial"/>
                <w:sz w:val="20"/>
                <w:szCs w:val="20"/>
              </w:rPr>
            </w:pPr>
            <w:r>
              <w:rPr>
                <w:rFonts w:ascii="Arial" w:hAnsi="Arial" w:cs="Arial"/>
                <w:sz w:val="20"/>
                <w:szCs w:val="20"/>
              </w:rPr>
              <w:t>…..………………………………………</w:t>
            </w:r>
          </w:p>
        </w:tc>
        <w:tc>
          <w:tcPr>
            <w:tcW w:w="4964" w:type="dxa"/>
          </w:tcPr>
          <w:p w:rsidR="004F2253" w:rsidRPr="00FC4AE5" w:rsidRDefault="00015845" w:rsidP="004F2253">
            <w:pPr>
              <w:jc w:val="both"/>
              <w:rPr>
                <w:rFonts w:ascii="Arial" w:hAnsi="Arial" w:cs="Arial"/>
                <w:sz w:val="20"/>
                <w:szCs w:val="20"/>
              </w:rPr>
            </w:pPr>
            <w:r>
              <w:rPr>
                <w:rFonts w:ascii="Arial" w:hAnsi="Arial" w:cs="Arial"/>
                <w:sz w:val="20"/>
                <w:szCs w:val="20"/>
              </w:rPr>
              <w:t>……………..……………………………………………</w:t>
            </w:r>
          </w:p>
        </w:tc>
      </w:tr>
    </w:tbl>
    <w:p w:rsidR="00757E5C" w:rsidRPr="00FC4AE5" w:rsidRDefault="00757E5C" w:rsidP="009074C7">
      <w:pPr>
        <w:rPr>
          <w:rFonts w:ascii="Arial" w:hAnsi="Arial" w:cs="Arial"/>
          <w:b/>
          <w:spacing w:val="4"/>
          <w:sz w:val="20"/>
          <w:szCs w:val="20"/>
        </w:rPr>
      </w:pPr>
    </w:p>
    <w:tbl>
      <w:tblPr>
        <w:tblW w:w="0" w:type="auto"/>
        <w:tblLook w:val="01E0" w:firstRow="1" w:lastRow="1" w:firstColumn="1" w:lastColumn="1" w:noHBand="0" w:noVBand="0"/>
      </w:tblPr>
      <w:tblGrid>
        <w:gridCol w:w="4248"/>
        <w:gridCol w:w="4964"/>
      </w:tblGrid>
      <w:tr w:rsidR="00757E5C" w:rsidRPr="00FC4AE5" w:rsidTr="00BB50A6">
        <w:tc>
          <w:tcPr>
            <w:tcW w:w="4248" w:type="dxa"/>
          </w:tcPr>
          <w:p w:rsidR="00757E5C" w:rsidRPr="00FC4AE5" w:rsidRDefault="00015845" w:rsidP="00BB50A6">
            <w:pPr>
              <w:jc w:val="both"/>
              <w:rPr>
                <w:rFonts w:ascii="Arial" w:hAnsi="Arial" w:cs="Arial"/>
                <w:i/>
                <w:sz w:val="20"/>
                <w:szCs w:val="20"/>
              </w:rPr>
            </w:pPr>
            <w:r>
              <w:rPr>
                <w:rFonts w:ascii="Arial" w:hAnsi="Arial" w:cs="Arial"/>
                <w:i/>
                <w:sz w:val="20"/>
                <w:szCs w:val="20"/>
              </w:rPr>
              <w:t>MIEJSCOWOŚĆ I DATA</w:t>
            </w:r>
          </w:p>
        </w:tc>
        <w:tc>
          <w:tcPr>
            <w:tcW w:w="4964" w:type="dxa"/>
          </w:tcPr>
          <w:p w:rsidR="00757E5C" w:rsidRPr="00FC4AE5" w:rsidRDefault="00015845" w:rsidP="00BB50A6">
            <w:pPr>
              <w:jc w:val="both"/>
              <w:rPr>
                <w:rFonts w:ascii="Arial" w:hAnsi="Arial" w:cs="Arial"/>
                <w:i/>
                <w:sz w:val="20"/>
                <w:szCs w:val="20"/>
              </w:rPr>
            </w:pPr>
            <w:r>
              <w:rPr>
                <w:rFonts w:ascii="Arial" w:hAnsi="Arial" w:cs="Arial"/>
                <w:i/>
                <w:sz w:val="20"/>
                <w:szCs w:val="20"/>
              </w:rPr>
              <w:t>CZYTELNY PODPIS UCZESTNIKA PROJEKTU</w:t>
            </w:r>
          </w:p>
        </w:tc>
      </w:tr>
    </w:tbl>
    <w:p w:rsidR="00757E5C" w:rsidRPr="00FC4AE5" w:rsidRDefault="00757E5C" w:rsidP="009074C7">
      <w:pPr>
        <w:jc w:val="both"/>
        <w:rPr>
          <w:rFonts w:ascii="Arial" w:hAnsi="Arial" w:cs="Arial"/>
          <w:b/>
          <w:sz w:val="20"/>
          <w:szCs w:val="20"/>
        </w:rPr>
      </w:pPr>
    </w:p>
    <w:p w:rsidR="00CD7030" w:rsidRPr="00FC4AE5" w:rsidRDefault="00CD7030" w:rsidP="009074C7">
      <w:pPr>
        <w:rPr>
          <w:rFonts w:ascii="Arial" w:hAnsi="Arial" w:cs="Arial"/>
          <w:b/>
          <w:sz w:val="20"/>
          <w:szCs w:val="20"/>
        </w:rPr>
        <w:sectPr w:rsidR="00CD7030" w:rsidRPr="00FC4AE5" w:rsidSect="00AA4526">
          <w:pgSz w:w="11906" w:h="16838"/>
          <w:pgMar w:top="1417" w:right="1417" w:bottom="1417" w:left="1417" w:header="708" w:footer="708" w:gutter="0"/>
          <w:cols w:space="708"/>
          <w:titlePg/>
          <w:docGrid w:linePitch="360"/>
        </w:sectPr>
      </w:pPr>
    </w:p>
    <w:p w:rsidR="00CD7030" w:rsidRPr="00FC4AE5" w:rsidRDefault="00CD7030" w:rsidP="00CD7030">
      <w:pPr>
        <w:jc w:val="both"/>
        <w:rPr>
          <w:rFonts w:ascii="Arial" w:hAnsi="Arial" w:cs="Arial"/>
          <w:b/>
          <w:sz w:val="20"/>
          <w:szCs w:val="20"/>
        </w:rPr>
      </w:pPr>
    </w:p>
    <w:p w:rsidR="00CD7030" w:rsidRPr="00FC4AE5" w:rsidRDefault="00015845" w:rsidP="00CD7030">
      <w:pPr>
        <w:jc w:val="both"/>
        <w:rPr>
          <w:rFonts w:ascii="Arial" w:hAnsi="Arial" w:cs="Arial"/>
          <w:b/>
          <w:sz w:val="20"/>
          <w:szCs w:val="20"/>
        </w:rPr>
      </w:pPr>
      <w:r>
        <w:rPr>
          <w:rFonts w:ascii="Arial" w:hAnsi="Arial" w:cs="Arial"/>
          <w:b/>
          <w:sz w:val="20"/>
          <w:szCs w:val="20"/>
        </w:rPr>
        <w:t>Załącznik nr 5 do umowy: Wzór upoważnienia do przetwarzania danych osobowych</w:t>
      </w:r>
    </w:p>
    <w:p w:rsidR="00CD7030" w:rsidRPr="00FC4AE5" w:rsidRDefault="00CD7030" w:rsidP="00CD7030">
      <w:pPr>
        <w:jc w:val="both"/>
        <w:rPr>
          <w:rFonts w:ascii="Arial" w:hAnsi="Arial" w:cs="Arial"/>
          <w:b/>
          <w:sz w:val="20"/>
          <w:szCs w:val="20"/>
        </w:rPr>
      </w:pPr>
    </w:p>
    <w:p w:rsidR="00CD7030" w:rsidRPr="00FC4AE5" w:rsidRDefault="00CD7030" w:rsidP="00CD7030">
      <w:pPr>
        <w:jc w:val="both"/>
        <w:rPr>
          <w:rFonts w:ascii="Arial" w:hAnsi="Arial" w:cs="Arial"/>
          <w:b/>
          <w:sz w:val="20"/>
          <w:szCs w:val="20"/>
        </w:rPr>
      </w:pPr>
    </w:p>
    <w:p w:rsidR="00CD7030" w:rsidRPr="00FC4AE5" w:rsidRDefault="00015845" w:rsidP="00CD7030">
      <w:pPr>
        <w:spacing w:after="60" w:line="264" w:lineRule="auto"/>
        <w:jc w:val="center"/>
        <w:rPr>
          <w:rFonts w:ascii="Arial" w:hAnsi="Arial" w:cs="Arial"/>
          <w:b/>
          <w:bCs/>
          <w:sz w:val="20"/>
          <w:szCs w:val="20"/>
        </w:rPr>
      </w:pPr>
      <w:r w:rsidRPr="00015845">
        <w:rPr>
          <w:rFonts w:ascii="Arial" w:hAnsi="Arial" w:cs="Arial"/>
          <w:b/>
          <w:bCs/>
          <w:sz w:val="20"/>
          <w:szCs w:val="20"/>
        </w:rPr>
        <w:t>UPOWAŻNIENIE Nr______</w:t>
      </w:r>
      <w:r w:rsidRPr="00015845">
        <w:rPr>
          <w:rFonts w:ascii="Arial" w:hAnsi="Arial" w:cs="Arial"/>
          <w:b/>
          <w:bCs/>
          <w:sz w:val="20"/>
          <w:szCs w:val="20"/>
        </w:rPr>
        <w:br/>
        <w:t xml:space="preserve">DO PRZETWARZANIA DANYCH OSOBOWYCH </w:t>
      </w:r>
    </w:p>
    <w:p w:rsidR="00CD7030" w:rsidRPr="00FC4AE5" w:rsidRDefault="00CD7030" w:rsidP="00CD7030">
      <w:pPr>
        <w:spacing w:after="60" w:line="264" w:lineRule="auto"/>
        <w:jc w:val="both"/>
        <w:rPr>
          <w:rFonts w:ascii="Arial" w:hAnsi="Arial" w:cs="Arial"/>
          <w:sz w:val="20"/>
          <w:szCs w:val="20"/>
        </w:rPr>
      </w:pP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CD7030" w:rsidRPr="00FC4AE5" w:rsidRDefault="00CD7030" w:rsidP="00CD7030">
      <w:pPr>
        <w:spacing w:after="60" w:line="264" w:lineRule="auto"/>
        <w:jc w:val="both"/>
        <w:rPr>
          <w:rFonts w:ascii="Arial" w:hAnsi="Arial" w:cs="Arial"/>
          <w:b/>
          <w:bCs/>
          <w:sz w:val="20"/>
          <w:szCs w:val="20"/>
        </w:rPr>
      </w:pPr>
    </w:p>
    <w:p w:rsidR="00CD7030" w:rsidRPr="00FC4AE5" w:rsidRDefault="00015845" w:rsidP="00CD7030">
      <w:pPr>
        <w:suppressAutoHyphens/>
        <w:spacing w:after="60" w:line="264" w:lineRule="auto"/>
        <w:rPr>
          <w:rFonts w:ascii="Arial" w:hAnsi="Arial" w:cs="Arial"/>
          <w:sz w:val="20"/>
          <w:szCs w:val="20"/>
          <w:lang w:eastAsia="ar-SA"/>
        </w:rPr>
      </w:pPr>
      <w:r w:rsidRPr="00015845">
        <w:rPr>
          <w:rFonts w:ascii="Arial" w:hAnsi="Arial" w:cs="Arial"/>
          <w:sz w:val="20"/>
          <w:szCs w:val="20"/>
          <w:lang w:eastAsia="ar-SA"/>
        </w:rPr>
        <w:t>Login w systemie służącym do przetwarzania danych osobowych oraz nazwa systemu (jeżeli dotyczy):  [___________________]</w:t>
      </w:r>
      <w:r w:rsidRPr="00015845">
        <w:rPr>
          <w:rFonts w:ascii="Arial" w:hAnsi="Arial" w:cs="Arial"/>
          <w:sz w:val="20"/>
          <w:szCs w:val="20"/>
          <w:lang w:eastAsia="ar-SA"/>
        </w:rPr>
        <w:br/>
        <w:t>Upoważnienie wygasa z chwilą ustania Pana/Pani* stosunku prawnego z [______________] lub z chwilą jego odwołania.</w:t>
      </w:r>
      <w:r w:rsidRPr="00015845">
        <w:rPr>
          <w:rFonts w:ascii="Arial" w:hAnsi="Arial" w:cs="Arial"/>
          <w:sz w:val="20"/>
          <w:szCs w:val="20"/>
          <w:lang w:eastAsia="ar-SA"/>
        </w:rPr>
        <w:br/>
      </w: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sz w:val="20"/>
          <w:szCs w:val="20"/>
        </w:rPr>
        <w:t>_________________________________</w:t>
      </w:r>
      <w:r w:rsidRPr="00015845">
        <w:rPr>
          <w:rFonts w:ascii="Arial" w:hAnsi="Arial" w:cs="Arial"/>
          <w:sz w:val="20"/>
          <w:szCs w:val="20"/>
        </w:rPr>
        <w:br/>
        <w:t>Czytelny podpis, osoby upoważnionej do wydawania i odwoływania upoważnień.</w:t>
      </w:r>
    </w:p>
    <w:p w:rsidR="00CD7030" w:rsidRPr="00FC4AE5" w:rsidRDefault="00CD7030" w:rsidP="00CD7030">
      <w:pPr>
        <w:suppressAutoHyphens/>
        <w:spacing w:after="60" w:line="264" w:lineRule="auto"/>
        <w:jc w:val="both"/>
        <w:rPr>
          <w:rFonts w:ascii="Arial" w:hAnsi="Arial" w:cs="Arial"/>
          <w:sz w:val="20"/>
          <w:szCs w:val="20"/>
          <w:lang w:eastAsia="ar-SA"/>
        </w:rPr>
      </w:pP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CD7030" w:rsidRPr="00FC4AE5" w:rsidRDefault="00CD7030" w:rsidP="00CD7030">
      <w:pPr>
        <w:suppressAutoHyphens/>
        <w:spacing w:after="60" w:line="264" w:lineRule="auto"/>
        <w:jc w:val="both"/>
        <w:rPr>
          <w:rFonts w:ascii="Arial" w:hAnsi="Arial" w:cs="Arial"/>
          <w:sz w:val="20"/>
          <w:szCs w:val="20"/>
          <w:lang w:eastAsia="ar-SA"/>
        </w:rPr>
      </w:pPr>
    </w:p>
    <w:p w:rsidR="00CD7030" w:rsidRPr="00FC4AE5" w:rsidRDefault="00015845"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Oświadczam, że zapoznałem/am się z przepisami dotyczącymi ochrony danych osobowych, w tym z ustawą z dnia 29 sierpnia 1997 r. o ochronie danych osobowych (</w:t>
      </w:r>
      <w:r w:rsidRPr="00015845">
        <w:rPr>
          <w:rFonts w:ascii="Arial" w:hAnsi="Arial" w:cs="Arial"/>
          <w:sz w:val="20"/>
          <w:szCs w:val="20"/>
          <w:lang w:eastAsia="ar-SA"/>
        </w:rPr>
        <w:t>Dz. U. z 2016 r. poz. 922</w:t>
      </w:r>
      <w:r w:rsidRPr="00015845">
        <w:rPr>
          <w:rFonts w:ascii="Arial" w:hAnsi="Arial" w:cs="Arial"/>
          <w:color w:val="000000"/>
          <w:sz w:val="20"/>
          <w:szCs w:val="20"/>
          <w:lang w:eastAsia="ar-SA"/>
        </w:rPr>
        <w:t xml:space="preserve">), a także z obowiązującymi w </w:t>
      </w:r>
      <w:r w:rsidRPr="00015845">
        <w:rPr>
          <w:rFonts w:ascii="Arial" w:hAnsi="Arial" w:cs="Arial"/>
          <w:sz w:val="20"/>
          <w:szCs w:val="20"/>
          <w:lang w:eastAsia="ar-SA"/>
        </w:rPr>
        <w:t>[___________________]</w:t>
      </w:r>
      <w:r w:rsidRPr="00015845">
        <w:rPr>
          <w:rFonts w:ascii="Arial" w:hAnsi="Arial" w:cs="Arial"/>
          <w:color w:val="000000"/>
          <w:sz w:val="20"/>
          <w:szCs w:val="20"/>
          <w:lang w:eastAsia="ar-SA"/>
        </w:rPr>
        <w:t xml:space="preserve"> Polityką bezpieczeństwa ochrony danych osobowych oraz Instrukcją zarządzania systemem informatycznym </w:t>
      </w:r>
      <w:r w:rsidRPr="00015845">
        <w:rPr>
          <w:rFonts w:ascii="Arial" w:hAnsi="Arial" w:cs="Arial"/>
          <w:noProof/>
          <w:color w:val="000000"/>
          <w:sz w:val="20"/>
          <w:szCs w:val="20"/>
          <w:lang w:eastAsia="ar-SA"/>
        </w:rPr>
        <w:t>służącym</w:t>
      </w:r>
      <w:r w:rsidRPr="00015845">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CD7030" w:rsidRPr="00FC4AE5" w:rsidRDefault="00CD7030" w:rsidP="00CD7030">
      <w:pPr>
        <w:suppressAutoHyphens/>
        <w:spacing w:after="60" w:line="264" w:lineRule="auto"/>
        <w:jc w:val="both"/>
        <w:rPr>
          <w:rFonts w:ascii="Arial" w:hAnsi="Arial" w:cs="Arial"/>
          <w:color w:val="000000"/>
          <w:sz w:val="20"/>
          <w:szCs w:val="20"/>
          <w:lang w:eastAsia="ar-SA"/>
        </w:rPr>
      </w:pPr>
    </w:p>
    <w:p w:rsidR="00CD7030" w:rsidRPr="00FC4AE5" w:rsidRDefault="00015845" w:rsidP="00CD7030">
      <w:pPr>
        <w:suppressAutoHyphens/>
        <w:spacing w:after="60" w:line="264" w:lineRule="auto"/>
        <w:jc w:val="both"/>
        <w:rPr>
          <w:rFonts w:ascii="Arial" w:hAnsi="Arial" w:cs="Arial"/>
          <w:color w:val="000000"/>
          <w:sz w:val="20"/>
          <w:szCs w:val="20"/>
          <w:lang w:eastAsia="ar-SA"/>
        </w:rPr>
      </w:pPr>
      <w:r w:rsidRPr="00015845">
        <w:rPr>
          <w:rFonts w:ascii="Arial" w:hAnsi="Arial" w:cs="Arial"/>
          <w:color w:val="000000"/>
          <w:sz w:val="20"/>
          <w:szCs w:val="20"/>
          <w:lang w:eastAsia="ar-SA"/>
        </w:rPr>
        <w:t xml:space="preserve">Zobowiązuję się do zachowania w tajemnicy przetwarzanych danych osobowych, z którymi zapoznałem/am się oraz sposobów ich zabezpieczania, zarówno w okresie trwania umowy jak również po ustania stosunku prawnego łączącego mnie z </w:t>
      </w:r>
      <w:r w:rsidRPr="00015845">
        <w:rPr>
          <w:rFonts w:ascii="Arial" w:hAnsi="Arial" w:cs="Arial"/>
          <w:sz w:val="20"/>
          <w:szCs w:val="20"/>
          <w:lang w:eastAsia="ar-SA"/>
        </w:rPr>
        <w:t>[___________________]</w:t>
      </w:r>
    </w:p>
    <w:p w:rsidR="00CD7030" w:rsidRPr="00FC4AE5" w:rsidRDefault="00CD7030" w:rsidP="00CD7030">
      <w:pPr>
        <w:suppressAutoHyphens/>
        <w:spacing w:after="60" w:line="264" w:lineRule="auto"/>
        <w:jc w:val="both"/>
        <w:rPr>
          <w:rFonts w:ascii="Arial" w:hAnsi="Arial" w:cs="Arial"/>
          <w:color w:val="000000"/>
          <w:sz w:val="20"/>
          <w:szCs w:val="20"/>
          <w:lang w:eastAsia="ar-SA"/>
        </w:rPr>
      </w:pPr>
    </w:p>
    <w:p w:rsidR="00CD7030" w:rsidRPr="00FC4AE5" w:rsidRDefault="00015845" w:rsidP="00CD7030">
      <w:pPr>
        <w:suppressAutoHyphens/>
        <w:spacing w:after="60" w:line="264" w:lineRule="auto"/>
        <w:jc w:val="right"/>
        <w:rPr>
          <w:rFonts w:ascii="Arial" w:hAnsi="Arial" w:cs="Arial"/>
          <w:color w:val="000000"/>
          <w:spacing w:val="-1"/>
          <w:sz w:val="20"/>
          <w:szCs w:val="20"/>
          <w:lang w:eastAsia="ar-SA"/>
        </w:rPr>
      </w:pPr>
      <w:r w:rsidRPr="00015845">
        <w:rPr>
          <w:rFonts w:ascii="Arial" w:hAnsi="Arial" w:cs="Arial"/>
          <w:color w:val="000000"/>
          <w:sz w:val="20"/>
          <w:szCs w:val="20"/>
          <w:lang w:eastAsia="ar-SA"/>
        </w:rPr>
        <w:t>.</w:t>
      </w:r>
      <w:r w:rsidRPr="00015845">
        <w:rPr>
          <w:rFonts w:ascii="Arial" w:hAnsi="Arial" w:cs="Arial"/>
          <w:color w:val="000000"/>
          <w:spacing w:val="-1"/>
          <w:sz w:val="20"/>
          <w:szCs w:val="20"/>
          <w:lang w:eastAsia="ar-SA"/>
        </w:rPr>
        <w:t xml:space="preserve">                                               ….….…………………………………………</w:t>
      </w:r>
    </w:p>
    <w:p w:rsidR="00CD7030" w:rsidRPr="00FC4AE5" w:rsidRDefault="00015845" w:rsidP="00CD7030">
      <w:pPr>
        <w:suppressAutoHyphens/>
        <w:spacing w:after="60" w:line="264" w:lineRule="auto"/>
        <w:ind w:left="3540" w:firstLine="708"/>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Czytelny podpis osoby składającej oświadczenie</w:t>
      </w:r>
    </w:p>
    <w:p w:rsidR="00CD7030" w:rsidRPr="00FC4AE5" w:rsidRDefault="00CD7030" w:rsidP="00CD7030">
      <w:pPr>
        <w:suppressAutoHyphens/>
        <w:spacing w:after="60" w:line="264" w:lineRule="auto"/>
        <w:ind w:left="5664" w:firstLine="708"/>
        <w:jc w:val="both"/>
        <w:rPr>
          <w:rFonts w:ascii="Arial" w:hAnsi="Arial" w:cs="Arial"/>
          <w:color w:val="000000"/>
          <w:spacing w:val="-1"/>
          <w:sz w:val="20"/>
          <w:szCs w:val="20"/>
          <w:lang w:eastAsia="ar-SA"/>
        </w:rPr>
      </w:pPr>
    </w:p>
    <w:p w:rsidR="00CD7030" w:rsidRPr="00FC4AE5" w:rsidRDefault="00015845" w:rsidP="00CD7030">
      <w:pPr>
        <w:suppressAutoHyphens/>
        <w:spacing w:after="60" w:line="264" w:lineRule="auto"/>
        <w:ind w:left="3516"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Upoważnienie otrzymałem/am</w:t>
      </w:r>
    </w:p>
    <w:p w:rsidR="00CD7030" w:rsidRPr="00FC4AE5" w:rsidRDefault="00CD7030" w:rsidP="00CD7030">
      <w:pPr>
        <w:suppressAutoHyphens/>
        <w:spacing w:after="60" w:line="264" w:lineRule="auto"/>
        <w:jc w:val="both"/>
        <w:rPr>
          <w:rFonts w:ascii="Arial" w:hAnsi="Arial" w:cs="Arial"/>
          <w:color w:val="000000"/>
          <w:spacing w:val="-1"/>
          <w:sz w:val="20"/>
          <w:szCs w:val="20"/>
          <w:lang w:eastAsia="ar-SA"/>
        </w:rPr>
      </w:pPr>
    </w:p>
    <w:p w:rsidR="00CD7030" w:rsidRPr="00FC4AE5" w:rsidRDefault="00015845" w:rsidP="00CD7030">
      <w:pPr>
        <w:suppressAutoHyphens/>
        <w:spacing w:after="60" w:line="264" w:lineRule="auto"/>
        <w:ind w:left="3402"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CD7030" w:rsidRPr="00FC4AE5" w:rsidRDefault="00015845" w:rsidP="00CD7030">
      <w:pPr>
        <w:suppressAutoHyphens/>
        <w:spacing w:after="60" w:line="264" w:lineRule="auto"/>
        <w:ind w:left="5103"/>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 podpis)</w:t>
      </w:r>
    </w:p>
    <w:p w:rsidR="00CD7030" w:rsidRPr="00FC4AE5" w:rsidRDefault="00CD7030" w:rsidP="00CD7030">
      <w:pPr>
        <w:jc w:val="both"/>
        <w:rPr>
          <w:rFonts w:ascii="Arial" w:hAnsi="Arial" w:cs="Arial"/>
          <w:sz w:val="20"/>
          <w:szCs w:val="20"/>
        </w:rPr>
      </w:pPr>
    </w:p>
    <w:p w:rsidR="00CD7030" w:rsidRPr="00FC4AE5" w:rsidRDefault="00CD7030" w:rsidP="009074C7">
      <w:pPr>
        <w:rPr>
          <w:rFonts w:ascii="Arial" w:hAnsi="Arial" w:cs="Arial"/>
          <w:b/>
          <w:sz w:val="20"/>
          <w:szCs w:val="20"/>
        </w:rPr>
        <w:sectPr w:rsidR="00CD7030" w:rsidRPr="00FC4AE5" w:rsidSect="00AA4526">
          <w:pgSz w:w="11906" w:h="16838"/>
          <w:pgMar w:top="1417" w:right="1417" w:bottom="1417" w:left="1417" w:header="708" w:footer="708" w:gutter="0"/>
          <w:cols w:space="708"/>
          <w:titlePg/>
          <w:docGrid w:linePitch="360"/>
        </w:sectPr>
      </w:pPr>
    </w:p>
    <w:p w:rsidR="00CD7030" w:rsidRPr="00FC4AE5" w:rsidRDefault="00CD7030" w:rsidP="009074C7">
      <w:pPr>
        <w:rPr>
          <w:rFonts w:ascii="Arial" w:hAnsi="Arial" w:cs="Arial"/>
          <w:b/>
          <w:sz w:val="20"/>
          <w:szCs w:val="20"/>
        </w:rPr>
      </w:pPr>
    </w:p>
    <w:p w:rsidR="00CD7030" w:rsidRPr="00FC4AE5" w:rsidRDefault="00015845" w:rsidP="00CD7030">
      <w:pPr>
        <w:jc w:val="both"/>
        <w:rPr>
          <w:rFonts w:ascii="Arial" w:hAnsi="Arial" w:cs="Arial"/>
          <w:sz w:val="20"/>
          <w:szCs w:val="20"/>
        </w:rPr>
      </w:pPr>
      <w:r>
        <w:rPr>
          <w:rFonts w:ascii="Arial" w:hAnsi="Arial" w:cs="Arial"/>
          <w:b/>
          <w:sz w:val="20"/>
          <w:szCs w:val="20"/>
        </w:rPr>
        <w:t>Załącznik nr 6 do umowy: Wzór odwołania upoważnienia do przetwarzania danych osobowych</w:t>
      </w:r>
    </w:p>
    <w:p w:rsidR="00CD7030" w:rsidRPr="00FC4AE5" w:rsidRDefault="00CD7030" w:rsidP="00CD7030">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CD7030" w:rsidRPr="00FC4AE5" w:rsidTr="00081962">
        <w:tc>
          <w:tcPr>
            <w:tcW w:w="3936" w:type="dxa"/>
            <w:vAlign w:val="center"/>
          </w:tcPr>
          <w:p w:rsidR="00CD7030" w:rsidRPr="00FC4AE5" w:rsidRDefault="00CD7030" w:rsidP="00081962">
            <w:pPr>
              <w:jc w:val="both"/>
              <w:rPr>
                <w:rFonts w:ascii="Arial" w:hAnsi="Arial" w:cs="Arial"/>
                <w:b/>
                <w:bCs/>
                <w:sz w:val="20"/>
                <w:szCs w:val="20"/>
              </w:rPr>
            </w:pPr>
          </w:p>
        </w:tc>
        <w:tc>
          <w:tcPr>
            <w:tcW w:w="850" w:type="dxa"/>
          </w:tcPr>
          <w:p w:rsidR="00CD7030" w:rsidRPr="00FC4AE5" w:rsidRDefault="00CD7030" w:rsidP="00081962">
            <w:pPr>
              <w:jc w:val="both"/>
              <w:rPr>
                <w:rFonts w:ascii="Arial" w:hAnsi="Arial" w:cs="Arial"/>
                <w:b/>
                <w:bCs/>
                <w:sz w:val="20"/>
                <w:szCs w:val="20"/>
              </w:rPr>
            </w:pPr>
          </w:p>
        </w:tc>
        <w:tc>
          <w:tcPr>
            <w:tcW w:w="4500" w:type="dxa"/>
          </w:tcPr>
          <w:p w:rsidR="00CD7030" w:rsidRPr="00FC4AE5" w:rsidRDefault="00CD7030" w:rsidP="00081962">
            <w:pPr>
              <w:jc w:val="both"/>
              <w:rPr>
                <w:rFonts w:ascii="Arial" w:hAnsi="Arial" w:cs="Arial"/>
                <w:b/>
                <w:bCs/>
                <w:sz w:val="20"/>
                <w:szCs w:val="20"/>
              </w:rPr>
            </w:pPr>
          </w:p>
        </w:tc>
      </w:tr>
    </w:tbl>
    <w:p w:rsidR="00CD7030" w:rsidRPr="00FC4AE5" w:rsidRDefault="00CD7030" w:rsidP="00CD7030">
      <w:pPr>
        <w:jc w:val="both"/>
        <w:rPr>
          <w:rFonts w:ascii="Arial" w:hAnsi="Arial" w:cs="Arial"/>
          <w:b/>
          <w:bCs/>
          <w:sz w:val="20"/>
          <w:szCs w:val="20"/>
        </w:rPr>
      </w:pPr>
    </w:p>
    <w:p w:rsidR="00CD7030" w:rsidRPr="00FC4AE5" w:rsidRDefault="00015845" w:rsidP="00CD7030">
      <w:pPr>
        <w:spacing w:after="60" w:line="264" w:lineRule="auto"/>
        <w:jc w:val="center"/>
        <w:rPr>
          <w:rFonts w:ascii="Arial" w:hAnsi="Arial" w:cs="Arial"/>
          <w:b/>
          <w:bCs/>
          <w:sz w:val="20"/>
          <w:szCs w:val="20"/>
        </w:rPr>
      </w:pPr>
      <w:r w:rsidRPr="00015845">
        <w:rPr>
          <w:rFonts w:ascii="Arial" w:hAnsi="Arial" w:cs="Arial"/>
          <w:b/>
          <w:bCs/>
          <w:sz w:val="20"/>
          <w:szCs w:val="20"/>
        </w:rPr>
        <w:t>ODWOŁANIE UPOWAŻNIENIA Nr ______</w:t>
      </w:r>
      <w:r w:rsidRPr="00015845">
        <w:rPr>
          <w:rFonts w:ascii="Arial" w:hAnsi="Arial" w:cs="Arial"/>
          <w:b/>
          <w:bCs/>
          <w:sz w:val="20"/>
          <w:szCs w:val="20"/>
        </w:rPr>
        <w:br/>
        <w:t xml:space="preserve">DO PRZETWARZANIA DANYCH OSOBOWYCH </w:t>
      </w:r>
    </w:p>
    <w:p w:rsidR="00CD7030" w:rsidRPr="00FC4AE5" w:rsidRDefault="00CD7030" w:rsidP="00CD7030">
      <w:pPr>
        <w:spacing w:after="60" w:line="264" w:lineRule="auto"/>
        <w:jc w:val="both"/>
        <w:rPr>
          <w:rFonts w:ascii="Arial" w:hAnsi="Arial" w:cs="Arial"/>
          <w:sz w:val="20"/>
          <w:szCs w:val="20"/>
        </w:rPr>
      </w:pPr>
    </w:p>
    <w:p w:rsidR="00CD7030" w:rsidRPr="00FC4AE5" w:rsidRDefault="00CD7030" w:rsidP="00CD7030">
      <w:pPr>
        <w:spacing w:after="60" w:line="264" w:lineRule="auto"/>
        <w:jc w:val="both"/>
        <w:rPr>
          <w:rFonts w:ascii="Arial" w:hAnsi="Arial" w:cs="Arial"/>
          <w:sz w:val="20"/>
          <w:szCs w:val="20"/>
        </w:rPr>
      </w:pP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015845">
        <w:rPr>
          <w:rFonts w:ascii="Arial" w:hAnsi="Arial" w:cs="Arial"/>
          <w:b/>
          <w:sz w:val="20"/>
          <w:szCs w:val="20"/>
        </w:rPr>
        <w:t>*</w:t>
      </w:r>
      <w:r w:rsidRPr="00015845">
        <w:rPr>
          <w:rFonts w:ascii="Arial" w:hAnsi="Arial" w:cs="Arial"/>
          <w:sz w:val="20"/>
          <w:szCs w:val="20"/>
        </w:rPr>
        <w:t xml:space="preserve"> [_____________________________]  do przetwarzania danych osobowych w zbiorze [___________________] wydane w dniu [___________________] </w:t>
      </w:r>
    </w:p>
    <w:p w:rsidR="00CD7030" w:rsidRPr="00FC4AE5" w:rsidRDefault="00CD7030" w:rsidP="00CD7030">
      <w:pPr>
        <w:spacing w:after="60" w:line="264" w:lineRule="auto"/>
        <w:jc w:val="both"/>
        <w:rPr>
          <w:rFonts w:ascii="Arial" w:hAnsi="Arial" w:cs="Arial"/>
          <w:sz w:val="20"/>
          <w:szCs w:val="20"/>
        </w:rPr>
      </w:pPr>
    </w:p>
    <w:p w:rsidR="00CD7030" w:rsidRPr="00FC4AE5" w:rsidRDefault="00CD7030" w:rsidP="00CD7030">
      <w:pPr>
        <w:spacing w:after="60" w:line="264" w:lineRule="auto"/>
        <w:jc w:val="both"/>
        <w:rPr>
          <w:rFonts w:ascii="Arial" w:hAnsi="Arial" w:cs="Arial"/>
          <w:sz w:val="20"/>
          <w:szCs w:val="20"/>
        </w:rPr>
      </w:pPr>
    </w:p>
    <w:p w:rsidR="00CD7030" w:rsidRPr="00FC4AE5" w:rsidRDefault="00CD7030" w:rsidP="00CD7030">
      <w:pPr>
        <w:spacing w:after="60" w:line="264" w:lineRule="auto"/>
        <w:jc w:val="both"/>
        <w:rPr>
          <w:rFonts w:ascii="Arial" w:hAnsi="Arial" w:cs="Arial"/>
          <w:sz w:val="20"/>
          <w:szCs w:val="20"/>
        </w:rPr>
      </w:pPr>
    </w:p>
    <w:p w:rsidR="00CD7030" w:rsidRPr="00FC4AE5" w:rsidRDefault="00015845" w:rsidP="00CD7030">
      <w:pPr>
        <w:suppressAutoHyphens/>
        <w:spacing w:after="60" w:line="264" w:lineRule="auto"/>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sz w:val="20"/>
          <w:szCs w:val="20"/>
        </w:rPr>
        <w:t>Czytelny podpis osoby, upoważnionej do wydawania i odwoływania upoważnień.</w:t>
      </w:r>
    </w:p>
    <w:p w:rsidR="00CD7030" w:rsidRPr="00FC4AE5" w:rsidRDefault="00CD7030" w:rsidP="00CD7030">
      <w:pPr>
        <w:spacing w:after="60" w:line="264" w:lineRule="auto"/>
        <w:jc w:val="both"/>
        <w:rPr>
          <w:rFonts w:ascii="Arial" w:hAnsi="Arial" w:cs="Arial"/>
          <w:sz w:val="20"/>
          <w:szCs w:val="20"/>
        </w:rPr>
      </w:pPr>
    </w:p>
    <w:p w:rsidR="00CD7030" w:rsidRPr="00FC4AE5" w:rsidRDefault="00CD7030" w:rsidP="00CD7030">
      <w:pPr>
        <w:spacing w:after="60" w:line="264" w:lineRule="auto"/>
        <w:jc w:val="both"/>
        <w:rPr>
          <w:rFonts w:ascii="Arial" w:hAnsi="Arial" w:cs="Arial"/>
          <w:sz w:val="20"/>
          <w:szCs w:val="20"/>
        </w:rPr>
      </w:pPr>
    </w:p>
    <w:p w:rsidR="00CD7030" w:rsidRPr="00FC4AE5" w:rsidRDefault="00015845" w:rsidP="00CD7030">
      <w:pPr>
        <w:suppressAutoHyphens/>
        <w:spacing w:after="60" w:line="264" w:lineRule="auto"/>
        <w:ind w:firstLine="1440"/>
        <w:jc w:val="both"/>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w:t>
      </w:r>
    </w:p>
    <w:p w:rsidR="00CD7030" w:rsidRPr="00FC4AE5" w:rsidRDefault="00CD7030" w:rsidP="00CD7030">
      <w:pPr>
        <w:suppressAutoHyphens/>
        <w:spacing w:after="60" w:line="264" w:lineRule="auto"/>
        <w:ind w:left="15"/>
        <w:jc w:val="right"/>
        <w:rPr>
          <w:rFonts w:ascii="Arial" w:hAnsi="Arial" w:cs="Arial"/>
          <w:color w:val="000000"/>
          <w:spacing w:val="-1"/>
          <w:sz w:val="20"/>
          <w:szCs w:val="20"/>
          <w:lang w:eastAsia="ar-SA"/>
        </w:rPr>
      </w:pPr>
    </w:p>
    <w:p w:rsidR="00CD7030" w:rsidRPr="00FC4AE5" w:rsidRDefault="00015845" w:rsidP="00CD7030">
      <w:pPr>
        <w:suppressAutoHyphens/>
        <w:spacing w:after="60" w:line="264" w:lineRule="auto"/>
        <w:ind w:left="15"/>
        <w:jc w:val="right"/>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w:t>
      </w:r>
    </w:p>
    <w:p w:rsidR="00CD7030" w:rsidRPr="00FC4AE5" w:rsidRDefault="00015845" w:rsidP="00CD7030">
      <w:pPr>
        <w:suppressAutoHyphens/>
        <w:spacing w:after="60" w:line="264" w:lineRule="auto"/>
        <w:ind w:left="6521"/>
        <w:rPr>
          <w:rFonts w:ascii="Arial" w:hAnsi="Arial" w:cs="Arial"/>
          <w:color w:val="000000"/>
          <w:spacing w:val="-1"/>
          <w:sz w:val="20"/>
          <w:szCs w:val="20"/>
          <w:lang w:eastAsia="ar-SA"/>
        </w:rPr>
      </w:pPr>
      <w:r w:rsidRPr="00015845">
        <w:rPr>
          <w:rFonts w:ascii="Arial" w:hAnsi="Arial" w:cs="Arial"/>
          <w:color w:val="000000"/>
          <w:spacing w:val="-1"/>
          <w:sz w:val="20"/>
          <w:szCs w:val="20"/>
          <w:lang w:eastAsia="ar-SA"/>
        </w:rPr>
        <w:t xml:space="preserve">  (miejscowość, data)</w:t>
      </w:r>
    </w:p>
    <w:p w:rsidR="00CD7030" w:rsidRPr="00FC4AE5" w:rsidRDefault="00CD7030" w:rsidP="00CD7030">
      <w:pPr>
        <w:spacing w:after="60" w:line="264" w:lineRule="auto"/>
        <w:jc w:val="both"/>
        <w:rPr>
          <w:rFonts w:ascii="Arial" w:hAnsi="Arial" w:cs="Arial"/>
          <w:sz w:val="20"/>
          <w:szCs w:val="20"/>
        </w:rPr>
      </w:pPr>
    </w:p>
    <w:p w:rsidR="00CD7030" w:rsidRPr="00FC4AE5" w:rsidRDefault="00CD7030" w:rsidP="00CD7030">
      <w:pPr>
        <w:spacing w:after="60" w:line="264" w:lineRule="auto"/>
        <w:jc w:val="both"/>
        <w:rPr>
          <w:rFonts w:ascii="Arial" w:hAnsi="Arial" w:cs="Arial"/>
          <w:sz w:val="20"/>
          <w:szCs w:val="20"/>
        </w:rPr>
      </w:pPr>
    </w:p>
    <w:p w:rsidR="00CD7030" w:rsidRPr="00FC4AE5" w:rsidRDefault="00015845" w:rsidP="00CD7030">
      <w:pPr>
        <w:spacing w:after="60" w:line="264" w:lineRule="auto"/>
        <w:jc w:val="both"/>
        <w:rPr>
          <w:rFonts w:ascii="Arial" w:hAnsi="Arial" w:cs="Arial"/>
          <w:sz w:val="20"/>
          <w:szCs w:val="20"/>
        </w:rPr>
      </w:pPr>
      <w:r w:rsidRPr="00015845">
        <w:rPr>
          <w:rFonts w:ascii="Arial" w:hAnsi="Arial" w:cs="Arial"/>
          <w:b/>
          <w:sz w:val="20"/>
          <w:szCs w:val="20"/>
        </w:rPr>
        <w:t>*</w:t>
      </w:r>
      <w:r w:rsidRPr="00015845">
        <w:rPr>
          <w:rFonts w:ascii="Arial" w:hAnsi="Arial" w:cs="Arial"/>
          <w:sz w:val="20"/>
          <w:szCs w:val="20"/>
        </w:rPr>
        <w:t>niepotrzebne skreślić</w:t>
      </w:r>
    </w:p>
    <w:p w:rsidR="00CD7030" w:rsidRPr="00FC4AE5" w:rsidRDefault="00CD7030" w:rsidP="009074C7">
      <w:pPr>
        <w:rPr>
          <w:rFonts w:ascii="Arial" w:hAnsi="Arial" w:cs="Arial"/>
          <w:b/>
          <w:sz w:val="20"/>
          <w:szCs w:val="20"/>
        </w:rPr>
        <w:sectPr w:rsidR="00CD7030" w:rsidRPr="00FC4AE5" w:rsidSect="00AA4526">
          <w:pgSz w:w="11906" w:h="16838"/>
          <w:pgMar w:top="1417" w:right="1417" w:bottom="1417" w:left="1417" w:header="708" w:footer="708" w:gutter="0"/>
          <w:cols w:space="708"/>
          <w:titlePg/>
          <w:docGrid w:linePitch="360"/>
        </w:sectPr>
      </w:pPr>
    </w:p>
    <w:p w:rsidR="00757E5C" w:rsidRPr="00FC4AE5" w:rsidRDefault="00757E5C" w:rsidP="009074C7">
      <w:pPr>
        <w:rPr>
          <w:rFonts w:ascii="Arial" w:hAnsi="Arial" w:cs="Arial"/>
          <w:b/>
          <w:sz w:val="20"/>
          <w:szCs w:val="20"/>
        </w:rPr>
      </w:pPr>
    </w:p>
    <w:p w:rsidR="00CD7030" w:rsidRPr="00FC4AE5" w:rsidRDefault="00015845" w:rsidP="00CD7030">
      <w:pPr>
        <w:jc w:val="both"/>
        <w:rPr>
          <w:rFonts w:ascii="Arial" w:hAnsi="Arial" w:cs="Arial"/>
          <w:b/>
          <w:sz w:val="20"/>
          <w:szCs w:val="20"/>
        </w:rPr>
      </w:pPr>
      <w:r>
        <w:rPr>
          <w:rFonts w:ascii="Arial" w:hAnsi="Arial" w:cs="Arial"/>
          <w:b/>
          <w:sz w:val="20"/>
          <w:szCs w:val="20"/>
        </w:rPr>
        <w:t>Załącznik nr 8 do umowy: Lista osób uprawnionych do reprezentowania Beneficjenta w zakresie obsługi SL2014.</w:t>
      </w:r>
    </w:p>
    <w:p w:rsidR="00CD7030" w:rsidRPr="00FC4AE5" w:rsidRDefault="00CD7030" w:rsidP="00CD7030">
      <w:pPr>
        <w:jc w:val="both"/>
        <w:rPr>
          <w:rFonts w:ascii="Arial" w:hAnsi="Arial" w:cs="Arial"/>
          <w:b/>
          <w:bCs/>
          <w:sz w:val="20"/>
          <w:szCs w:val="20"/>
        </w:rPr>
      </w:pPr>
    </w:p>
    <w:p w:rsidR="00CD7030" w:rsidRPr="00FC4AE5" w:rsidRDefault="00CD7030" w:rsidP="00CD7030">
      <w:pPr>
        <w:rPr>
          <w:rFonts w:ascii="Arial" w:hAnsi="Arial" w:cs="Arial"/>
          <w:b/>
          <w:sz w:val="20"/>
          <w:szCs w:val="20"/>
        </w:rPr>
      </w:pPr>
    </w:p>
    <w:p w:rsidR="00CD7030" w:rsidRPr="00FC4AE5" w:rsidRDefault="00015845" w:rsidP="00CD7030">
      <w:pPr>
        <w:rPr>
          <w:rFonts w:ascii="Arial" w:hAnsi="Arial" w:cs="Arial"/>
          <w:b/>
          <w:sz w:val="20"/>
          <w:szCs w:val="20"/>
        </w:rPr>
      </w:pPr>
      <w:r w:rsidRPr="00015845">
        <w:rPr>
          <w:rFonts w:ascii="Arial" w:hAnsi="Arial" w:cs="Arial"/>
          <w:b/>
          <w:sz w:val="20"/>
          <w:szCs w:val="20"/>
        </w:rPr>
        <w:t>………………………………………..</w:t>
      </w:r>
    </w:p>
    <w:p w:rsidR="00CD7030" w:rsidRPr="00FC4AE5" w:rsidRDefault="00015845" w:rsidP="00CD7030">
      <w:pPr>
        <w:rPr>
          <w:rFonts w:ascii="Arial" w:hAnsi="Arial" w:cs="Arial"/>
          <w:b/>
          <w:sz w:val="20"/>
          <w:szCs w:val="20"/>
        </w:rPr>
      </w:pPr>
      <w:r w:rsidRPr="00015845">
        <w:rPr>
          <w:rFonts w:ascii="Arial" w:hAnsi="Arial" w:cs="Arial"/>
          <w:sz w:val="20"/>
          <w:szCs w:val="20"/>
        </w:rPr>
        <w:t>(nazwa Beneficjenta, nr projektu)</w:t>
      </w:r>
    </w:p>
    <w:p w:rsidR="00CD7030" w:rsidRPr="00FC4AE5" w:rsidRDefault="00015845" w:rsidP="00CD7030">
      <w:pPr>
        <w:keepNext/>
        <w:spacing w:before="240" w:after="60"/>
        <w:ind w:left="5670"/>
        <w:outlineLvl w:val="1"/>
        <w:rPr>
          <w:rFonts w:ascii="Arial" w:hAnsi="Arial" w:cs="Arial"/>
          <w:b/>
          <w:bCs/>
          <w:iCs/>
          <w:sz w:val="20"/>
          <w:szCs w:val="20"/>
        </w:rPr>
      </w:pPr>
      <w:r w:rsidRPr="00015845">
        <w:rPr>
          <w:rFonts w:ascii="Arial" w:hAnsi="Arial" w:cs="Arial"/>
          <w:b/>
          <w:bCs/>
          <w:iCs/>
          <w:sz w:val="20"/>
          <w:szCs w:val="20"/>
        </w:rPr>
        <w:t>.......................................................</w:t>
      </w:r>
    </w:p>
    <w:p w:rsidR="00CD7030" w:rsidRPr="00FC4AE5" w:rsidRDefault="00015845" w:rsidP="00CD7030">
      <w:pPr>
        <w:ind w:left="5670"/>
        <w:rPr>
          <w:rFonts w:ascii="Arial" w:hAnsi="Arial" w:cs="Arial"/>
          <w:sz w:val="20"/>
          <w:szCs w:val="20"/>
        </w:rPr>
      </w:pPr>
      <w:r w:rsidRPr="00015845">
        <w:rPr>
          <w:rFonts w:ascii="Arial" w:hAnsi="Arial" w:cs="Arial"/>
          <w:sz w:val="20"/>
          <w:szCs w:val="20"/>
        </w:rPr>
        <w:t xml:space="preserve">           (miejscowość i data)</w:t>
      </w:r>
    </w:p>
    <w:p w:rsidR="00CD7030" w:rsidRPr="00FC4AE5" w:rsidRDefault="00CD7030" w:rsidP="00CD7030">
      <w:pPr>
        <w:rPr>
          <w:rFonts w:ascii="Arial" w:hAnsi="Arial" w:cs="Arial"/>
          <w:b/>
          <w:sz w:val="20"/>
          <w:szCs w:val="20"/>
          <w:lang w:eastAsia="en-US"/>
        </w:rPr>
      </w:pPr>
    </w:p>
    <w:p w:rsidR="00CD7030" w:rsidRPr="00FC4AE5" w:rsidRDefault="00CD7030" w:rsidP="00CD7030">
      <w:pPr>
        <w:rPr>
          <w:rFonts w:ascii="Arial" w:hAnsi="Arial" w:cs="Arial"/>
          <w:b/>
          <w:sz w:val="20"/>
          <w:szCs w:val="20"/>
        </w:rPr>
      </w:pPr>
    </w:p>
    <w:p w:rsidR="00CD7030" w:rsidRPr="00FC4AE5" w:rsidRDefault="00CD7030" w:rsidP="00CD7030">
      <w:pPr>
        <w:rPr>
          <w:rFonts w:ascii="Arial" w:hAnsi="Arial" w:cs="Arial"/>
          <w:b/>
          <w:sz w:val="20"/>
          <w:szCs w:val="20"/>
        </w:rPr>
      </w:pPr>
    </w:p>
    <w:p w:rsidR="00CD7030" w:rsidRPr="00FC4AE5" w:rsidRDefault="00CD7030" w:rsidP="00CD7030">
      <w:pPr>
        <w:rPr>
          <w:rFonts w:ascii="Arial" w:hAnsi="Arial" w:cs="Arial"/>
          <w:b/>
          <w:sz w:val="20"/>
          <w:szCs w:val="20"/>
        </w:rPr>
      </w:pPr>
    </w:p>
    <w:p w:rsidR="00CD7030" w:rsidRPr="00FC4AE5" w:rsidRDefault="00CD7030" w:rsidP="00CD7030">
      <w:pPr>
        <w:rPr>
          <w:rFonts w:ascii="Arial" w:hAnsi="Arial" w:cs="Arial"/>
          <w:b/>
          <w:sz w:val="20"/>
          <w:szCs w:val="20"/>
        </w:rPr>
      </w:pPr>
    </w:p>
    <w:p w:rsidR="00CD7030" w:rsidRPr="00FC4AE5" w:rsidRDefault="00015845" w:rsidP="00CD7030">
      <w:pPr>
        <w:jc w:val="center"/>
        <w:rPr>
          <w:rFonts w:ascii="Arial" w:hAnsi="Arial" w:cs="Arial"/>
          <w:b/>
          <w:sz w:val="20"/>
          <w:szCs w:val="20"/>
        </w:rPr>
      </w:pPr>
      <w:r w:rsidRPr="00015845">
        <w:rPr>
          <w:rFonts w:ascii="Arial" w:hAnsi="Arial" w:cs="Arial"/>
          <w:b/>
          <w:sz w:val="20"/>
          <w:szCs w:val="20"/>
        </w:rPr>
        <w:t>Lista osób uprawnionych do reprezentowania Beneficjenta w zakresie obsługi SL2014</w:t>
      </w:r>
    </w:p>
    <w:p w:rsidR="00CD7030" w:rsidRPr="00FC4AE5" w:rsidRDefault="00CD7030" w:rsidP="00CD703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CD7030" w:rsidRPr="00FC4AE5" w:rsidTr="00081962">
        <w:trPr>
          <w:trHeight w:val="624"/>
        </w:trPr>
        <w:tc>
          <w:tcPr>
            <w:tcW w:w="817" w:type="dxa"/>
          </w:tcPr>
          <w:p w:rsidR="00CD7030" w:rsidRPr="00FC4AE5" w:rsidRDefault="00015845" w:rsidP="00081962">
            <w:pPr>
              <w:jc w:val="center"/>
              <w:rPr>
                <w:rFonts w:ascii="Arial" w:hAnsi="Arial" w:cs="Arial"/>
                <w:sz w:val="20"/>
                <w:szCs w:val="20"/>
                <w:lang w:eastAsia="en-US"/>
              </w:rPr>
            </w:pPr>
            <w:r w:rsidRPr="00015845">
              <w:rPr>
                <w:rFonts w:ascii="Arial" w:hAnsi="Arial" w:cs="Arial"/>
                <w:sz w:val="20"/>
                <w:szCs w:val="20"/>
              </w:rPr>
              <w:t>Lp.</w:t>
            </w:r>
          </w:p>
        </w:tc>
        <w:tc>
          <w:tcPr>
            <w:tcW w:w="3119" w:type="dxa"/>
          </w:tcPr>
          <w:p w:rsidR="00CD7030" w:rsidRPr="00FC4AE5" w:rsidRDefault="00015845" w:rsidP="00081962">
            <w:pPr>
              <w:jc w:val="center"/>
              <w:rPr>
                <w:rFonts w:ascii="Arial" w:hAnsi="Arial" w:cs="Arial"/>
                <w:sz w:val="20"/>
                <w:szCs w:val="20"/>
                <w:lang w:eastAsia="en-US"/>
              </w:rPr>
            </w:pPr>
            <w:r w:rsidRPr="00015845">
              <w:rPr>
                <w:rFonts w:ascii="Arial" w:hAnsi="Arial" w:cs="Arial"/>
                <w:sz w:val="20"/>
                <w:szCs w:val="20"/>
              </w:rPr>
              <w:t>Imię i Nazwisko</w:t>
            </w:r>
          </w:p>
        </w:tc>
        <w:tc>
          <w:tcPr>
            <w:tcW w:w="2551" w:type="dxa"/>
          </w:tcPr>
          <w:p w:rsidR="00CD7030" w:rsidRPr="00FC4AE5" w:rsidRDefault="00015845" w:rsidP="00081962">
            <w:pPr>
              <w:jc w:val="center"/>
              <w:rPr>
                <w:rFonts w:ascii="Arial" w:hAnsi="Arial" w:cs="Arial"/>
                <w:sz w:val="20"/>
                <w:szCs w:val="20"/>
                <w:lang w:eastAsia="en-US"/>
              </w:rPr>
            </w:pPr>
            <w:r w:rsidRPr="00015845">
              <w:rPr>
                <w:rFonts w:ascii="Arial" w:hAnsi="Arial" w:cs="Arial"/>
                <w:sz w:val="20"/>
                <w:szCs w:val="20"/>
              </w:rPr>
              <w:t>Adres e-mail</w:t>
            </w:r>
          </w:p>
        </w:tc>
        <w:tc>
          <w:tcPr>
            <w:tcW w:w="2552" w:type="dxa"/>
          </w:tcPr>
          <w:p w:rsidR="00CD7030" w:rsidRPr="00FC4AE5" w:rsidRDefault="00015845" w:rsidP="00081962">
            <w:pPr>
              <w:jc w:val="center"/>
              <w:rPr>
                <w:rFonts w:ascii="Arial" w:hAnsi="Arial" w:cs="Arial"/>
                <w:sz w:val="20"/>
                <w:szCs w:val="20"/>
                <w:lang w:eastAsia="en-US"/>
              </w:rPr>
            </w:pPr>
            <w:r w:rsidRPr="00015845">
              <w:rPr>
                <w:rFonts w:ascii="Arial" w:hAnsi="Arial" w:cs="Arial"/>
                <w:sz w:val="20"/>
                <w:szCs w:val="20"/>
              </w:rPr>
              <w:t>Nr telefonu</w:t>
            </w:r>
          </w:p>
        </w:tc>
      </w:tr>
      <w:tr w:rsidR="00CD7030" w:rsidRPr="00FC4AE5" w:rsidTr="00081962">
        <w:trPr>
          <w:trHeight w:val="624"/>
        </w:trPr>
        <w:tc>
          <w:tcPr>
            <w:tcW w:w="817" w:type="dxa"/>
          </w:tcPr>
          <w:p w:rsidR="00CD7030" w:rsidRPr="00FC4AE5" w:rsidRDefault="00015845" w:rsidP="00081962">
            <w:pPr>
              <w:jc w:val="center"/>
              <w:rPr>
                <w:rFonts w:ascii="Arial" w:hAnsi="Arial" w:cs="Arial"/>
                <w:b/>
                <w:sz w:val="20"/>
                <w:szCs w:val="20"/>
                <w:lang w:eastAsia="en-US"/>
              </w:rPr>
            </w:pPr>
            <w:r w:rsidRPr="00015845">
              <w:rPr>
                <w:rFonts w:ascii="Arial" w:hAnsi="Arial" w:cs="Arial"/>
                <w:b/>
                <w:sz w:val="20"/>
                <w:szCs w:val="20"/>
                <w:lang w:eastAsia="en-US"/>
              </w:rPr>
              <w:t>1.</w:t>
            </w:r>
          </w:p>
        </w:tc>
        <w:tc>
          <w:tcPr>
            <w:tcW w:w="3119" w:type="dxa"/>
          </w:tcPr>
          <w:p w:rsidR="00CD7030" w:rsidRPr="00FC4AE5" w:rsidRDefault="00CD7030" w:rsidP="00081962">
            <w:pPr>
              <w:jc w:val="center"/>
              <w:rPr>
                <w:rFonts w:ascii="Arial" w:hAnsi="Arial" w:cs="Arial"/>
                <w:b/>
                <w:sz w:val="20"/>
                <w:szCs w:val="20"/>
                <w:lang w:eastAsia="en-US"/>
              </w:rPr>
            </w:pPr>
          </w:p>
        </w:tc>
        <w:tc>
          <w:tcPr>
            <w:tcW w:w="2551" w:type="dxa"/>
          </w:tcPr>
          <w:p w:rsidR="00CD7030" w:rsidRPr="00FC4AE5" w:rsidRDefault="00CD7030" w:rsidP="00081962">
            <w:pPr>
              <w:jc w:val="center"/>
              <w:rPr>
                <w:rFonts w:ascii="Arial" w:hAnsi="Arial" w:cs="Arial"/>
                <w:b/>
                <w:sz w:val="20"/>
                <w:szCs w:val="20"/>
                <w:lang w:eastAsia="en-US"/>
              </w:rPr>
            </w:pPr>
          </w:p>
        </w:tc>
        <w:tc>
          <w:tcPr>
            <w:tcW w:w="2552" w:type="dxa"/>
          </w:tcPr>
          <w:p w:rsidR="00CD7030" w:rsidRPr="00FC4AE5" w:rsidRDefault="00CD7030" w:rsidP="00081962">
            <w:pPr>
              <w:jc w:val="center"/>
              <w:rPr>
                <w:rFonts w:ascii="Arial" w:hAnsi="Arial" w:cs="Arial"/>
                <w:b/>
                <w:sz w:val="20"/>
                <w:szCs w:val="20"/>
                <w:lang w:eastAsia="en-US"/>
              </w:rPr>
            </w:pPr>
          </w:p>
        </w:tc>
      </w:tr>
      <w:tr w:rsidR="00CD7030" w:rsidRPr="00FC4AE5" w:rsidTr="00081962">
        <w:trPr>
          <w:trHeight w:val="624"/>
        </w:trPr>
        <w:tc>
          <w:tcPr>
            <w:tcW w:w="817" w:type="dxa"/>
          </w:tcPr>
          <w:p w:rsidR="00CD7030" w:rsidRPr="00FC4AE5" w:rsidRDefault="00015845" w:rsidP="00081962">
            <w:pPr>
              <w:jc w:val="center"/>
              <w:rPr>
                <w:rFonts w:ascii="Arial" w:hAnsi="Arial" w:cs="Arial"/>
                <w:b/>
                <w:sz w:val="20"/>
                <w:szCs w:val="20"/>
                <w:lang w:eastAsia="en-US"/>
              </w:rPr>
            </w:pPr>
            <w:r w:rsidRPr="00015845">
              <w:rPr>
                <w:rFonts w:ascii="Arial" w:hAnsi="Arial" w:cs="Arial"/>
                <w:b/>
                <w:sz w:val="20"/>
                <w:szCs w:val="20"/>
                <w:lang w:eastAsia="en-US"/>
              </w:rPr>
              <w:t>2.</w:t>
            </w:r>
          </w:p>
        </w:tc>
        <w:tc>
          <w:tcPr>
            <w:tcW w:w="3119" w:type="dxa"/>
          </w:tcPr>
          <w:p w:rsidR="00CD7030" w:rsidRPr="00FC4AE5" w:rsidRDefault="00CD7030" w:rsidP="00081962">
            <w:pPr>
              <w:jc w:val="center"/>
              <w:rPr>
                <w:rFonts w:ascii="Arial" w:hAnsi="Arial" w:cs="Arial"/>
                <w:b/>
                <w:sz w:val="20"/>
                <w:szCs w:val="20"/>
                <w:lang w:eastAsia="en-US"/>
              </w:rPr>
            </w:pPr>
          </w:p>
        </w:tc>
        <w:tc>
          <w:tcPr>
            <w:tcW w:w="2551" w:type="dxa"/>
          </w:tcPr>
          <w:p w:rsidR="00CD7030" w:rsidRPr="00FC4AE5" w:rsidRDefault="00CD7030" w:rsidP="00081962">
            <w:pPr>
              <w:jc w:val="center"/>
              <w:rPr>
                <w:rFonts w:ascii="Arial" w:hAnsi="Arial" w:cs="Arial"/>
                <w:b/>
                <w:sz w:val="20"/>
                <w:szCs w:val="20"/>
                <w:lang w:eastAsia="en-US"/>
              </w:rPr>
            </w:pPr>
          </w:p>
        </w:tc>
        <w:tc>
          <w:tcPr>
            <w:tcW w:w="2552" w:type="dxa"/>
          </w:tcPr>
          <w:p w:rsidR="00CD7030" w:rsidRPr="00FC4AE5" w:rsidRDefault="00CD7030" w:rsidP="00081962">
            <w:pPr>
              <w:jc w:val="center"/>
              <w:rPr>
                <w:rFonts w:ascii="Arial" w:hAnsi="Arial" w:cs="Arial"/>
                <w:b/>
                <w:sz w:val="20"/>
                <w:szCs w:val="20"/>
                <w:lang w:eastAsia="en-US"/>
              </w:rPr>
            </w:pPr>
          </w:p>
        </w:tc>
      </w:tr>
    </w:tbl>
    <w:p w:rsidR="00CD7030" w:rsidRPr="00FC4AE5" w:rsidRDefault="00CD7030" w:rsidP="00CD7030">
      <w:pPr>
        <w:rPr>
          <w:rFonts w:ascii="Arial" w:hAnsi="Arial" w:cs="Arial"/>
          <w:b/>
          <w:sz w:val="20"/>
          <w:szCs w:val="20"/>
          <w:lang w:eastAsia="en-US"/>
        </w:rPr>
      </w:pPr>
    </w:p>
    <w:p w:rsidR="00CD7030" w:rsidRPr="00FC4AE5" w:rsidRDefault="00CD7030" w:rsidP="00CD7030">
      <w:pPr>
        <w:rPr>
          <w:rFonts w:ascii="Arial" w:hAnsi="Arial" w:cs="Arial"/>
          <w:b/>
          <w:sz w:val="20"/>
          <w:szCs w:val="20"/>
        </w:rPr>
      </w:pPr>
    </w:p>
    <w:p w:rsidR="00CD7030" w:rsidRPr="00FC4AE5" w:rsidRDefault="00CD7030" w:rsidP="00CD7030">
      <w:pPr>
        <w:jc w:val="both"/>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CD7030" w:rsidP="00CD7030">
      <w:pPr>
        <w:rPr>
          <w:rFonts w:ascii="Arial" w:hAnsi="Arial" w:cs="Arial"/>
          <w:sz w:val="20"/>
          <w:szCs w:val="20"/>
        </w:rPr>
      </w:pPr>
    </w:p>
    <w:p w:rsidR="00CD7030" w:rsidRPr="00FC4AE5" w:rsidRDefault="00015845" w:rsidP="00CD7030">
      <w:pPr>
        <w:ind w:left="4248"/>
        <w:rPr>
          <w:rFonts w:ascii="Arial" w:hAnsi="Arial" w:cs="Arial"/>
          <w:b/>
          <w:sz w:val="20"/>
          <w:szCs w:val="20"/>
        </w:rPr>
      </w:pPr>
      <w:r w:rsidRPr="00015845">
        <w:rPr>
          <w:rFonts w:ascii="Arial" w:hAnsi="Arial" w:cs="Arial"/>
          <w:b/>
          <w:sz w:val="20"/>
          <w:szCs w:val="20"/>
        </w:rPr>
        <w:t>……………………………………………..</w:t>
      </w:r>
    </w:p>
    <w:p w:rsidR="00CD7030" w:rsidRPr="00FC4AE5" w:rsidRDefault="00015845" w:rsidP="00CD7030">
      <w:pPr>
        <w:jc w:val="both"/>
        <w:rPr>
          <w:rFonts w:ascii="Arial" w:hAnsi="Arial" w:cs="Arial"/>
          <w:sz w:val="20"/>
          <w:szCs w:val="20"/>
        </w:rPr>
      </w:pPr>
      <w:r w:rsidRPr="00015845">
        <w:rPr>
          <w:rFonts w:ascii="Arial" w:hAnsi="Arial" w:cs="Arial"/>
          <w:b/>
          <w:sz w:val="20"/>
          <w:szCs w:val="20"/>
        </w:rPr>
        <w:t>Podpis Beneficjenta</w:t>
      </w:r>
    </w:p>
    <w:p w:rsidR="00CD7030" w:rsidRPr="00FC4AE5" w:rsidRDefault="00CD7030" w:rsidP="009074C7">
      <w:pPr>
        <w:rPr>
          <w:rFonts w:ascii="Arial" w:hAnsi="Arial" w:cs="Arial"/>
          <w:b/>
          <w:sz w:val="20"/>
          <w:szCs w:val="20"/>
        </w:rPr>
      </w:pPr>
    </w:p>
    <w:p w:rsidR="00757E5C" w:rsidRPr="00FC4AE5" w:rsidRDefault="00015845" w:rsidP="00CD7030">
      <w:pPr>
        <w:jc w:val="both"/>
        <w:rPr>
          <w:rFonts w:ascii="Arial" w:hAnsi="Arial" w:cs="Arial"/>
          <w:sz w:val="20"/>
          <w:szCs w:val="20"/>
        </w:rPr>
      </w:pPr>
      <w:r>
        <w:rPr>
          <w:rFonts w:ascii="Arial" w:hAnsi="Arial" w:cs="Arial"/>
          <w:b/>
          <w:sz w:val="20"/>
          <w:szCs w:val="20"/>
        </w:rPr>
        <w:t xml:space="preserve"> </w:t>
      </w:r>
    </w:p>
    <w:p w:rsidR="00757E5C" w:rsidRPr="00FC4AE5" w:rsidRDefault="00757E5C" w:rsidP="009074C7">
      <w:pPr>
        <w:spacing w:after="60" w:line="264" w:lineRule="auto"/>
        <w:rPr>
          <w:rFonts w:ascii="Arial" w:hAnsi="Arial" w:cs="Arial"/>
          <w:sz w:val="20"/>
          <w:szCs w:val="20"/>
        </w:rPr>
      </w:pPr>
    </w:p>
    <w:p w:rsidR="00757E5C" w:rsidRPr="00FC4AE5" w:rsidRDefault="00757E5C" w:rsidP="009074C7">
      <w:pPr>
        <w:spacing w:after="60" w:line="264" w:lineRule="auto"/>
        <w:jc w:val="both"/>
        <w:rPr>
          <w:rFonts w:ascii="Arial" w:hAnsi="Arial" w:cs="Arial"/>
          <w:sz w:val="20"/>
          <w:szCs w:val="20"/>
        </w:rPr>
      </w:pPr>
    </w:p>
    <w:p w:rsidR="00CD7030" w:rsidRPr="00FC4AE5" w:rsidRDefault="00CD7030" w:rsidP="009074C7">
      <w:pPr>
        <w:jc w:val="both"/>
        <w:rPr>
          <w:rFonts w:ascii="Arial" w:hAnsi="Arial" w:cs="Arial"/>
          <w:b/>
          <w:sz w:val="20"/>
          <w:szCs w:val="20"/>
        </w:rPr>
        <w:sectPr w:rsidR="00CD7030" w:rsidRPr="00FC4AE5" w:rsidSect="00AA4526">
          <w:pgSz w:w="11906" w:h="16838"/>
          <w:pgMar w:top="1417" w:right="1417" w:bottom="1417" w:left="1417" w:header="708" w:footer="708" w:gutter="0"/>
          <w:cols w:space="708"/>
          <w:titlePg/>
          <w:docGrid w:linePitch="360"/>
        </w:sectPr>
      </w:pPr>
    </w:p>
    <w:p w:rsidR="00CD7030" w:rsidRPr="00FC4AE5" w:rsidRDefault="00015845" w:rsidP="00CD7030">
      <w:pPr>
        <w:keepNext/>
        <w:spacing w:before="240" w:after="60" w:line="276" w:lineRule="auto"/>
        <w:jc w:val="both"/>
        <w:outlineLvl w:val="1"/>
        <w:rPr>
          <w:rFonts w:ascii="Arial" w:hAnsi="Arial" w:cs="Arial"/>
          <w:b/>
          <w:bCs/>
          <w:kern w:val="32"/>
          <w:sz w:val="20"/>
          <w:szCs w:val="20"/>
        </w:rPr>
      </w:pPr>
      <w:r w:rsidRPr="00015845">
        <w:rPr>
          <w:rFonts w:ascii="Arial" w:hAnsi="Arial" w:cs="Arial"/>
          <w:b/>
          <w:bCs/>
          <w:kern w:val="32"/>
          <w:sz w:val="20"/>
          <w:szCs w:val="20"/>
        </w:rPr>
        <w:t>Załącznik nr 9 do umowy: Wnioski o nadanie/zmianę/wycofanie dostępu dla osoby uprawnionej</w:t>
      </w:r>
      <w:r w:rsidRPr="00015845">
        <w:rPr>
          <w:rFonts w:ascii="Arial" w:hAnsi="Arial" w:cs="Arial"/>
          <w:b/>
          <w:bCs/>
          <w:kern w:val="32"/>
          <w:sz w:val="20"/>
          <w:szCs w:val="20"/>
          <w:vertAlign w:val="superscript"/>
        </w:rPr>
        <w:footnoteReference w:id="51"/>
      </w:r>
    </w:p>
    <w:p w:rsidR="00757E5C" w:rsidRPr="00FC4AE5" w:rsidRDefault="00757E5C" w:rsidP="009074C7">
      <w:pPr>
        <w:jc w:val="both"/>
        <w:rPr>
          <w:rFonts w:ascii="Arial" w:hAnsi="Arial" w:cs="Arial"/>
          <w:sz w:val="20"/>
          <w:szCs w:val="20"/>
        </w:rPr>
      </w:pPr>
    </w:p>
    <w:p w:rsidR="00757E5C" w:rsidRPr="00FC4AE5" w:rsidRDefault="00757E5C" w:rsidP="009074C7">
      <w:pPr>
        <w:jc w:val="both"/>
        <w:rPr>
          <w:rFonts w:ascii="Arial" w:hAnsi="Arial" w:cs="Arial"/>
          <w:sz w:val="20"/>
          <w:szCs w:val="20"/>
        </w:rPr>
      </w:pPr>
    </w:p>
    <w:p w:rsidR="00CD7030" w:rsidRPr="00FC4AE5" w:rsidRDefault="00015845" w:rsidP="00CD7030">
      <w:pPr>
        <w:numPr>
          <w:ilvl w:val="5"/>
          <w:numId w:val="65"/>
        </w:numPr>
        <w:spacing w:after="200" w:line="276" w:lineRule="auto"/>
        <w:ind w:left="556" w:hanging="556"/>
        <w:jc w:val="both"/>
        <w:rPr>
          <w:rFonts w:ascii="Arial" w:eastAsia="Calibri" w:hAnsi="Arial" w:cs="Arial"/>
          <w:b/>
          <w:sz w:val="20"/>
          <w:szCs w:val="20"/>
        </w:rPr>
      </w:pPr>
      <w:r w:rsidRPr="00015845">
        <w:rPr>
          <w:rFonts w:ascii="Arial" w:eastAsia="Calibri" w:hAnsi="Arial" w:cs="Arial"/>
          <w:sz w:val="20"/>
          <w:szCs w:val="20"/>
        </w:rPr>
        <w:t>Wniosek o nadanie/zmianę</w:t>
      </w:r>
      <w:r w:rsidRPr="00015845">
        <w:rPr>
          <w:rFonts w:ascii="Arial" w:eastAsia="Calibri" w:hAnsi="Arial" w:cs="Arial"/>
          <w:sz w:val="20"/>
          <w:szCs w:val="20"/>
          <w:vertAlign w:val="superscript"/>
        </w:rPr>
        <w:footnoteReference w:id="52"/>
      </w:r>
      <w:r w:rsidRPr="00015845">
        <w:rPr>
          <w:rFonts w:ascii="Arial" w:eastAsia="Calibri" w:hAnsi="Arial" w:cs="Arial"/>
          <w:sz w:val="20"/>
          <w:szCs w:val="20"/>
        </w:rPr>
        <w:t xml:space="preserve"> dostępu dla osoby uprawnionej w ramach SL2014</w:t>
      </w:r>
      <w:r w:rsidRPr="00015845">
        <w:rPr>
          <w:rFonts w:ascii="Arial" w:eastAsia="Calibri" w:hAnsi="Arial" w:cs="Arial"/>
          <w:sz w:val="20"/>
          <w:szCs w:val="20"/>
          <w:vertAlign w:val="superscript"/>
        </w:rPr>
        <w:footnoteReference w:id="5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CD7030" w:rsidRPr="00FC4AE5" w:rsidTr="00081962">
        <w:trPr>
          <w:trHeight w:val="142"/>
        </w:trPr>
        <w:tc>
          <w:tcPr>
            <w:tcW w:w="9322" w:type="dxa"/>
            <w:gridSpan w:val="2"/>
            <w:shd w:val="clear" w:color="auto" w:fill="4BACC6"/>
            <w:vAlign w:val="center"/>
          </w:tcPr>
          <w:p w:rsidR="00CD7030" w:rsidRPr="00FC4AE5" w:rsidRDefault="00015845" w:rsidP="00081962">
            <w:pPr>
              <w:spacing w:before="240" w:after="60" w:line="360" w:lineRule="auto"/>
              <w:rPr>
                <w:rFonts w:ascii="Arial" w:eastAsia="Calibri" w:hAnsi="Arial" w:cs="Arial"/>
                <w:b/>
                <w:sz w:val="20"/>
                <w:szCs w:val="20"/>
              </w:rPr>
            </w:pPr>
            <w:r w:rsidRPr="00015845">
              <w:rPr>
                <w:rFonts w:ascii="Arial" w:eastAsia="Calibri" w:hAnsi="Arial" w:cs="Arial"/>
                <w:b/>
                <w:sz w:val="20"/>
                <w:szCs w:val="20"/>
              </w:rPr>
              <w:t>Dane Beneficjenta:</w:t>
            </w: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Kraj</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 xml:space="preserve">Nazwa Beneficjenta </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NIP Beneficjenta</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Nr projektu</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before="240" w:after="60" w:line="360" w:lineRule="auto"/>
        <w:jc w:val="both"/>
        <w:rPr>
          <w:rFonts w:ascii="Arial" w:eastAsia="Calibri" w:hAnsi="Arial" w:cs="Arial"/>
          <w:sz w:val="20"/>
          <w:szCs w:val="20"/>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CD7030" w:rsidRPr="00FC4AE5" w:rsidTr="00081962">
        <w:trPr>
          <w:trHeight w:val="181"/>
        </w:trPr>
        <w:tc>
          <w:tcPr>
            <w:tcW w:w="9322" w:type="dxa"/>
            <w:gridSpan w:val="2"/>
            <w:shd w:val="clear" w:color="auto" w:fill="4BACC6"/>
            <w:vAlign w:val="center"/>
          </w:tcPr>
          <w:p w:rsidR="00CD7030" w:rsidRPr="00FC4AE5" w:rsidRDefault="00015845" w:rsidP="00081962">
            <w:pPr>
              <w:spacing w:before="240" w:after="60" w:line="360" w:lineRule="auto"/>
              <w:rPr>
                <w:rFonts w:ascii="Arial" w:eastAsia="Calibri" w:hAnsi="Arial" w:cs="Arial"/>
                <w:b/>
                <w:sz w:val="20"/>
                <w:szCs w:val="20"/>
              </w:rPr>
            </w:pPr>
            <w:r w:rsidRPr="00015845">
              <w:rPr>
                <w:rFonts w:ascii="Arial" w:eastAsia="Calibri" w:hAnsi="Arial" w:cs="Arial"/>
                <w:b/>
                <w:sz w:val="20"/>
                <w:szCs w:val="20"/>
              </w:rPr>
              <w:t>Dane osoby uprawnionej:</w:t>
            </w: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Kraj</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PESEL</w:t>
            </w:r>
            <w:r w:rsidRPr="00015845">
              <w:rPr>
                <w:rFonts w:ascii="Arial" w:eastAsia="Calibri" w:hAnsi="Arial" w:cs="Arial"/>
                <w:sz w:val="20"/>
                <w:szCs w:val="20"/>
                <w:vertAlign w:val="superscript"/>
              </w:rPr>
              <w:footnoteReference w:id="54"/>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Nazwisko</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Imię</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Adres e-mail</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after="200" w:line="276" w:lineRule="auto"/>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D7030" w:rsidRPr="00FC4AE5" w:rsidTr="00081962">
        <w:tc>
          <w:tcPr>
            <w:tcW w:w="9212" w:type="dxa"/>
            <w:shd w:val="clear" w:color="auto" w:fill="4BACC6"/>
            <w:vAlign w:val="bottom"/>
          </w:tcPr>
          <w:p w:rsidR="00CD7030" w:rsidRPr="00FC4AE5" w:rsidRDefault="00015845" w:rsidP="00081962">
            <w:pPr>
              <w:spacing w:after="200" w:line="276" w:lineRule="auto"/>
              <w:rPr>
                <w:rFonts w:ascii="Arial" w:eastAsia="Calibri" w:hAnsi="Arial" w:cs="Arial"/>
                <w:b/>
                <w:sz w:val="20"/>
                <w:szCs w:val="20"/>
                <w:lang w:eastAsia="en-US"/>
              </w:rPr>
            </w:pPr>
            <w:r w:rsidRPr="00015845">
              <w:rPr>
                <w:rFonts w:ascii="Arial" w:eastAsia="Calibri" w:hAnsi="Arial" w:cs="Arial"/>
                <w:b/>
                <w:sz w:val="20"/>
                <w:szCs w:val="20"/>
              </w:rPr>
              <w:t>Oświadczenie osoby uprawnionej</w:t>
            </w:r>
            <w:r w:rsidRPr="00015845">
              <w:rPr>
                <w:rFonts w:ascii="Arial" w:eastAsia="Calibri" w:hAnsi="Arial" w:cs="Arial"/>
                <w:b/>
                <w:sz w:val="20"/>
                <w:szCs w:val="20"/>
                <w:vertAlign w:val="superscript"/>
              </w:rPr>
              <w:footnoteReference w:id="55"/>
            </w:r>
            <w:r w:rsidRPr="00015845">
              <w:rPr>
                <w:rFonts w:ascii="Arial" w:eastAsia="Calibri" w:hAnsi="Arial" w:cs="Arial"/>
                <w:b/>
                <w:sz w:val="20"/>
                <w:szCs w:val="20"/>
              </w:rPr>
              <w:t>:</w:t>
            </w:r>
          </w:p>
        </w:tc>
      </w:tr>
      <w:tr w:rsidR="00CD7030" w:rsidRPr="00FC4AE5" w:rsidTr="00081962">
        <w:tc>
          <w:tcPr>
            <w:tcW w:w="9212"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 xml:space="preserve">Ja, niżej podpisany/a   ………………….          ……………………..………  oświadczam, że: </w:t>
            </w:r>
          </w:p>
          <w:p w:rsidR="00CD7030" w:rsidRPr="00FC4AE5" w:rsidRDefault="00015845" w:rsidP="00081962">
            <w:pPr>
              <w:spacing w:after="200" w:line="276" w:lineRule="auto"/>
              <w:jc w:val="both"/>
              <w:rPr>
                <w:rFonts w:ascii="Arial" w:eastAsia="Calibri" w:hAnsi="Arial" w:cs="Arial"/>
                <w:sz w:val="20"/>
                <w:szCs w:val="20"/>
              </w:rPr>
            </w:pPr>
            <w:r w:rsidRPr="00015845">
              <w:rPr>
                <w:rFonts w:ascii="Arial" w:eastAsia="Calibri" w:hAnsi="Arial" w:cs="Arial"/>
                <w:sz w:val="20"/>
                <w:szCs w:val="20"/>
              </w:rPr>
              <w:t xml:space="preserve">                                         Imię                                         Nazwisko</w:t>
            </w:r>
          </w:p>
          <w:p w:rsidR="00CD7030" w:rsidRPr="00FC4AE5" w:rsidRDefault="00015845" w:rsidP="00081962">
            <w:pPr>
              <w:numPr>
                <w:ilvl w:val="0"/>
                <w:numId w:val="67"/>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Zapoznałem się z Regulaminem bezpieczeństwa informacji przetwarzanych w aplikacji głównej centralnego systemu teleinformatycznego i zobowiązuję się do jego przestrzegania</w:t>
            </w:r>
            <w:r w:rsidRPr="00015845">
              <w:rPr>
                <w:rFonts w:ascii="Arial" w:eastAsia="Calibri" w:hAnsi="Arial" w:cs="Arial"/>
                <w:b/>
                <w:sz w:val="20"/>
                <w:szCs w:val="20"/>
              </w:rPr>
              <w:t>.</w:t>
            </w:r>
          </w:p>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w:t>
            </w:r>
          </w:p>
          <w:p w:rsidR="00CD7030" w:rsidRPr="00FC4AE5" w:rsidRDefault="00015845" w:rsidP="00081962">
            <w:pPr>
              <w:spacing w:before="240" w:after="60" w:line="360" w:lineRule="auto"/>
              <w:jc w:val="both"/>
              <w:rPr>
                <w:rFonts w:ascii="Arial" w:eastAsia="Calibri" w:hAnsi="Arial" w:cs="Arial"/>
                <w:sz w:val="20"/>
                <w:szCs w:val="20"/>
                <w:lang w:eastAsia="en-US"/>
              </w:rPr>
            </w:pPr>
            <w:r w:rsidRPr="00015845">
              <w:rPr>
                <w:rFonts w:ascii="Arial" w:eastAsia="Calibri" w:hAnsi="Arial" w:cs="Arial"/>
                <w:sz w:val="20"/>
                <w:szCs w:val="20"/>
              </w:rPr>
              <w:t>Data, Podpis osoby uprawnionej</w:t>
            </w:r>
          </w:p>
        </w:tc>
      </w:tr>
    </w:tbl>
    <w:p w:rsidR="00CD7030" w:rsidRPr="00FC4AE5" w:rsidRDefault="00015845" w:rsidP="00CD7030">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CD7030" w:rsidRPr="00FC4AE5" w:rsidTr="00081962">
        <w:tc>
          <w:tcPr>
            <w:tcW w:w="9322" w:type="dxa"/>
            <w:shd w:val="clear" w:color="auto" w:fill="4BACC6"/>
          </w:tcPr>
          <w:p w:rsidR="00CD7030" w:rsidRPr="00FC4AE5" w:rsidRDefault="00015845" w:rsidP="00081962">
            <w:pPr>
              <w:spacing w:before="240" w:after="60" w:line="360" w:lineRule="auto"/>
              <w:jc w:val="both"/>
              <w:rPr>
                <w:rFonts w:ascii="Arial" w:eastAsia="Calibri" w:hAnsi="Arial" w:cs="Arial"/>
                <w:b/>
                <w:sz w:val="20"/>
                <w:szCs w:val="20"/>
              </w:rPr>
            </w:pPr>
            <w:r w:rsidRPr="00015845">
              <w:rPr>
                <w:rFonts w:ascii="Arial" w:eastAsia="Calibri" w:hAnsi="Arial" w:cs="Arial"/>
                <w:b/>
                <w:sz w:val="20"/>
                <w:szCs w:val="20"/>
              </w:rPr>
              <w:t>Aplikacja obsługi wniosków o płatność, w tym:</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Wnioski o płatność</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 xml:space="preserve"> Korespondencja </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Harmonogram płatności</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Monitorowanie uczestników projektu</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Zamówienia publiczne</w:t>
            </w:r>
          </w:p>
        </w:tc>
      </w:tr>
      <w:tr w:rsidR="00CD7030" w:rsidRPr="00FC4AE5" w:rsidTr="00081962">
        <w:tc>
          <w:tcPr>
            <w:tcW w:w="9322" w:type="dxa"/>
          </w:tcPr>
          <w:p w:rsidR="00CD7030" w:rsidRPr="00FC4AE5" w:rsidRDefault="00015845" w:rsidP="00081962">
            <w:pPr>
              <w:numPr>
                <w:ilvl w:val="0"/>
                <w:numId w:val="66"/>
              </w:numPr>
              <w:spacing w:before="240" w:after="60" w:line="360" w:lineRule="auto"/>
              <w:jc w:val="both"/>
              <w:rPr>
                <w:rFonts w:ascii="Arial" w:eastAsia="Calibri" w:hAnsi="Arial" w:cs="Arial"/>
                <w:sz w:val="20"/>
                <w:szCs w:val="20"/>
              </w:rPr>
            </w:pPr>
            <w:r w:rsidRPr="00015845">
              <w:rPr>
                <w:rFonts w:ascii="Arial" w:eastAsia="Calibri" w:hAnsi="Arial" w:cs="Arial"/>
                <w:sz w:val="20"/>
                <w:szCs w:val="20"/>
              </w:rPr>
              <w:t>Personel projektu</w:t>
            </w:r>
          </w:p>
        </w:tc>
      </w:tr>
    </w:tbl>
    <w:p w:rsidR="00CD7030" w:rsidRPr="00FC4AE5" w:rsidRDefault="00CD7030" w:rsidP="00CD7030">
      <w:pPr>
        <w:spacing w:before="240" w:after="60" w:line="360" w:lineRule="auto"/>
        <w:jc w:val="both"/>
        <w:rPr>
          <w:rFonts w:ascii="Arial" w:eastAsia="Calibri" w:hAnsi="Arial" w:cs="Arial"/>
          <w:sz w:val="20"/>
          <w:szCs w:val="20"/>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CD7030" w:rsidRPr="00FC4AE5" w:rsidTr="00081962">
        <w:tc>
          <w:tcPr>
            <w:tcW w:w="9322" w:type="dxa"/>
            <w:gridSpan w:val="2"/>
            <w:shd w:val="clear" w:color="auto" w:fill="4BACC6"/>
            <w:vAlign w:val="center"/>
          </w:tcPr>
          <w:p w:rsidR="00CD7030" w:rsidRPr="00FC4AE5" w:rsidRDefault="00015845" w:rsidP="00081962">
            <w:pPr>
              <w:spacing w:before="240" w:after="60" w:line="360" w:lineRule="auto"/>
              <w:jc w:val="both"/>
              <w:rPr>
                <w:rFonts w:ascii="Arial" w:eastAsia="Calibri" w:hAnsi="Arial" w:cs="Arial"/>
                <w:b/>
                <w:sz w:val="20"/>
                <w:szCs w:val="20"/>
              </w:rPr>
            </w:pPr>
            <w:r w:rsidRPr="00015845">
              <w:rPr>
                <w:rFonts w:ascii="Arial" w:eastAsia="Calibri" w:hAnsi="Arial" w:cs="Arial"/>
                <w:b/>
                <w:sz w:val="20"/>
                <w:szCs w:val="20"/>
              </w:rPr>
              <w:t>Oświadczenie Beneficjenta:</w:t>
            </w:r>
          </w:p>
        </w:tc>
      </w:tr>
      <w:tr w:rsidR="00CD7030" w:rsidRPr="00FC4AE5" w:rsidTr="00081962">
        <w:tc>
          <w:tcPr>
            <w:tcW w:w="9322" w:type="dxa"/>
            <w:gridSpan w:val="2"/>
            <w:vAlign w:val="center"/>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Oświadczam, że wszystkie działania w SL2014, podejmowane przez osoby uprawnione zgodnie z niniejszym załącznikiem będą działaniami podejmowanymi w imieniu i na rzecz ……………………..…(nazwa beneficjenta).</w:t>
            </w:r>
          </w:p>
        </w:tc>
      </w:tr>
      <w:tr w:rsidR="00CD7030" w:rsidRPr="00FC4AE5" w:rsidTr="00081962">
        <w:tc>
          <w:tcPr>
            <w:tcW w:w="3794" w:type="dxa"/>
            <w:shd w:val="clear" w:color="auto" w:fill="4BACC6"/>
            <w:vAlign w:val="center"/>
          </w:tcPr>
          <w:p w:rsidR="00CD7030" w:rsidRPr="00FC4AE5" w:rsidRDefault="00015845" w:rsidP="00081962">
            <w:pPr>
              <w:spacing w:before="240" w:after="60" w:line="360" w:lineRule="auto"/>
              <w:jc w:val="both"/>
              <w:rPr>
                <w:rFonts w:ascii="Arial" w:eastAsia="Calibri" w:hAnsi="Arial" w:cs="Arial"/>
                <w:b/>
                <w:sz w:val="20"/>
                <w:szCs w:val="20"/>
              </w:rPr>
            </w:pPr>
            <w:r w:rsidRPr="00015845">
              <w:rPr>
                <w:rFonts w:ascii="Arial" w:eastAsia="Calibri" w:hAnsi="Arial" w:cs="Arial"/>
                <w:b/>
                <w:sz w:val="20"/>
                <w:szCs w:val="20"/>
              </w:rPr>
              <w:t>Data sporządzenia wniosku</w:t>
            </w:r>
          </w:p>
        </w:tc>
        <w:tc>
          <w:tcPr>
            <w:tcW w:w="5528"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574"/>
        </w:trPr>
        <w:tc>
          <w:tcPr>
            <w:tcW w:w="3794" w:type="dxa"/>
            <w:shd w:val="clear" w:color="auto" w:fill="4BACC6"/>
            <w:vAlign w:val="center"/>
          </w:tcPr>
          <w:p w:rsidR="00CD7030" w:rsidRPr="00FC4AE5" w:rsidRDefault="00015845" w:rsidP="00081962">
            <w:pPr>
              <w:spacing w:before="240" w:after="60" w:line="360" w:lineRule="auto"/>
              <w:rPr>
                <w:rFonts w:ascii="Arial" w:eastAsia="Calibri" w:hAnsi="Arial" w:cs="Arial"/>
                <w:b/>
                <w:sz w:val="20"/>
                <w:szCs w:val="20"/>
              </w:rPr>
            </w:pPr>
            <w:r w:rsidRPr="00015845">
              <w:rPr>
                <w:rFonts w:ascii="Arial" w:eastAsia="Calibri" w:hAnsi="Arial" w:cs="Arial"/>
                <w:b/>
                <w:sz w:val="20"/>
                <w:szCs w:val="20"/>
              </w:rPr>
              <w:t>Podpis Beneficjenta*</w:t>
            </w:r>
          </w:p>
        </w:tc>
        <w:tc>
          <w:tcPr>
            <w:tcW w:w="5528"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after="200" w:line="276" w:lineRule="auto"/>
        <w:ind w:left="556"/>
        <w:jc w:val="both"/>
        <w:rPr>
          <w:rFonts w:ascii="Arial" w:eastAsia="Calibri" w:hAnsi="Arial" w:cs="Arial"/>
          <w:sz w:val="20"/>
          <w:szCs w:val="20"/>
        </w:rPr>
      </w:pPr>
    </w:p>
    <w:p w:rsidR="00CD7030" w:rsidRPr="00FC4AE5" w:rsidRDefault="00015845" w:rsidP="00CD7030">
      <w:pPr>
        <w:spacing w:after="200" w:line="276" w:lineRule="auto"/>
        <w:ind w:left="556"/>
        <w:jc w:val="both"/>
        <w:rPr>
          <w:rFonts w:ascii="Arial" w:eastAsia="Calibri" w:hAnsi="Arial" w:cs="Arial"/>
          <w:sz w:val="20"/>
          <w:szCs w:val="20"/>
        </w:rPr>
      </w:pPr>
      <w:r w:rsidRPr="00015845">
        <w:rPr>
          <w:rFonts w:ascii="Arial" w:eastAsia="Calibri" w:hAnsi="Arial" w:cs="Arial"/>
          <w:b/>
          <w:sz w:val="20"/>
          <w:szCs w:val="20"/>
        </w:rPr>
        <w:t>* Osoba/Osoby uprawnione do reprezentowania Beneficjenta (np. prokurent, członek zarządu, itd.)</w:t>
      </w:r>
    </w:p>
    <w:p w:rsidR="00CD7030" w:rsidRPr="00FC4AE5" w:rsidRDefault="00015845" w:rsidP="00CD7030">
      <w:pPr>
        <w:numPr>
          <w:ilvl w:val="5"/>
          <w:numId w:val="65"/>
        </w:numPr>
        <w:spacing w:after="200" w:line="276" w:lineRule="auto"/>
        <w:ind w:left="556" w:hanging="556"/>
        <w:jc w:val="both"/>
        <w:rPr>
          <w:rFonts w:ascii="Arial" w:eastAsia="Calibri" w:hAnsi="Arial" w:cs="Arial"/>
          <w:sz w:val="20"/>
          <w:szCs w:val="20"/>
        </w:rPr>
      </w:pPr>
      <w:r w:rsidRPr="00015845">
        <w:rPr>
          <w:rFonts w:ascii="Arial" w:eastAsia="Calibri" w:hAnsi="Arial" w:cs="Arial"/>
          <w:sz w:val="20"/>
          <w:szCs w:val="20"/>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CD7030" w:rsidRPr="00FC4AE5" w:rsidTr="00081962">
        <w:trPr>
          <w:trHeight w:val="142"/>
        </w:trPr>
        <w:tc>
          <w:tcPr>
            <w:tcW w:w="9322" w:type="dxa"/>
            <w:gridSpan w:val="2"/>
            <w:shd w:val="clear" w:color="auto" w:fill="4BACC6"/>
            <w:vAlign w:val="center"/>
          </w:tcPr>
          <w:p w:rsidR="00CD7030" w:rsidRPr="00FC4AE5" w:rsidRDefault="00015845" w:rsidP="00081962">
            <w:pPr>
              <w:spacing w:before="240" w:after="60" w:line="360" w:lineRule="auto"/>
              <w:rPr>
                <w:rFonts w:ascii="Arial" w:eastAsia="Calibri" w:hAnsi="Arial" w:cs="Arial"/>
                <w:b/>
                <w:sz w:val="20"/>
                <w:szCs w:val="20"/>
              </w:rPr>
            </w:pPr>
            <w:r w:rsidRPr="00015845">
              <w:rPr>
                <w:rFonts w:ascii="Arial" w:eastAsia="Calibri" w:hAnsi="Arial" w:cs="Arial"/>
                <w:b/>
                <w:sz w:val="20"/>
                <w:szCs w:val="20"/>
              </w:rPr>
              <w:t>Dane Beneficjenta:</w:t>
            </w: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Kraj</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 xml:space="preserve">Nazwa Beneficjenta </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NIP Beneficjenta</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42"/>
        </w:trPr>
        <w:tc>
          <w:tcPr>
            <w:tcW w:w="2518"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Nr projektu</w:t>
            </w:r>
          </w:p>
        </w:tc>
        <w:tc>
          <w:tcPr>
            <w:tcW w:w="6804"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after="200" w:line="276" w:lineRule="auto"/>
        <w:ind w:left="1080"/>
        <w:jc w:val="both"/>
        <w:rPr>
          <w:rFonts w:ascii="Arial" w:eastAsia="Calibri" w:hAnsi="Arial" w:cs="Arial"/>
          <w:sz w:val="20"/>
          <w:szCs w:val="20"/>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CD7030" w:rsidRPr="00FC4AE5" w:rsidTr="00081962">
        <w:trPr>
          <w:trHeight w:val="181"/>
        </w:trPr>
        <w:tc>
          <w:tcPr>
            <w:tcW w:w="9322" w:type="dxa"/>
            <w:gridSpan w:val="2"/>
            <w:shd w:val="clear" w:color="auto" w:fill="4BACC6"/>
            <w:vAlign w:val="center"/>
          </w:tcPr>
          <w:p w:rsidR="00CD7030" w:rsidRPr="00FC4AE5" w:rsidRDefault="00015845" w:rsidP="00081962">
            <w:pPr>
              <w:spacing w:before="240" w:after="60" w:line="360" w:lineRule="auto"/>
              <w:rPr>
                <w:rFonts w:ascii="Arial" w:eastAsia="Calibri" w:hAnsi="Arial" w:cs="Arial"/>
                <w:b/>
                <w:sz w:val="20"/>
                <w:szCs w:val="20"/>
              </w:rPr>
            </w:pPr>
            <w:r w:rsidRPr="00015845">
              <w:rPr>
                <w:rFonts w:ascii="Arial" w:eastAsia="Calibri" w:hAnsi="Arial" w:cs="Arial"/>
                <w:b/>
                <w:sz w:val="20"/>
                <w:szCs w:val="20"/>
              </w:rPr>
              <w:t>Dane osoby uprawnionej:</w:t>
            </w: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Kraj</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PESEL</w:t>
            </w:r>
            <w:r w:rsidRPr="00015845">
              <w:rPr>
                <w:rFonts w:ascii="Arial" w:eastAsia="Calibri" w:hAnsi="Arial" w:cs="Arial"/>
                <w:sz w:val="20"/>
                <w:szCs w:val="20"/>
                <w:vertAlign w:val="superscript"/>
              </w:rPr>
              <w:footnoteReference w:id="56"/>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Nazwisko</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Imię</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181"/>
        </w:trPr>
        <w:tc>
          <w:tcPr>
            <w:tcW w:w="3180" w:type="dxa"/>
          </w:tcPr>
          <w:p w:rsidR="00CD7030" w:rsidRPr="00FC4AE5" w:rsidRDefault="00015845" w:rsidP="00081962">
            <w:pPr>
              <w:spacing w:before="240" w:after="60" w:line="360" w:lineRule="auto"/>
              <w:jc w:val="both"/>
              <w:rPr>
                <w:rFonts w:ascii="Arial" w:eastAsia="Calibri" w:hAnsi="Arial" w:cs="Arial"/>
                <w:sz w:val="20"/>
                <w:szCs w:val="20"/>
              </w:rPr>
            </w:pPr>
            <w:r w:rsidRPr="00015845">
              <w:rPr>
                <w:rFonts w:ascii="Arial" w:eastAsia="Calibri" w:hAnsi="Arial" w:cs="Arial"/>
                <w:sz w:val="20"/>
                <w:szCs w:val="20"/>
              </w:rPr>
              <w:t>Adres e-mail</w:t>
            </w:r>
          </w:p>
        </w:tc>
        <w:tc>
          <w:tcPr>
            <w:tcW w:w="6142"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after="200" w:line="276" w:lineRule="auto"/>
        <w:jc w:val="both"/>
        <w:rPr>
          <w:rFonts w:ascii="Arial" w:eastAsia="Calibri" w:hAnsi="Arial" w:cs="Arial"/>
          <w:sz w:val="20"/>
          <w:szCs w:val="20"/>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CD7030" w:rsidRPr="00FC4AE5" w:rsidTr="00081962">
        <w:tc>
          <w:tcPr>
            <w:tcW w:w="6588" w:type="dxa"/>
            <w:shd w:val="clear" w:color="auto" w:fill="4BACC6"/>
            <w:vAlign w:val="center"/>
          </w:tcPr>
          <w:p w:rsidR="00CD7030" w:rsidRPr="00FC4AE5" w:rsidRDefault="00015845" w:rsidP="00081962">
            <w:pPr>
              <w:spacing w:before="240" w:after="60" w:line="360" w:lineRule="auto"/>
              <w:jc w:val="both"/>
              <w:rPr>
                <w:rFonts w:ascii="Arial" w:eastAsia="Calibri" w:hAnsi="Arial" w:cs="Arial"/>
                <w:b/>
                <w:sz w:val="20"/>
                <w:szCs w:val="20"/>
              </w:rPr>
            </w:pPr>
            <w:r w:rsidRPr="00015845">
              <w:rPr>
                <w:rFonts w:ascii="Arial" w:eastAsia="Calibri" w:hAnsi="Arial" w:cs="Arial"/>
                <w:b/>
                <w:sz w:val="20"/>
                <w:szCs w:val="20"/>
              </w:rPr>
              <w:t>Data sporządzenia wniosku</w:t>
            </w:r>
          </w:p>
        </w:tc>
        <w:tc>
          <w:tcPr>
            <w:tcW w:w="2734" w:type="dxa"/>
          </w:tcPr>
          <w:p w:rsidR="00CD7030" w:rsidRPr="00FC4AE5" w:rsidRDefault="00CD7030" w:rsidP="00081962">
            <w:pPr>
              <w:spacing w:before="240" w:after="60" w:line="360" w:lineRule="auto"/>
              <w:jc w:val="both"/>
              <w:rPr>
                <w:rFonts w:ascii="Arial" w:eastAsia="Calibri" w:hAnsi="Arial" w:cs="Arial"/>
                <w:sz w:val="20"/>
                <w:szCs w:val="20"/>
              </w:rPr>
            </w:pPr>
          </w:p>
        </w:tc>
      </w:tr>
      <w:tr w:rsidR="00CD7030" w:rsidRPr="00FC4AE5" w:rsidTr="00081962">
        <w:trPr>
          <w:trHeight w:val="574"/>
        </w:trPr>
        <w:tc>
          <w:tcPr>
            <w:tcW w:w="6588" w:type="dxa"/>
            <w:shd w:val="clear" w:color="auto" w:fill="4BACC6"/>
            <w:vAlign w:val="center"/>
          </w:tcPr>
          <w:p w:rsidR="00CD7030" w:rsidRPr="00FC4AE5" w:rsidRDefault="00015845" w:rsidP="00081962">
            <w:pPr>
              <w:spacing w:before="240" w:after="60" w:line="360" w:lineRule="auto"/>
              <w:jc w:val="both"/>
              <w:rPr>
                <w:rFonts w:ascii="Arial" w:eastAsia="Calibri" w:hAnsi="Arial" w:cs="Arial"/>
                <w:b/>
                <w:sz w:val="20"/>
                <w:szCs w:val="20"/>
              </w:rPr>
            </w:pPr>
            <w:r w:rsidRPr="00015845">
              <w:rPr>
                <w:rFonts w:ascii="Arial" w:eastAsia="Calibri" w:hAnsi="Arial" w:cs="Arial"/>
                <w:b/>
                <w:sz w:val="20"/>
                <w:szCs w:val="20"/>
              </w:rPr>
              <w:t>Podpis Beneficjenta*</w:t>
            </w:r>
          </w:p>
        </w:tc>
        <w:tc>
          <w:tcPr>
            <w:tcW w:w="2734" w:type="dxa"/>
          </w:tcPr>
          <w:p w:rsidR="00CD7030" w:rsidRPr="00FC4AE5" w:rsidRDefault="00CD7030" w:rsidP="00081962">
            <w:pPr>
              <w:spacing w:before="240" w:after="60" w:line="360" w:lineRule="auto"/>
              <w:jc w:val="both"/>
              <w:rPr>
                <w:rFonts w:ascii="Arial" w:eastAsia="Calibri" w:hAnsi="Arial" w:cs="Arial"/>
                <w:sz w:val="20"/>
                <w:szCs w:val="20"/>
              </w:rPr>
            </w:pPr>
          </w:p>
        </w:tc>
      </w:tr>
    </w:tbl>
    <w:p w:rsidR="00CD7030" w:rsidRPr="00FC4AE5" w:rsidRDefault="00CD7030" w:rsidP="00CD7030">
      <w:pPr>
        <w:spacing w:after="200" w:line="276" w:lineRule="auto"/>
        <w:jc w:val="both"/>
        <w:rPr>
          <w:rFonts w:ascii="Arial" w:eastAsia="Calibri" w:hAnsi="Arial" w:cs="Arial"/>
          <w:sz w:val="20"/>
          <w:szCs w:val="20"/>
          <w:lang w:eastAsia="en-US"/>
        </w:rPr>
      </w:pPr>
    </w:p>
    <w:p w:rsidR="00CD7030" w:rsidRPr="00FC4AE5" w:rsidRDefault="00015845" w:rsidP="00CD7030">
      <w:pPr>
        <w:spacing w:after="200" w:line="276" w:lineRule="auto"/>
        <w:ind w:left="556"/>
        <w:jc w:val="both"/>
        <w:rPr>
          <w:rFonts w:ascii="Arial" w:hAnsi="Arial" w:cs="Arial"/>
          <w:b/>
          <w:sz w:val="20"/>
          <w:szCs w:val="20"/>
        </w:rPr>
      </w:pPr>
      <w:r w:rsidRPr="00015845">
        <w:rPr>
          <w:rFonts w:ascii="Arial" w:eastAsia="Calibri" w:hAnsi="Arial" w:cs="Arial"/>
          <w:b/>
          <w:sz w:val="20"/>
          <w:szCs w:val="20"/>
        </w:rPr>
        <w:t>* Osoba/Osoby uprawnione do reprezentowania Beneficjenta (np. prokurent, członek zarządu, itd.)</w:t>
      </w:r>
    </w:p>
    <w:p w:rsidR="00757E5C" w:rsidRPr="00FC4AE5" w:rsidRDefault="00757E5C" w:rsidP="009074C7">
      <w:pPr>
        <w:jc w:val="both"/>
        <w:rPr>
          <w:rFonts w:ascii="Arial" w:hAnsi="Arial" w:cs="Arial"/>
          <w:sz w:val="20"/>
          <w:szCs w:val="20"/>
        </w:rPr>
      </w:pPr>
    </w:p>
    <w:sectPr w:rsidR="00757E5C" w:rsidRPr="00FC4AE5" w:rsidSect="00D06836">
      <w:footerReference w:type="default" r:id="rId1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DC" w:rsidRDefault="005D6FDC" w:rsidP="004F779D">
      <w:r>
        <w:separator/>
      </w:r>
    </w:p>
  </w:endnote>
  <w:endnote w:type="continuationSeparator" w:id="0">
    <w:p w:rsidR="005D6FDC" w:rsidRDefault="005D6FDC"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C" w:rsidRDefault="005D6FDC">
    <w:pPr>
      <w:pStyle w:val="Stopka"/>
      <w:jc w:val="right"/>
    </w:pPr>
    <w:r>
      <w:fldChar w:fldCharType="begin"/>
    </w:r>
    <w:r>
      <w:instrText xml:space="preserve"> PAGE   \* MERGEFORMAT </w:instrText>
    </w:r>
    <w:r>
      <w:fldChar w:fldCharType="separate"/>
    </w:r>
    <w:r w:rsidR="008949DB">
      <w:rPr>
        <w:noProof/>
      </w:rPr>
      <w:t>36</w:t>
    </w:r>
    <w:r>
      <w:rPr>
        <w:noProof/>
      </w:rPr>
      <w:fldChar w:fldCharType="end"/>
    </w:r>
  </w:p>
  <w:p w:rsidR="005D6FDC" w:rsidRDefault="005D6F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C" w:rsidRDefault="005D6FDC">
    <w:pPr>
      <w:pStyle w:val="Stopka"/>
      <w:jc w:val="right"/>
    </w:pPr>
    <w:r>
      <w:fldChar w:fldCharType="begin"/>
    </w:r>
    <w:r>
      <w:instrText xml:space="preserve"> PAGE   \* MERGEFORMAT </w:instrText>
    </w:r>
    <w:r>
      <w:fldChar w:fldCharType="separate"/>
    </w:r>
    <w:r w:rsidR="008949DB">
      <w:rPr>
        <w:noProof/>
      </w:rPr>
      <w:t>43</w:t>
    </w:r>
    <w:r>
      <w:rPr>
        <w:noProof/>
      </w:rPr>
      <w:fldChar w:fldCharType="end"/>
    </w:r>
  </w:p>
  <w:p w:rsidR="005D6FDC" w:rsidRDefault="005D6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DC" w:rsidRDefault="005D6FDC" w:rsidP="004F779D">
      <w:r>
        <w:separator/>
      </w:r>
    </w:p>
  </w:footnote>
  <w:footnote w:type="continuationSeparator" w:id="0">
    <w:p w:rsidR="005D6FDC" w:rsidRDefault="005D6FDC" w:rsidP="004F779D">
      <w:r>
        <w:continuationSeparator/>
      </w:r>
    </w:p>
  </w:footnote>
  <w:footnote w:id="1">
    <w:p w:rsidR="005D6FDC" w:rsidRDefault="005D6FDC"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w:t>
      </w:r>
      <w:r w:rsidRPr="00466B29">
        <w:rPr>
          <w:rFonts w:ascii="Arial" w:hAnsi="Arial" w:cs="Arial"/>
          <w:sz w:val="16"/>
          <w:szCs w:val="16"/>
        </w:rPr>
        <w:t xml:space="preserve">Wzór umowy stanowi minimalny zakres dla projektów, w których wartość wkładu publicznego (środków publicznych) nie przekracza wyrażonej w PLN równowartości kwoty 100 000 EUR przeliczonej na PLN zgodnie z </w:t>
      </w:r>
      <w:r>
        <w:rPr>
          <w:rFonts w:ascii="Arial" w:hAnsi="Arial" w:cs="Arial"/>
          <w:sz w:val="16"/>
          <w:szCs w:val="16"/>
        </w:rPr>
        <w:t xml:space="preserve">miesięcznym obrachunkowym kursem wymiany stosowanym przez KE aktualnym na dzień ogłoszenia konkursu. </w:t>
      </w:r>
    </w:p>
  </w:footnote>
  <w:footnote w:id="2">
    <w:p w:rsidR="005D6FDC" w:rsidRDefault="005D6FDC" w:rsidP="00674AD8">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Partnerem/ami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5D6FDC" w:rsidRDefault="005D6FDC" w:rsidP="00674AD8">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5D6FDC" w:rsidRDefault="005D6FDC" w:rsidP="00D74E9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5D6FDC" w:rsidRDefault="005D6FDC" w:rsidP="007578C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5D6FDC" w:rsidRDefault="005D6FDC" w:rsidP="00C943F2">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4 n</w:t>
      </w:r>
      <w:r w:rsidRPr="00215098">
        <w:rPr>
          <w:rFonts w:ascii="Arial" w:hAnsi="Arial" w:cs="Arial"/>
          <w:sz w:val="16"/>
          <w:szCs w:val="16"/>
        </w:rPr>
        <w:t>ależy wykreślić, w przypadku gdy Beneficjent nie jest zobowiązany do wniesienia wkładu własnego.</w:t>
      </w:r>
    </w:p>
  </w:footnote>
  <w:footnote w:id="7">
    <w:p w:rsidR="005D6FDC" w:rsidRDefault="005D6FDC" w:rsidP="00E62132">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5D6FDC" w:rsidRDefault="005D6FDC" w:rsidP="00E62132">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5D6FDC" w:rsidRDefault="005D6FDC" w:rsidP="008C19A7">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r>
        <w:rPr>
          <w:rFonts w:ascii="Arial" w:hAnsi="Arial" w:cs="Arial"/>
          <w:sz w:val="16"/>
          <w:szCs w:val="16"/>
        </w:rPr>
        <w:t>.</w:t>
      </w:r>
    </w:p>
  </w:footnote>
  <w:footnote w:id="10">
    <w:p w:rsidR="005D6FDC" w:rsidRDefault="005D6FDC" w:rsidP="00D81C20">
      <w:pPr>
        <w:pStyle w:val="Tekstprzypisudolnego"/>
        <w:spacing w:line="276" w:lineRule="auto"/>
        <w:jc w:val="both"/>
        <w:rPr>
          <w:rFonts w:ascii="Arial" w:hAnsi="Arial" w:cs="Arial"/>
          <w:sz w:val="16"/>
          <w:szCs w:val="16"/>
        </w:rPr>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p w:rsidR="005D6FDC" w:rsidRDefault="005D6FDC" w:rsidP="00D81C20">
      <w:pPr>
        <w:pStyle w:val="Tekstprzypisudolnego"/>
        <w:spacing w:line="276" w:lineRule="auto"/>
        <w:jc w:val="both"/>
      </w:pPr>
    </w:p>
  </w:footnote>
  <w:footnote w:id="11">
    <w:p w:rsidR="005D6FDC" w:rsidRDefault="005D6FDC" w:rsidP="00656213">
      <w:pPr>
        <w:pStyle w:val="Tekstprzypisudolnego"/>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5D6FDC" w:rsidRDefault="005D6FDC" w:rsidP="005A43DC">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Pr>
          <w:rFonts w:ascii="Arial" w:hAnsi="Arial" w:cs="Arial"/>
          <w:sz w:val="16"/>
          <w:szCs w:val="16"/>
        </w:rPr>
        <w:t xml:space="preserve">Należy wskazać Realizatora zgodnie z wnioskiem o dofinansowanie. </w:t>
      </w:r>
      <w:r w:rsidRPr="006624F5">
        <w:rPr>
          <w:rFonts w:ascii="Arial" w:hAnsi="Arial" w:cs="Arial"/>
          <w:sz w:val="16"/>
          <w:szCs w:val="16"/>
        </w:rPr>
        <w:t xml:space="preserve">W przypadku realizacji </w:t>
      </w:r>
      <w:r>
        <w:rPr>
          <w:rFonts w:ascii="Arial" w:hAnsi="Arial" w:cs="Arial"/>
          <w:sz w:val="16"/>
          <w:szCs w:val="16"/>
        </w:rPr>
        <w:t>p</w:t>
      </w:r>
      <w:r w:rsidRPr="006624F5">
        <w:rPr>
          <w:rFonts w:ascii="Arial" w:hAnsi="Arial" w:cs="Arial"/>
          <w:sz w:val="16"/>
          <w:szCs w:val="16"/>
        </w:rPr>
        <w:t>rojektu przez jednostkę organizacyjną Beneficjenta należy wpisać nazwę tej jednostki, podać jej  adres, numer Regon i NIP (jeśli posiada). Należy wykreślić, w przypadku, gdy projekt będzie realizowany w całości przez Beneficjenta.</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3">
    <w:p w:rsidR="005D6FDC" w:rsidRDefault="005D6FDC" w:rsidP="0083169B">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4">
    <w:p w:rsidR="005D6FDC" w:rsidRDefault="005D6FDC" w:rsidP="0083169B">
      <w:pPr>
        <w:pStyle w:val="Tekstprzypisudolnego"/>
      </w:pPr>
      <w:r>
        <w:rPr>
          <w:rStyle w:val="Odwoanieprzypisudolnego"/>
        </w:rPr>
        <w:footnoteRef/>
      </w:r>
      <w:r>
        <w:t xml:space="preserve"> </w:t>
      </w:r>
      <w:r>
        <w:rPr>
          <w:rFonts w:ascii="Arial" w:hAnsi="Arial" w:cs="Arial"/>
          <w:sz w:val="16"/>
          <w:szCs w:val="16"/>
        </w:rPr>
        <w:t>jw.</w:t>
      </w:r>
    </w:p>
  </w:footnote>
  <w:footnote w:id="15">
    <w:p w:rsidR="005D6FDC" w:rsidRDefault="005D6FDC" w:rsidP="0083169B">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6">
    <w:p w:rsidR="005D6FDC" w:rsidRDefault="005D6FDC">
      <w:pPr>
        <w:pStyle w:val="Tekstprzypisudolnego"/>
      </w:pPr>
      <w:r w:rsidRPr="002303EC">
        <w:rPr>
          <w:rStyle w:val="Odwoanieprzypisudolnego"/>
          <w:rFonts w:ascii="Arial" w:hAnsi="Arial" w:cs="Arial"/>
          <w:sz w:val="16"/>
          <w:szCs w:val="16"/>
        </w:rPr>
        <w:footnoteRef/>
      </w:r>
      <w:r w:rsidRPr="002303EC">
        <w:rPr>
          <w:rFonts w:ascii="Arial" w:hAnsi="Arial" w:cs="Arial"/>
          <w:sz w:val="16"/>
          <w:szCs w:val="16"/>
        </w:rP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7">
    <w:p w:rsidR="005D6FDC" w:rsidRDefault="005D6FDC" w:rsidP="006624F5">
      <w:pPr>
        <w:pStyle w:val="Tekstprzypisudolnego"/>
        <w:jc w:val="both"/>
      </w:pPr>
      <w:r w:rsidRPr="002303EC">
        <w:rPr>
          <w:rStyle w:val="Odwoanieprzypisudolnego"/>
          <w:rFonts w:ascii="Calibri" w:hAnsi="Calibri" w:cs="Tahoma"/>
          <w:sz w:val="16"/>
          <w:szCs w:val="16"/>
        </w:rPr>
        <w:footnoteRef/>
      </w:r>
      <w:r w:rsidRPr="002303EC">
        <w:rPr>
          <w:rStyle w:val="Odwoanieprzypisudolnego"/>
          <w:sz w:val="16"/>
          <w:szCs w:val="16"/>
        </w:rPr>
        <w:t xml:space="preserve"> </w:t>
      </w:r>
      <w:r w:rsidRPr="002303EC">
        <w:rPr>
          <w:rFonts w:ascii="Arial" w:hAnsi="Arial" w:cs="Arial"/>
          <w:sz w:val="16"/>
          <w:szCs w:val="16"/>
        </w:rPr>
        <w:t xml:space="preserve">Należy zmodyfikować, jeżeli w ramach </w:t>
      </w:r>
      <w:r>
        <w:rPr>
          <w:rFonts w:ascii="Arial" w:hAnsi="Arial" w:cs="Arial"/>
          <w:sz w:val="16"/>
          <w:szCs w:val="16"/>
        </w:rPr>
        <w:t>p</w:t>
      </w:r>
      <w:r w:rsidRPr="002303EC">
        <w:rPr>
          <w:rFonts w:ascii="Arial" w:hAnsi="Arial" w:cs="Arial"/>
          <w:sz w:val="16"/>
          <w:szCs w:val="16"/>
        </w:rPr>
        <w:t>rojektu przewiduje się wyłącznie jedną kwotę ryczałtową.</w:t>
      </w:r>
    </w:p>
  </w:footnote>
  <w:footnote w:id="18">
    <w:p w:rsidR="005D6FDC" w:rsidRDefault="005D6FDC" w:rsidP="006624F5">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sidRPr="002303EC">
        <w:rPr>
          <w:rFonts w:ascii="Arial" w:hAnsi="Arial" w:cs="Arial"/>
          <w:sz w:val="16"/>
          <w:szCs w:val="16"/>
        </w:rPr>
        <w:t>Należy wykazać wyłącznie te zadania, w których ponoszone będą wydatki objęte cross-financingiem. Wykreślić, jeśli nie dotyczy.</w:t>
      </w:r>
    </w:p>
  </w:footnote>
  <w:footnote w:id="19">
    <w:p w:rsidR="005D6FDC" w:rsidRDefault="005D6FDC" w:rsidP="006624F5">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wyłącznie te zadania, w których ponoszone będą wydatki związane z zakupem środków trwałych. Wykreślić, jeśli nie dotyczy.</w:t>
      </w:r>
    </w:p>
  </w:footnote>
  <w:footnote w:id="20">
    <w:p w:rsidR="005D6FDC" w:rsidRDefault="005D6FDC" w:rsidP="000336D9">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t>
      </w:r>
      <w:r>
        <w:rPr>
          <w:rFonts w:ascii="Arial" w:hAnsi="Arial" w:cs="Arial"/>
          <w:sz w:val="16"/>
          <w:szCs w:val="16"/>
        </w:rPr>
        <w:t>wskaźniki produktu i/lub rezultatu ujęte w zatwierdzonym wniosku o dofinansowanie projektu</w:t>
      </w:r>
      <w:r w:rsidRPr="002303EC">
        <w:rPr>
          <w:rFonts w:ascii="Arial" w:hAnsi="Arial" w:cs="Arial"/>
          <w:sz w:val="16"/>
          <w:szCs w:val="16"/>
        </w:rPr>
        <w:t>.</w:t>
      </w:r>
    </w:p>
  </w:footnote>
  <w:footnote w:id="21">
    <w:p w:rsidR="005D6FDC" w:rsidRDefault="005D6FDC" w:rsidP="0029603A">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w:t>
      </w:r>
      <w:r>
        <w:rPr>
          <w:rFonts w:ascii="Arial" w:hAnsi="Arial" w:cs="Arial"/>
          <w:sz w:val="16"/>
          <w:szCs w:val="16"/>
        </w:rPr>
        <w:t xml:space="preserve">Dokumentacja potwierdzająca osiągnięcie rezultatów, wykonanie produktów lub zrealizowanie działań zgodnie </w:t>
      </w:r>
      <w:r>
        <w:rPr>
          <w:rFonts w:ascii="Arial" w:hAnsi="Arial" w:cs="Arial"/>
          <w:sz w:val="16"/>
          <w:szCs w:val="16"/>
        </w:rPr>
        <w:br/>
        <w:t>z zatwierdzonym wnioskiem o dofinansowanie projektu</w:t>
      </w:r>
      <w:r w:rsidRPr="002303EC">
        <w:rPr>
          <w:rFonts w:ascii="Arial" w:hAnsi="Arial" w:cs="Arial"/>
          <w:sz w:val="16"/>
          <w:szCs w:val="16"/>
        </w:rPr>
        <w:t>.</w:t>
      </w:r>
    </w:p>
  </w:footnote>
  <w:footnote w:id="22">
    <w:p w:rsidR="005D6FDC" w:rsidRDefault="005D6FDC"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3">
    <w:p w:rsidR="005D6FDC" w:rsidRDefault="005D6FDC"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 przy czym Beneficjent nie ma obowiązku otwierania wyodrębnionego rachunku bankowego dla </w:t>
      </w:r>
      <w:r>
        <w:rPr>
          <w:rFonts w:ascii="Arial" w:hAnsi="Arial" w:cs="Arial"/>
          <w:sz w:val="16"/>
          <w:szCs w:val="16"/>
        </w:rPr>
        <w:t>p</w:t>
      </w:r>
      <w:r w:rsidRPr="00C42F68">
        <w:rPr>
          <w:rFonts w:ascii="Arial" w:hAnsi="Arial" w:cs="Arial"/>
          <w:sz w:val="16"/>
          <w:szCs w:val="16"/>
        </w:rPr>
        <w:t>rojektu.</w:t>
      </w:r>
    </w:p>
  </w:footnote>
  <w:footnote w:id="24">
    <w:p w:rsidR="005D6FDC" w:rsidRDefault="005D6FDC" w:rsidP="001A6A3D">
      <w:pPr>
        <w:pStyle w:val="Tekstprzypisudolnego"/>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5">
    <w:p w:rsidR="005D6FDC" w:rsidRDefault="005D6FDC" w:rsidP="003A7A4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6">
    <w:p w:rsidR="005D6FDC" w:rsidRDefault="005D6FDC" w:rsidP="00A33720">
      <w:pPr>
        <w:pStyle w:val="Tekstprzypisudolnego"/>
        <w:jc w:val="both"/>
      </w:pPr>
      <w:r w:rsidRPr="00A33720">
        <w:rPr>
          <w:rStyle w:val="Odwoanieprzypisudolnego"/>
          <w:rFonts w:ascii="Arial" w:hAnsi="Arial" w:cs="Arial"/>
          <w:sz w:val="16"/>
          <w:szCs w:val="16"/>
        </w:rPr>
        <w:footnoteRef/>
      </w:r>
      <w:r w:rsidRPr="00A33720">
        <w:rPr>
          <w:rFonts w:ascii="Arial" w:hAnsi="Arial" w:cs="Arial"/>
          <w:sz w:val="16"/>
          <w:szCs w:val="16"/>
          <w:vertAlign w:val="superscript"/>
        </w:rPr>
        <w:t>)</w:t>
      </w:r>
      <w:r w:rsidRPr="00A33720">
        <w:rPr>
          <w:rFonts w:ascii="Arial" w:hAnsi="Arial" w:cs="Arial"/>
          <w:sz w:val="16"/>
          <w:szCs w:val="16"/>
        </w:rPr>
        <w:t xml:space="preserve"> Dotyczy wyłącznie projektów zatwierdzonych do realizacji w ramach konkursów, ogłoszonych na podstawie  Plan</w:t>
      </w:r>
      <w:r>
        <w:rPr>
          <w:rFonts w:ascii="Arial" w:hAnsi="Arial" w:cs="Arial"/>
          <w:sz w:val="16"/>
          <w:szCs w:val="16"/>
        </w:rPr>
        <w:t>ów</w:t>
      </w:r>
      <w:r w:rsidRPr="00A33720">
        <w:rPr>
          <w:rFonts w:ascii="Arial" w:hAnsi="Arial" w:cs="Arial"/>
          <w:sz w:val="16"/>
          <w:szCs w:val="16"/>
        </w:rPr>
        <w:t xml:space="preserve"> </w:t>
      </w:r>
      <w:r>
        <w:rPr>
          <w:rFonts w:ascii="Arial" w:hAnsi="Arial" w:cs="Arial"/>
          <w:sz w:val="16"/>
          <w:szCs w:val="16"/>
        </w:rPr>
        <w:t>d</w:t>
      </w:r>
      <w:r w:rsidRPr="00A33720">
        <w:rPr>
          <w:rFonts w:ascii="Arial" w:hAnsi="Arial" w:cs="Arial"/>
          <w:sz w:val="16"/>
          <w:szCs w:val="16"/>
        </w:rPr>
        <w:t>ziałań, w których zostały wprowadzone kryteria wyboru projektów dotyczące efektywności zatrudnieniowej</w:t>
      </w:r>
      <w:r>
        <w:rPr>
          <w:rFonts w:ascii="Arial" w:hAnsi="Arial" w:cs="Arial"/>
          <w:sz w:val="16"/>
          <w:szCs w:val="16"/>
        </w:rPr>
        <w:t>. Należy wykreślić jeśli nie dotyczy.</w:t>
      </w:r>
    </w:p>
  </w:footnote>
  <w:footnote w:id="27">
    <w:p w:rsidR="005D6FDC" w:rsidRPr="00A33720" w:rsidRDefault="005D6FDC" w:rsidP="00A33720">
      <w:pPr>
        <w:jc w:val="both"/>
        <w:rPr>
          <w:rFonts w:ascii="Arial" w:hAnsi="Arial" w:cs="Arial"/>
          <w:sz w:val="16"/>
          <w:szCs w:val="16"/>
        </w:rPr>
      </w:pPr>
      <w:r w:rsidRPr="00A33720">
        <w:rPr>
          <w:rStyle w:val="Odwoanieprzypisudolnego"/>
          <w:rFonts w:ascii="Arial" w:hAnsi="Arial" w:cs="Arial"/>
          <w:sz w:val="16"/>
          <w:szCs w:val="16"/>
        </w:rPr>
        <w:footnoteRef/>
      </w:r>
      <w:r w:rsidRPr="00A33720">
        <w:rPr>
          <w:rFonts w:ascii="Arial" w:hAnsi="Arial" w:cs="Arial"/>
          <w:sz w:val="16"/>
          <w:szCs w:val="16"/>
        </w:rPr>
        <w:t xml:space="preserve"> Dane, o których mowa w lit. a i b, powinny być wprowadzane niezwłocznie po zaangażowaniu osoby do projektu, a dane, o których mowa w lit. c – niezwłocznie po odebraniu protokołu. </w:t>
      </w:r>
    </w:p>
    <w:p w:rsidR="005D6FDC" w:rsidRDefault="005D6FDC" w:rsidP="00A33720">
      <w:pPr>
        <w:jc w:val="both"/>
      </w:pPr>
    </w:p>
  </w:footnote>
  <w:footnote w:id="28">
    <w:p w:rsidR="005D6FDC" w:rsidRDefault="005D6FDC">
      <w:pPr>
        <w:pStyle w:val="Tekstprzypisudolnego"/>
      </w:pPr>
      <w:r>
        <w:rPr>
          <w:rStyle w:val="Odwoanieprzypisudolnego"/>
        </w:rPr>
        <w:footnoteRef/>
      </w:r>
      <w:r>
        <w:t xml:space="preserve"> </w:t>
      </w:r>
      <w:r w:rsidRPr="001A67C7">
        <w:rPr>
          <w:rFonts w:ascii="Arial" w:hAnsi="Arial" w:cs="Arial"/>
          <w:sz w:val="16"/>
          <w:szCs w:val="16"/>
        </w:rPr>
        <w:t>Ustępy 6-7 należy wykreślić w przypadku, gdy Beneficjent/Partner nie rozlicza kosztów bezpośrednich na podstawie stawek jednostkowych.</w:t>
      </w:r>
    </w:p>
  </w:footnote>
  <w:footnote w:id="29">
    <w:p w:rsidR="005D6FDC" w:rsidRDefault="005D6FDC" w:rsidP="0018323C">
      <w:pPr>
        <w:pStyle w:val="Tekstprzypisudolnego"/>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0">
    <w:p w:rsidR="005D6FDC" w:rsidRDefault="005D6FDC" w:rsidP="0018323C">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 Należy wykreślić jeśli nie dotyczy.</w:t>
      </w:r>
    </w:p>
  </w:footnote>
  <w:footnote w:id="31">
    <w:p w:rsidR="005D6FDC" w:rsidRDefault="005D6FDC" w:rsidP="005B2299">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2">
    <w:p w:rsidR="005D6FDC" w:rsidRDefault="005D6FDC"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w:t>
      </w:r>
      <w:r>
        <w:rPr>
          <w:rFonts w:ascii="Arial" w:hAnsi="Arial" w:cs="Arial"/>
          <w:sz w:val="16"/>
          <w:szCs w:val="16"/>
        </w:rPr>
        <w:t xml:space="preserve">jednostkami </w:t>
      </w:r>
      <w:r w:rsidRPr="00C63395">
        <w:rPr>
          <w:rFonts w:ascii="Arial" w:hAnsi="Arial" w:cs="Arial"/>
          <w:sz w:val="16"/>
          <w:szCs w:val="16"/>
        </w:rPr>
        <w:t>sektora </w:t>
      </w:r>
      <w:r>
        <w:rPr>
          <w:rFonts w:ascii="Arial" w:hAnsi="Arial" w:cs="Arial"/>
          <w:sz w:val="16"/>
          <w:szCs w:val="16"/>
        </w:rPr>
        <w:t xml:space="preserve"> </w:t>
      </w:r>
      <w:r w:rsidRPr="00C63395">
        <w:rPr>
          <w:rFonts w:ascii="Arial" w:hAnsi="Arial" w:cs="Arial"/>
          <w:sz w:val="16"/>
          <w:szCs w:val="16"/>
        </w:rPr>
        <w:t>finansów </w:t>
      </w:r>
      <w:r>
        <w:rPr>
          <w:rFonts w:ascii="Arial" w:hAnsi="Arial" w:cs="Arial"/>
          <w:sz w:val="16"/>
          <w:szCs w:val="16"/>
        </w:rPr>
        <w:t xml:space="preserve"> </w:t>
      </w:r>
      <w:r w:rsidRPr="00C63395">
        <w:rPr>
          <w:rFonts w:ascii="Arial" w:hAnsi="Arial" w:cs="Arial"/>
          <w:sz w:val="16"/>
          <w:szCs w:val="16"/>
        </w:rPr>
        <w:t>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3">
    <w:p w:rsidR="005D6FDC" w:rsidRDefault="005D6FDC" w:rsidP="007455A7">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4">
    <w:p w:rsidR="005D6FDC" w:rsidRDefault="005D6FDC" w:rsidP="004C350E">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5">
    <w:p w:rsidR="005D6FDC" w:rsidRDefault="005D6FDC" w:rsidP="004C350E">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 mającego siedziby na terytorium Rzeczypospolitej Polskiej</w:t>
      </w:r>
    </w:p>
  </w:footnote>
  <w:footnote w:id="36">
    <w:p w:rsidR="005D6FDC" w:rsidRDefault="005D6FDC" w:rsidP="00C117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 Należy wykreślić jeśli nie dotyczy.</w:t>
      </w:r>
    </w:p>
  </w:footnote>
  <w:footnote w:id="37">
    <w:p w:rsidR="005D6FDC" w:rsidRDefault="005D6FDC" w:rsidP="00286350">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t>
      </w:r>
      <w:r>
        <w:rPr>
          <w:rFonts w:ascii="Arial" w:hAnsi="Arial" w:cs="Arial"/>
          <w:sz w:val="16"/>
          <w:szCs w:val="16"/>
        </w:rPr>
        <w:t xml:space="preserve">ramach ogłoszonych na podstawie Planów działań, w </w:t>
      </w:r>
      <w:r w:rsidRPr="00373020">
        <w:rPr>
          <w:rFonts w:ascii="Arial" w:hAnsi="Arial" w:cs="Arial"/>
          <w:sz w:val="16"/>
          <w:szCs w:val="16"/>
        </w:rPr>
        <w:t xml:space="preserve"> których </w:t>
      </w:r>
      <w:r w:rsidRPr="00E53C41">
        <w:rPr>
          <w:rFonts w:ascii="Arial" w:hAnsi="Arial" w:cs="Arial"/>
          <w:sz w:val="16"/>
          <w:szCs w:val="16"/>
        </w:rPr>
        <w:t xml:space="preserve">zostały wprowadzone </w:t>
      </w:r>
      <w:r w:rsidRPr="00373020">
        <w:rPr>
          <w:rFonts w:ascii="Arial" w:hAnsi="Arial" w:cs="Arial"/>
          <w:sz w:val="16"/>
          <w:szCs w:val="16"/>
        </w:rPr>
        <w:t>kryteria wyboru projektów dotyczące efektywności zatrudnieniowej</w:t>
      </w:r>
      <w:r>
        <w:rPr>
          <w:rFonts w:ascii="Arial" w:hAnsi="Arial" w:cs="Arial"/>
          <w:sz w:val="16"/>
          <w:szCs w:val="16"/>
        </w:rPr>
        <w:t>/efektywności społeczno-zatrudnieniowej.</w:t>
      </w:r>
      <w:r>
        <w:rPr>
          <w:rFonts w:ascii="Arial" w:hAnsi="Arial" w:cs="Arial"/>
          <w:i/>
          <w:sz w:val="16"/>
          <w:szCs w:val="16"/>
        </w:rPr>
        <w:t>.</w:t>
      </w:r>
    </w:p>
  </w:footnote>
  <w:footnote w:id="38">
    <w:p w:rsidR="005D6FDC" w:rsidRDefault="005D6FDC"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p>
  </w:footnote>
  <w:footnote w:id="39">
    <w:p w:rsidR="005D6FDC" w:rsidRDefault="005D6FDC"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0">
    <w:p w:rsidR="005D6FDC" w:rsidRDefault="005D6FDC"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w:t>
      </w:r>
      <w:r>
        <w:rPr>
          <w:rFonts w:ascii="Arial" w:hAnsi="Arial" w:cs="Arial"/>
          <w:sz w:val="16"/>
          <w:szCs w:val="16"/>
        </w:rPr>
        <w:t>prawidłowe wykonanie zadań.</w:t>
      </w:r>
    </w:p>
  </w:footnote>
  <w:footnote w:id="41">
    <w:p w:rsidR="005D6FDC" w:rsidRDefault="005D6FDC"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2">
    <w:p w:rsidR="005D6FDC" w:rsidRPr="00EB3305" w:rsidRDefault="005D6FDC" w:rsidP="00996E12">
      <w:pPr>
        <w:pStyle w:val="Tekstprzypisudolnego"/>
        <w:spacing w:after="60"/>
        <w:rPr>
          <w:rFonts w:ascii="Calibri" w:hAnsi="Calibri" w:cs="Calibri"/>
          <w:sz w:val="16"/>
          <w:szCs w:val="16"/>
        </w:rPr>
      </w:pPr>
      <w:r w:rsidRPr="00EB3305">
        <w:rPr>
          <w:rStyle w:val="Odwoanieprzypisudolnego"/>
          <w:rFonts w:ascii="Calibri" w:hAnsi="Calibri" w:cs="Calibri"/>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3">
    <w:p w:rsidR="005D6FDC" w:rsidRDefault="005D6FDC" w:rsidP="001C661E">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4">
    <w:p w:rsidR="005D6FDC" w:rsidRDefault="005D6FDC" w:rsidP="004F779D">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45">
    <w:p w:rsidR="005D6FDC" w:rsidRDefault="005D6FDC" w:rsidP="009074C7">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46">
    <w:p w:rsidR="005D6FDC" w:rsidRDefault="005D6FDC"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47">
    <w:p w:rsidR="005D6FDC" w:rsidRDefault="005D6FDC"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48">
    <w:p w:rsidR="005D6FDC" w:rsidRDefault="005D6FDC"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49">
    <w:p w:rsidR="005D6FDC" w:rsidRDefault="005D6FDC"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0">
    <w:p w:rsidR="005D6FDC" w:rsidRPr="006F5F45" w:rsidRDefault="005D6FDC" w:rsidP="009074C7">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5D6FDC" w:rsidRDefault="005D6FDC" w:rsidP="009074C7">
      <w:pPr>
        <w:jc w:val="both"/>
      </w:pPr>
    </w:p>
  </w:footnote>
  <w:footnote w:id="51">
    <w:p w:rsidR="005D6FDC" w:rsidRDefault="005D6FDC" w:rsidP="00CD7030">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52">
    <w:p w:rsidR="005D6FDC" w:rsidRDefault="005D6FDC" w:rsidP="00CD7030">
      <w:pPr>
        <w:pStyle w:val="Tekstprzypisudolnego"/>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53">
    <w:p w:rsidR="005D6FDC" w:rsidRDefault="005D6FDC" w:rsidP="00CD7030">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54">
    <w:p w:rsidR="005D6FDC" w:rsidRDefault="005D6FDC" w:rsidP="00CD7030">
      <w:pPr>
        <w:pStyle w:val="Tekstprzypisudolnego"/>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55">
    <w:p w:rsidR="005D6FDC" w:rsidRPr="00FC5C16" w:rsidRDefault="005D6FDC" w:rsidP="00CD7030">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5D6FDC" w:rsidRDefault="005D6FDC" w:rsidP="00CD7030">
      <w:pPr>
        <w:pStyle w:val="Tekstprzypisudolnego"/>
      </w:pPr>
    </w:p>
  </w:footnote>
  <w:footnote w:id="56">
    <w:p w:rsidR="005D6FDC" w:rsidRDefault="005D6FDC" w:rsidP="00CD7030">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C" w:rsidRDefault="008949DB">
    <w:pPr>
      <w:pStyle w:val="Nagwek"/>
    </w:pP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16.95pt;height:48.8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F8B02C5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97FBD"/>
    <w:multiLevelType w:val="hybridMultilevel"/>
    <w:tmpl w:val="44E2EB36"/>
    <w:lvl w:ilvl="0" w:tplc="EC32BEB4">
      <w:start w:val="1"/>
      <w:numFmt w:val="decimal"/>
      <w:lvlText w:val="%1."/>
      <w:lvlJc w:val="left"/>
      <w:pPr>
        <w:tabs>
          <w:tab w:val="num" w:pos="644"/>
        </w:tabs>
        <w:ind w:left="644" w:hanging="360"/>
      </w:pPr>
      <w:rPr>
        <w:rFonts w:ascii="Arial" w:hAnsi="Arial" w:cs="Arial" w:hint="default"/>
        <w:b w:val="0"/>
        <w:i w:val="0"/>
        <w:sz w:val="22"/>
        <w:szCs w:val="22"/>
      </w:rPr>
    </w:lvl>
    <w:lvl w:ilvl="1" w:tplc="B9E62F0C">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91E019E">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59F627F"/>
    <w:multiLevelType w:val="hybridMultilevel"/>
    <w:tmpl w:val="EF063D8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7F7439"/>
    <w:multiLevelType w:val="multilevel"/>
    <w:tmpl w:val="92147032"/>
    <w:lvl w:ilvl="0">
      <w:start w:val="1"/>
      <w:numFmt w:val="decimal"/>
      <w:lvlText w:val="%1."/>
      <w:lvlJc w:val="left"/>
      <w:pPr>
        <w:tabs>
          <w:tab w:val="num" w:pos="502"/>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B626A30"/>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BC25039"/>
    <w:multiLevelType w:val="hybridMultilevel"/>
    <w:tmpl w:val="CDEEA690"/>
    <w:lvl w:ilvl="0" w:tplc="4EDCE3B4">
      <w:start w:val="1"/>
      <w:numFmt w:val="decimal"/>
      <w:lvlText w:val="%1."/>
      <w:lvlJc w:val="left"/>
      <w:pPr>
        <w:tabs>
          <w:tab w:val="num" w:pos="644"/>
        </w:tabs>
        <w:ind w:left="644"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C9D052A"/>
    <w:multiLevelType w:val="hybridMultilevel"/>
    <w:tmpl w:val="96164106"/>
    <w:lvl w:ilvl="0" w:tplc="2244E0BE">
      <w:start w:val="12"/>
      <w:numFmt w:val="decimal"/>
      <w:lvlText w:val="%1."/>
      <w:lvlJc w:val="left"/>
      <w:pPr>
        <w:tabs>
          <w:tab w:val="num" w:pos="1080"/>
        </w:tabs>
        <w:ind w:left="108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0D53588E"/>
    <w:multiLevelType w:val="hybridMultilevel"/>
    <w:tmpl w:val="0A665BA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EB911FD"/>
    <w:multiLevelType w:val="hybridMultilevel"/>
    <w:tmpl w:val="951CFC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923D76"/>
    <w:multiLevelType w:val="hybridMultilevel"/>
    <w:tmpl w:val="CDDA9D64"/>
    <w:lvl w:ilvl="0" w:tplc="0415000F">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70E27AF"/>
    <w:multiLevelType w:val="hybridMultilevel"/>
    <w:tmpl w:val="8098AE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90B788B"/>
    <w:multiLevelType w:val="hybridMultilevel"/>
    <w:tmpl w:val="3ED49864"/>
    <w:lvl w:ilvl="0" w:tplc="E7E00DA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1A8E7D65"/>
    <w:multiLevelType w:val="hybridMultilevel"/>
    <w:tmpl w:val="7B9CA92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5">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44FB0943"/>
    <w:multiLevelType w:val="hybridMultilevel"/>
    <w:tmpl w:val="4DD2E4DA"/>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464289"/>
    <w:multiLevelType w:val="hybridMultilevel"/>
    <w:tmpl w:val="2E7213BC"/>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41">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7F7068B"/>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E13040F"/>
    <w:multiLevelType w:val="hybridMultilevel"/>
    <w:tmpl w:val="EADC9436"/>
    <w:lvl w:ilvl="0" w:tplc="DF4C0ECA">
      <w:start w:val="26"/>
      <w:numFmt w:val="decimal"/>
      <w:lvlText w:val="%1)"/>
      <w:lvlJc w:val="left"/>
      <w:pPr>
        <w:tabs>
          <w:tab w:val="num" w:pos="644"/>
        </w:tabs>
        <w:ind w:left="644"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55137492"/>
    <w:multiLevelType w:val="multilevel"/>
    <w:tmpl w:val="90245F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558774BB"/>
    <w:multiLevelType w:val="multilevel"/>
    <w:tmpl w:val="3F3C74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1">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2">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nsid w:val="60C669F5"/>
    <w:multiLevelType w:val="hybridMultilevel"/>
    <w:tmpl w:val="611CD414"/>
    <w:lvl w:ilvl="0" w:tplc="4A4E1E2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1635FA5"/>
    <w:multiLevelType w:val="hybridMultilevel"/>
    <w:tmpl w:val="B5C27564"/>
    <w:lvl w:ilvl="0" w:tplc="FFE21998">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68C759AF"/>
    <w:multiLevelType w:val="hybridMultilevel"/>
    <w:tmpl w:val="ABD458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9041A48"/>
    <w:multiLevelType w:val="multilevel"/>
    <w:tmpl w:val="809EA552"/>
    <w:lvl w:ilvl="0">
      <w:start w:val="1"/>
      <w:numFmt w:val="decimal"/>
      <w:lvlText w:val="%1."/>
      <w:lvlJc w:val="left"/>
      <w:pPr>
        <w:tabs>
          <w:tab w:val="num" w:pos="36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6B0447A2"/>
    <w:multiLevelType w:val="hybridMultilevel"/>
    <w:tmpl w:val="B69641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0D245A"/>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1">
    <w:nsid w:val="76B72ED3"/>
    <w:multiLevelType w:val="hybridMultilevel"/>
    <w:tmpl w:val="6AB89512"/>
    <w:lvl w:ilvl="0" w:tplc="0C50D5C4">
      <w:start w:val="1"/>
      <w:numFmt w:val="decimal"/>
      <w:lvlText w:val="%1."/>
      <w:lvlJc w:val="left"/>
      <w:pPr>
        <w:tabs>
          <w:tab w:val="num" w:pos="360"/>
        </w:tabs>
        <w:ind w:left="360" w:hanging="360"/>
      </w:pPr>
      <w:rPr>
        <w:rFonts w:cs="Times New Roman"/>
        <w:i w:val="0"/>
      </w:rPr>
    </w:lvl>
    <w:lvl w:ilvl="1" w:tplc="59D22EC8">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3">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BCC0661"/>
    <w:multiLevelType w:val="hybridMultilevel"/>
    <w:tmpl w:val="EB50DC26"/>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nsid w:val="7FD31BF8"/>
    <w:multiLevelType w:val="hybridMultilevel"/>
    <w:tmpl w:val="631A5D90"/>
    <w:lvl w:ilvl="0" w:tplc="C25E0D2E">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7"/>
  </w:num>
  <w:num w:numId="3">
    <w:abstractNumId w:val="6"/>
  </w:num>
  <w:num w:numId="4">
    <w:abstractNumId w:val="48"/>
  </w:num>
  <w:num w:numId="5">
    <w:abstractNumId w:val="42"/>
  </w:num>
  <w:num w:numId="6">
    <w:abstractNumId w:val="30"/>
  </w:num>
  <w:num w:numId="7">
    <w:abstractNumId w:val="65"/>
  </w:num>
  <w:num w:numId="8">
    <w:abstractNumId w:val="16"/>
  </w:num>
  <w:num w:numId="9">
    <w:abstractNumId w:val="4"/>
  </w:num>
  <w:num w:numId="10">
    <w:abstractNumId w:val="63"/>
  </w:num>
  <w:num w:numId="11">
    <w:abstractNumId w:val="46"/>
  </w:num>
  <w:num w:numId="12">
    <w:abstractNumId w:val="44"/>
  </w:num>
  <w:num w:numId="13">
    <w:abstractNumId w:val="38"/>
  </w:num>
  <w:num w:numId="14">
    <w:abstractNumId w:val="17"/>
  </w:num>
  <w:num w:numId="15">
    <w:abstractNumId w:val="61"/>
  </w:num>
  <w:num w:numId="16">
    <w:abstractNumId w:val="40"/>
  </w:num>
  <w:num w:numId="17">
    <w:abstractNumId w:val="37"/>
  </w:num>
  <w:num w:numId="18">
    <w:abstractNumId w:val="34"/>
  </w:num>
  <w:num w:numId="19">
    <w:abstractNumId w:val="20"/>
  </w:num>
  <w:num w:numId="20">
    <w:abstractNumId w:val="35"/>
  </w:num>
  <w:num w:numId="21">
    <w:abstractNumId w:val="53"/>
  </w:num>
  <w:num w:numId="22">
    <w:abstractNumId w:val="8"/>
  </w:num>
  <w:num w:numId="23">
    <w:abstractNumId w:val="32"/>
  </w:num>
  <w:num w:numId="24">
    <w:abstractNumId w:val="25"/>
  </w:num>
  <w:num w:numId="25">
    <w:abstractNumId w:val="57"/>
  </w:num>
  <w:num w:numId="26">
    <w:abstractNumId w:val="39"/>
  </w:num>
  <w:num w:numId="27">
    <w:abstractNumId w:val="62"/>
  </w:num>
  <w:num w:numId="28">
    <w:abstractNumId w:val="55"/>
  </w:num>
  <w:num w:numId="29">
    <w:abstractNumId w:val="45"/>
  </w:num>
  <w:num w:numId="30">
    <w:abstractNumId w:val="2"/>
  </w:num>
  <w:num w:numId="31">
    <w:abstractNumId w:val="1"/>
  </w:num>
  <w:num w:numId="32">
    <w:abstractNumId w:val="19"/>
  </w:num>
  <w:num w:numId="33">
    <w:abstractNumId w:val="36"/>
  </w:num>
  <w:num w:numId="34">
    <w:abstractNumId w:val="52"/>
  </w:num>
  <w:num w:numId="35">
    <w:abstractNumId w:val="0"/>
  </w:num>
  <w:num w:numId="36">
    <w:abstractNumId w:val="23"/>
  </w:num>
  <w:num w:numId="37">
    <w:abstractNumId w:val="60"/>
  </w:num>
  <w:num w:numId="38">
    <w:abstractNumId w:val="41"/>
  </w:num>
  <w:num w:numId="39">
    <w:abstractNumId w:val="64"/>
  </w:num>
  <w:num w:numId="40">
    <w:abstractNumId w:val="22"/>
  </w:num>
  <w:num w:numId="41">
    <w:abstractNumId w:val="24"/>
  </w:num>
  <w:num w:numId="42">
    <w:abstractNumId w:val="66"/>
  </w:num>
  <w:num w:numId="43">
    <w:abstractNumId w:val="3"/>
  </w:num>
  <w:num w:numId="44">
    <w:abstractNumId w:val="59"/>
  </w:num>
  <w:num w:numId="45">
    <w:abstractNumId w:val="9"/>
  </w:num>
  <w:num w:numId="46">
    <w:abstractNumId w:val="11"/>
  </w:num>
  <w:num w:numId="47">
    <w:abstractNumId w:val="43"/>
  </w:num>
  <w:num w:numId="48">
    <w:abstractNumId w:val="58"/>
  </w:num>
  <w:num w:numId="49">
    <w:abstractNumId w:val="49"/>
  </w:num>
  <w:num w:numId="50">
    <w:abstractNumId w:val="21"/>
  </w:num>
  <w:num w:numId="51">
    <w:abstractNumId w:val="13"/>
  </w:num>
  <w:num w:numId="52">
    <w:abstractNumId w:val="29"/>
  </w:num>
  <w:num w:numId="53">
    <w:abstractNumId w:val="50"/>
  </w:num>
  <w:num w:numId="54">
    <w:abstractNumId w:val="31"/>
  </w:num>
  <w:num w:numId="55">
    <w:abstractNumId w:val="54"/>
  </w:num>
  <w:num w:numId="56">
    <w:abstractNumId w:val="33"/>
  </w:num>
  <w:num w:numId="57">
    <w:abstractNumId w:val="26"/>
  </w:num>
  <w:num w:numId="58">
    <w:abstractNumId w:val="47"/>
  </w:num>
  <w:num w:numId="59">
    <w:abstractNumId w:val="12"/>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56"/>
  </w:num>
  <w:num w:numId="63">
    <w:abstractNumId w:val="10"/>
  </w:num>
  <w:num w:numId="64">
    <w:abstractNumId w:val="15"/>
  </w:num>
  <w:num w:numId="65">
    <w:abstractNumId w:val="28"/>
  </w:num>
  <w:num w:numId="66">
    <w:abstractNumId w:val="51"/>
  </w:num>
  <w:num w:numId="67">
    <w:abstractNumId w:val="5"/>
  </w:num>
  <w:num w:numId="68">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8"/>
  <w:hyphenationZone w:val="425"/>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79D"/>
    <w:rsid w:val="00000868"/>
    <w:rsid w:val="00001958"/>
    <w:rsid w:val="00003895"/>
    <w:rsid w:val="00003929"/>
    <w:rsid w:val="00004AE7"/>
    <w:rsid w:val="000055A9"/>
    <w:rsid w:val="00006650"/>
    <w:rsid w:val="000118F8"/>
    <w:rsid w:val="00011A10"/>
    <w:rsid w:val="00012693"/>
    <w:rsid w:val="0001291F"/>
    <w:rsid w:val="00012B72"/>
    <w:rsid w:val="00015404"/>
    <w:rsid w:val="00015845"/>
    <w:rsid w:val="0001632F"/>
    <w:rsid w:val="0001707D"/>
    <w:rsid w:val="0001721D"/>
    <w:rsid w:val="00017D6C"/>
    <w:rsid w:val="0002011C"/>
    <w:rsid w:val="0002060B"/>
    <w:rsid w:val="00020F68"/>
    <w:rsid w:val="00021B04"/>
    <w:rsid w:val="0002209F"/>
    <w:rsid w:val="00022313"/>
    <w:rsid w:val="00024645"/>
    <w:rsid w:val="00025E88"/>
    <w:rsid w:val="000260F8"/>
    <w:rsid w:val="00026DBF"/>
    <w:rsid w:val="00026ED3"/>
    <w:rsid w:val="00027692"/>
    <w:rsid w:val="00032F60"/>
    <w:rsid w:val="000336D9"/>
    <w:rsid w:val="00033ABF"/>
    <w:rsid w:val="00033F28"/>
    <w:rsid w:val="00034025"/>
    <w:rsid w:val="0003484D"/>
    <w:rsid w:val="00034D8C"/>
    <w:rsid w:val="00034ECF"/>
    <w:rsid w:val="00035707"/>
    <w:rsid w:val="000362D2"/>
    <w:rsid w:val="00036CD8"/>
    <w:rsid w:val="0003741C"/>
    <w:rsid w:val="00037FE5"/>
    <w:rsid w:val="00040D34"/>
    <w:rsid w:val="000417B9"/>
    <w:rsid w:val="00041BA7"/>
    <w:rsid w:val="00041C7B"/>
    <w:rsid w:val="00041D72"/>
    <w:rsid w:val="000428C3"/>
    <w:rsid w:val="000438AA"/>
    <w:rsid w:val="00043D90"/>
    <w:rsid w:val="00044D01"/>
    <w:rsid w:val="00045A54"/>
    <w:rsid w:val="00046F3F"/>
    <w:rsid w:val="0005000D"/>
    <w:rsid w:val="000503B9"/>
    <w:rsid w:val="00050E9B"/>
    <w:rsid w:val="00051776"/>
    <w:rsid w:val="00051908"/>
    <w:rsid w:val="000539B1"/>
    <w:rsid w:val="0005444B"/>
    <w:rsid w:val="0005470C"/>
    <w:rsid w:val="00056E60"/>
    <w:rsid w:val="000570C4"/>
    <w:rsid w:val="000571EA"/>
    <w:rsid w:val="000577F7"/>
    <w:rsid w:val="0006022C"/>
    <w:rsid w:val="000606E0"/>
    <w:rsid w:val="00063841"/>
    <w:rsid w:val="00063A81"/>
    <w:rsid w:val="00063DDC"/>
    <w:rsid w:val="00064AF0"/>
    <w:rsid w:val="000651A3"/>
    <w:rsid w:val="00066ED4"/>
    <w:rsid w:val="00067711"/>
    <w:rsid w:val="00070073"/>
    <w:rsid w:val="00070BA8"/>
    <w:rsid w:val="00070D35"/>
    <w:rsid w:val="00071B90"/>
    <w:rsid w:val="00071CFF"/>
    <w:rsid w:val="000739D8"/>
    <w:rsid w:val="00073B13"/>
    <w:rsid w:val="00074876"/>
    <w:rsid w:val="00074960"/>
    <w:rsid w:val="000807BD"/>
    <w:rsid w:val="00081962"/>
    <w:rsid w:val="00084D4C"/>
    <w:rsid w:val="000850AC"/>
    <w:rsid w:val="00085326"/>
    <w:rsid w:val="000856B7"/>
    <w:rsid w:val="0008665D"/>
    <w:rsid w:val="00090116"/>
    <w:rsid w:val="000901B2"/>
    <w:rsid w:val="000912E0"/>
    <w:rsid w:val="00094B60"/>
    <w:rsid w:val="00095C3A"/>
    <w:rsid w:val="00096617"/>
    <w:rsid w:val="000A014B"/>
    <w:rsid w:val="000A222F"/>
    <w:rsid w:val="000A22EE"/>
    <w:rsid w:val="000A3363"/>
    <w:rsid w:val="000A35A8"/>
    <w:rsid w:val="000A3C65"/>
    <w:rsid w:val="000A415B"/>
    <w:rsid w:val="000A4D25"/>
    <w:rsid w:val="000A58E1"/>
    <w:rsid w:val="000A5F56"/>
    <w:rsid w:val="000A6E74"/>
    <w:rsid w:val="000A729E"/>
    <w:rsid w:val="000B0273"/>
    <w:rsid w:val="000B0C09"/>
    <w:rsid w:val="000B18A5"/>
    <w:rsid w:val="000B3A0E"/>
    <w:rsid w:val="000B4ABE"/>
    <w:rsid w:val="000B5420"/>
    <w:rsid w:val="000B5482"/>
    <w:rsid w:val="000B6219"/>
    <w:rsid w:val="000B64C1"/>
    <w:rsid w:val="000B6615"/>
    <w:rsid w:val="000B722B"/>
    <w:rsid w:val="000B79E4"/>
    <w:rsid w:val="000B7C14"/>
    <w:rsid w:val="000C053F"/>
    <w:rsid w:val="000C0654"/>
    <w:rsid w:val="000C0946"/>
    <w:rsid w:val="000C3A6A"/>
    <w:rsid w:val="000C5494"/>
    <w:rsid w:val="000C65BD"/>
    <w:rsid w:val="000C68A7"/>
    <w:rsid w:val="000C6F5D"/>
    <w:rsid w:val="000C72A3"/>
    <w:rsid w:val="000D097C"/>
    <w:rsid w:val="000D1D81"/>
    <w:rsid w:val="000D2811"/>
    <w:rsid w:val="000D454E"/>
    <w:rsid w:val="000D6187"/>
    <w:rsid w:val="000D6329"/>
    <w:rsid w:val="000D6C1D"/>
    <w:rsid w:val="000E16FC"/>
    <w:rsid w:val="000E2211"/>
    <w:rsid w:val="000E335C"/>
    <w:rsid w:val="000E3711"/>
    <w:rsid w:val="000E4B5D"/>
    <w:rsid w:val="000E62F0"/>
    <w:rsid w:val="000E64AC"/>
    <w:rsid w:val="000E73BC"/>
    <w:rsid w:val="000E7C66"/>
    <w:rsid w:val="000F047F"/>
    <w:rsid w:val="000F14C5"/>
    <w:rsid w:val="000F15CD"/>
    <w:rsid w:val="000F22B0"/>
    <w:rsid w:val="000F30BF"/>
    <w:rsid w:val="000F45FA"/>
    <w:rsid w:val="000F620D"/>
    <w:rsid w:val="000F6ABA"/>
    <w:rsid w:val="000F7E18"/>
    <w:rsid w:val="001011F0"/>
    <w:rsid w:val="00102311"/>
    <w:rsid w:val="00102E0E"/>
    <w:rsid w:val="00104793"/>
    <w:rsid w:val="00104F22"/>
    <w:rsid w:val="00105BFE"/>
    <w:rsid w:val="00105E2A"/>
    <w:rsid w:val="00107EAF"/>
    <w:rsid w:val="00110982"/>
    <w:rsid w:val="00110AE5"/>
    <w:rsid w:val="0011241A"/>
    <w:rsid w:val="00112E87"/>
    <w:rsid w:val="00113F95"/>
    <w:rsid w:val="0011443D"/>
    <w:rsid w:val="00114ABC"/>
    <w:rsid w:val="00115DFD"/>
    <w:rsid w:val="00116403"/>
    <w:rsid w:val="0011645A"/>
    <w:rsid w:val="00116576"/>
    <w:rsid w:val="00116946"/>
    <w:rsid w:val="00116C61"/>
    <w:rsid w:val="00117D46"/>
    <w:rsid w:val="00120352"/>
    <w:rsid w:val="00120563"/>
    <w:rsid w:val="0012141B"/>
    <w:rsid w:val="00123417"/>
    <w:rsid w:val="001238F8"/>
    <w:rsid w:val="00124905"/>
    <w:rsid w:val="0012500A"/>
    <w:rsid w:val="00125291"/>
    <w:rsid w:val="0012530C"/>
    <w:rsid w:val="001279C0"/>
    <w:rsid w:val="00127B79"/>
    <w:rsid w:val="00127C25"/>
    <w:rsid w:val="0013072A"/>
    <w:rsid w:val="00130B1B"/>
    <w:rsid w:val="00131E2B"/>
    <w:rsid w:val="00134644"/>
    <w:rsid w:val="00134B14"/>
    <w:rsid w:val="0013512E"/>
    <w:rsid w:val="00137935"/>
    <w:rsid w:val="00140D20"/>
    <w:rsid w:val="0014121C"/>
    <w:rsid w:val="001412E0"/>
    <w:rsid w:val="001421A9"/>
    <w:rsid w:val="00142A35"/>
    <w:rsid w:val="00143421"/>
    <w:rsid w:val="0014428E"/>
    <w:rsid w:val="0014588C"/>
    <w:rsid w:val="00145F0F"/>
    <w:rsid w:val="0014634E"/>
    <w:rsid w:val="00147564"/>
    <w:rsid w:val="00150598"/>
    <w:rsid w:val="00150659"/>
    <w:rsid w:val="00150CE0"/>
    <w:rsid w:val="00151BB0"/>
    <w:rsid w:val="00151D7F"/>
    <w:rsid w:val="00152B0C"/>
    <w:rsid w:val="0015365E"/>
    <w:rsid w:val="00154482"/>
    <w:rsid w:val="00154820"/>
    <w:rsid w:val="00154F87"/>
    <w:rsid w:val="001551CB"/>
    <w:rsid w:val="001552BC"/>
    <w:rsid w:val="00155694"/>
    <w:rsid w:val="00155965"/>
    <w:rsid w:val="001579EF"/>
    <w:rsid w:val="00157ADE"/>
    <w:rsid w:val="00162659"/>
    <w:rsid w:val="00162F52"/>
    <w:rsid w:val="001655B1"/>
    <w:rsid w:val="00165C3E"/>
    <w:rsid w:val="00165EEF"/>
    <w:rsid w:val="0016614C"/>
    <w:rsid w:val="0017067C"/>
    <w:rsid w:val="00170904"/>
    <w:rsid w:val="0017142A"/>
    <w:rsid w:val="0017151F"/>
    <w:rsid w:val="001726EA"/>
    <w:rsid w:val="001729E8"/>
    <w:rsid w:val="0017612F"/>
    <w:rsid w:val="00176415"/>
    <w:rsid w:val="00177D35"/>
    <w:rsid w:val="00180C12"/>
    <w:rsid w:val="001814B1"/>
    <w:rsid w:val="00181C8A"/>
    <w:rsid w:val="00182C0E"/>
    <w:rsid w:val="0018323C"/>
    <w:rsid w:val="0018603F"/>
    <w:rsid w:val="00186335"/>
    <w:rsid w:val="00186587"/>
    <w:rsid w:val="00186806"/>
    <w:rsid w:val="00187782"/>
    <w:rsid w:val="001902E6"/>
    <w:rsid w:val="001903BA"/>
    <w:rsid w:val="001908CB"/>
    <w:rsid w:val="00190FDE"/>
    <w:rsid w:val="001919CD"/>
    <w:rsid w:val="00191D6D"/>
    <w:rsid w:val="00191DD1"/>
    <w:rsid w:val="00192CC7"/>
    <w:rsid w:val="001936AD"/>
    <w:rsid w:val="00193AB3"/>
    <w:rsid w:val="00193B07"/>
    <w:rsid w:val="00193FF3"/>
    <w:rsid w:val="00194762"/>
    <w:rsid w:val="001953AF"/>
    <w:rsid w:val="001956C4"/>
    <w:rsid w:val="001957B7"/>
    <w:rsid w:val="00195BE5"/>
    <w:rsid w:val="00196C4B"/>
    <w:rsid w:val="00197D0D"/>
    <w:rsid w:val="001A00C5"/>
    <w:rsid w:val="001A08D4"/>
    <w:rsid w:val="001A3CCA"/>
    <w:rsid w:val="001A4EFE"/>
    <w:rsid w:val="001A6A3D"/>
    <w:rsid w:val="001A7463"/>
    <w:rsid w:val="001A75D2"/>
    <w:rsid w:val="001A7F7E"/>
    <w:rsid w:val="001B148E"/>
    <w:rsid w:val="001B2392"/>
    <w:rsid w:val="001B2419"/>
    <w:rsid w:val="001B32D5"/>
    <w:rsid w:val="001B494B"/>
    <w:rsid w:val="001B58B7"/>
    <w:rsid w:val="001B74F2"/>
    <w:rsid w:val="001C148A"/>
    <w:rsid w:val="001C1C50"/>
    <w:rsid w:val="001C21E9"/>
    <w:rsid w:val="001C2AC1"/>
    <w:rsid w:val="001C2F1F"/>
    <w:rsid w:val="001C35AF"/>
    <w:rsid w:val="001C42B7"/>
    <w:rsid w:val="001C4916"/>
    <w:rsid w:val="001C4E59"/>
    <w:rsid w:val="001C50B7"/>
    <w:rsid w:val="001C52B7"/>
    <w:rsid w:val="001C59D1"/>
    <w:rsid w:val="001C6041"/>
    <w:rsid w:val="001C661E"/>
    <w:rsid w:val="001D0393"/>
    <w:rsid w:val="001D0CAD"/>
    <w:rsid w:val="001D12D0"/>
    <w:rsid w:val="001D145A"/>
    <w:rsid w:val="001D146E"/>
    <w:rsid w:val="001D2568"/>
    <w:rsid w:val="001D25F4"/>
    <w:rsid w:val="001D2CBA"/>
    <w:rsid w:val="001D6449"/>
    <w:rsid w:val="001D6660"/>
    <w:rsid w:val="001D72AE"/>
    <w:rsid w:val="001E0274"/>
    <w:rsid w:val="001E053F"/>
    <w:rsid w:val="001E128D"/>
    <w:rsid w:val="001E17F0"/>
    <w:rsid w:val="001E2AF4"/>
    <w:rsid w:val="001E2F8C"/>
    <w:rsid w:val="001E3975"/>
    <w:rsid w:val="001E401C"/>
    <w:rsid w:val="001E478F"/>
    <w:rsid w:val="001E5106"/>
    <w:rsid w:val="001E6162"/>
    <w:rsid w:val="001E6388"/>
    <w:rsid w:val="001E67A3"/>
    <w:rsid w:val="001E6B48"/>
    <w:rsid w:val="001E6FE8"/>
    <w:rsid w:val="001F16FD"/>
    <w:rsid w:val="001F1D8C"/>
    <w:rsid w:val="001F26F7"/>
    <w:rsid w:val="001F29F6"/>
    <w:rsid w:val="001F2ABD"/>
    <w:rsid w:val="001F5627"/>
    <w:rsid w:val="001F569D"/>
    <w:rsid w:val="001F6292"/>
    <w:rsid w:val="001F65F7"/>
    <w:rsid w:val="001F7961"/>
    <w:rsid w:val="001F7B51"/>
    <w:rsid w:val="001F7D80"/>
    <w:rsid w:val="00200459"/>
    <w:rsid w:val="00200565"/>
    <w:rsid w:val="002022A4"/>
    <w:rsid w:val="0020349F"/>
    <w:rsid w:val="002042E7"/>
    <w:rsid w:val="00204DF7"/>
    <w:rsid w:val="00204E47"/>
    <w:rsid w:val="00205BE1"/>
    <w:rsid w:val="00205C06"/>
    <w:rsid w:val="00207C3C"/>
    <w:rsid w:val="00207E02"/>
    <w:rsid w:val="00207F57"/>
    <w:rsid w:val="002100FA"/>
    <w:rsid w:val="00210DE6"/>
    <w:rsid w:val="00211F5D"/>
    <w:rsid w:val="002123BE"/>
    <w:rsid w:val="002124DB"/>
    <w:rsid w:val="0021265E"/>
    <w:rsid w:val="002136A2"/>
    <w:rsid w:val="00213CF9"/>
    <w:rsid w:val="00214AA6"/>
    <w:rsid w:val="00215098"/>
    <w:rsid w:val="00215EC3"/>
    <w:rsid w:val="00217AF3"/>
    <w:rsid w:val="00220284"/>
    <w:rsid w:val="002209D5"/>
    <w:rsid w:val="00221FF0"/>
    <w:rsid w:val="00222E9D"/>
    <w:rsid w:val="002235C8"/>
    <w:rsid w:val="00225447"/>
    <w:rsid w:val="00226278"/>
    <w:rsid w:val="002303EC"/>
    <w:rsid w:val="002321D6"/>
    <w:rsid w:val="0023237C"/>
    <w:rsid w:val="00232D47"/>
    <w:rsid w:val="00234F98"/>
    <w:rsid w:val="002352F3"/>
    <w:rsid w:val="00236EA7"/>
    <w:rsid w:val="002414B1"/>
    <w:rsid w:val="00242619"/>
    <w:rsid w:val="00242F63"/>
    <w:rsid w:val="002432EA"/>
    <w:rsid w:val="00243F5D"/>
    <w:rsid w:val="0024402B"/>
    <w:rsid w:val="00246154"/>
    <w:rsid w:val="00246C3C"/>
    <w:rsid w:val="00246F0F"/>
    <w:rsid w:val="00246F77"/>
    <w:rsid w:val="00247ED1"/>
    <w:rsid w:val="00247FEF"/>
    <w:rsid w:val="0025030F"/>
    <w:rsid w:val="00251E98"/>
    <w:rsid w:val="0025268A"/>
    <w:rsid w:val="00253219"/>
    <w:rsid w:val="00255774"/>
    <w:rsid w:val="002602FD"/>
    <w:rsid w:val="0026076E"/>
    <w:rsid w:val="00261A2C"/>
    <w:rsid w:val="00263E2F"/>
    <w:rsid w:val="00264D31"/>
    <w:rsid w:val="00264E21"/>
    <w:rsid w:val="002654BA"/>
    <w:rsid w:val="002657D1"/>
    <w:rsid w:val="00266CC0"/>
    <w:rsid w:val="0026706C"/>
    <w:rsid w:val="002676B2"/>
    <w:rsid w:val="0027093E"/>
    <w:rsid w:val="00270B7C"/>
    <w:rsid w:val="002717BB"/>
    <w:rsid w:val="0027199E"/>
    <w:rsid w:val="00272726"/>
    <w:rsid w:val="00272977"/>
    <w:rsid w:val="002734DE"/>
    <w:rsid w:val="0027363A"/>
    <w:rsid w:val="002739C7"/>
    <w:rsid w:val="00276C76"/>
    <w:rsid w:val="002772B2"/>
    <w:rsid w:val="00277964"/>
    <w:rsid w:val="002779EB"/>
    <w:rsid w:val="00277E1F"/>
    <w:rsid w:val="00281374"/>
    <w:rsid w:val="00282B59"/>
    <w:rsid w:val="00284F15"/>
    <w:rsid w:val="0028587A"/>
    <w:rsid w:val="00285D32"/>
    <w:rsid w:val="00286350"/>
    <w:rsid w:val="00286357"/>
    <w:rsid w:val="0028652B"/>
    <w:rsid w:val="00287445"/>
    <w:rsid w:val="00287A82"/>
    <w:rsid w:val="00290ACA"/>
    <w:rsid w:val="00291900"/>
    <w:rsid w:val="00291B43"/>
    <w:rsid w:val="00291EA7"/>
    <w:rsid w:val="0029248B"/>
    <w:rsid w:val="002954F9"/>
    <w:rsid w:val="0029603A"/>
    <w:rsid w:val="002969B9"/>
    <w:rsid w:val="002969E4"/>
    <w:rsid w:val="0029788A"/>
    <w:rsid w:val="002A00F7"/>
    <w:rsid w:val="002A0FDE"/>
    <w:rsid w:val="002A16D5"/>
    <w:rsid w:val="002A1A18"/>
    <w:rsid w:val="002A2431"/>
    <w:rsid w:val="002A3B13"/>
    <w:rsid w:val="002A3BD2"/>
    <w:rsid w:val="002A3E41"/>
    <w:rsid w:val="002A49EC"/>
    <w:rsid w:val="002A4D27"/>
    <w:rsid w:val="002A54E8"/>
    <w:rsid w:val="002A54F5"/>
    <w:rsid w:val="002A6798"/>
    <w:rsid w:val="002A6908"/>
    <w:rsid w:val="002A7324"/>
    <w:rsid w:val="002B0AFB"/>
    <w:rsid w:val="002C0601"/>
    <w:rsid w:val="002C0ADF"/>
    <w:rsid w:val="002C1F5D"/>
    <w:rsid w:val="002C3BC7"/>
    <w:rsid w:val="002C3D67"/>
    <w:rsid w:val="002C66C8"/>
    <w:rsid w:val="002C6898"/>
    <w:rsid w:val="002C6B18"/>
    <w:rsid w:val="002D3DC0"/>
    <w:rsid w:val="002D6A4F"/>
    <w:rsid w:val="002D7B86"/>
    <w:rsid w:val="002E01DA"/>
    <w:rsid w:val="002E13A8"/>
    <w:rsid w:val="002E1B82"/>
    <w:rsid w:val="002E1FFC"/>
    <w:rsid w:val="002E26FD"/>
    <w:rsid w:val="002E334E"/>
    <w:rsid w:val="002E4FAD"/>
    <w:rsid w:val="002E785F"/>
    <w:rsid w:val="002E7F19"/>
    <w:rsid w:val="002F086A"/>
    <w:rsid w:val="002F36E5"/>
    <w:rsid w:val="002F3BB9"/>
    <w:rsid w:val="002F444F"/>
    <w:rsid w:val="002F6CBF"/>
    <w:rsid w:val="002F73E9"/>
    <w:rsid w:val="002F7B70"/>
    <w:rsid w:val="003001E0"/>
    <w:rsid w:val="0030026A"/>
    <w:rsid w:val="003002DE"/>
    <w:rsid w:val="00300AEA"/>
    <w:rsid w:val="00302D37"/>
    <w:rsid w:val="003040ED"/>
    <w:rsid w:val="0030578D"/>
    <w:rsid w:val="00305AB9"/>
    <w:rsid w:val="00305CA7"/>
    <w:rsid w:val="00312078"/>
    <w:rsid w:val="00313C66"/>
    <w:rsid w:val="00313CF4"/>
    <w:rsid w:val="00314C87"/>
    <w:rsid w:val="0031523E"/>
    <w:rsid w:val="003153CC"/>
    <w:rsid w:val="003157AD"/>
    <w:rsid w:val="00316E52"/>
    <w:rsid w:val="00321B9E"/>
    <w:rsid w:val="00321E32"/>
    <w:rsid w:val="00322EB1"/>
    <w:rsid w:val="00323CAC"/>
    <w:rsid w:val="00324A27"/>
    <w:rsid w:val="00324D70"/>
    <w:rsid w:val="00324E39"/>
    <w:rsid w:val="00324EE6"/>
    <w:rsid w:val="00325C05"/>
    <w:rsid w:val="00326630"/>
    <w:rsid w:val="00327022"/>
    <w:rsid w:val="00327784"/>
    <w:rsid w:val="00327815"/>
    <w:rsid w:val="00327C5E"/>
    <w:rsid w:val="00330FCA"/>
    <w:rsid w:val="00331A50"/>
    <w:rsid w:val="00334259"/>
    <w:rsid w:val="00334601"/>
    <w:rsid w:val="003360AC"/>
    <w:rsid w:val="003362F3"/>
    <w:rsid w:val="00336B54"/>
    <w:rsid w:val="003378AF"/>
    <w:rsid w:val="00340928"/>
    <w:rsid w:val="00340E7A"/>
    <w:rsid w:val="003414E3"/>
    <w:rsid w:val="0034194E"/>
    <w:rsid w:val="00342068"/>
    <w:rsid w:val="0034217F"/>
    <w:rsid w:val="00343B2F"/>
    <w:rsid w:val="003442D3"/>
    <w:rsid w:val="003465CF"/>
    <w:rsid w:val="00347060"/>
    <w:rsid w:val="003478D9"/>
    <w:rsid w:val="00350418"/>
    <w:rsid w:val="003522EA"/>
    <w:rsid w:val="003526FC"/>
    <w:rsid w:val="0035282F"/>
    <w:rsid w:val="00353BB8"/>
    <w:rsid w:val="003540B3"/>
    <w:rsid w:val="00354DB2"/>
    <w:rsid w:val="0035531D"/>
    <w:rsid w:val="003559F1"/>
    <w:rsid w:val="00355CDB"/>
    <w:rsid w:val="00356D86"/>
    <w:rsid w:val="003600F4"/>
    <w:rsid w:val="0036163E"/>
    <w:rsid w:val="00361FBC"/>
    <w:rsid w:val="00363114"/>
    <w:rsid w:val="00363E0B"/>
    <w:rsid w:val="00365004"/>
    <w:rsid w:val="0036601A"/>
    <w:rsid w:val="0036684F"/>
    <w:rsid w:val="003668BC"/>
    <w:rsid w:val="00366AEC"/>
    <w:rsid w:val="00367167"/>
    <w:rsid w:val="00367192"/>
    <w:rsid w:val="00367219"/>
    <w:rsid w:val="003672A0"/>
    <w:rsid w:val="00367E4E"/>
    <w:rsid w:val="00371C1F"/>
    <w:rsid w:val="00373020"/>
    <w:rsid w:val="003731E7"/>
    <w:rsid w:val="0037378A"/>
    <w:rsid w:val="0037387A"/>
    <w:rsid w:val="0037468F"/>
    <w:rsid w:val="0037527B"/>
    <w:rsid w:val="0037679F"/>
    <w:rsid w:val="00377D74"/>
    <w:rsid w:val="0038052C"/>
    <w:rsid w:val="003843DC"/>
    <w:rsid w:val="00385399"/>
    <w:rsid w:val="00385BFE"/>
    <w:rsid w:val="00385C58"/>
    <w:rsid w:val="00387C93"/>
    <w:rsid w:val="00390D18"/>
    <w:rsid w:val="003910CE"/>
    <w:rsid w:val="00392557"/>
    <w:rsid w:val="003928D1"/>
    <w:rsid w:val="00392E7D"/>
    <w:rsid w:val="00395553"/>
    <w:rsid w:val="00395880"/>
    <w:rsid w:val="0039605F"/>
    <w:rsid w:val="003A183D"/>
    <w:rsid w:val="003A24D3"/>
    <w:rsid w:val="003A3FB2"/>
    <w:rsid w:val="003A4DBB"/>
    <w:rsid w:val="003A5804"/>
    <w:rsid w:val="003A5928"/>
    <w:rsid w:val="003A7A47"/>
    <w:rsid w:val="003A7C5C"/>
    <w:rsid w:val="003B0356"/>
    <w:rsid w:val="003B1699"/>
    <w:rsid w:val="003B20C4"/>
    <w:rsid w:val="003B4183"/>
    <w:rsid w:val="003B4715"/>
    <w:rsid w:val="003B52AB"/>
    <w:rsid w:val="003B6EB2"/>
    <w:rsid w:val="003B7E45"/>
    <w:rsid w:val="003C17E0"/>
    <w:rsid w:val="003C218D"/>
    <w:rsid w:val="003C29A4"/>
    <w:rsid w:val="003C2E24"/>
    <w:rsid w:val="003C3352"/>
    <w:rsid w:val="003C43B0"/>
    <w:rsid w:val="003C49B1"/>
    <w:rsid w:val="003C5798"/>
    <w:rsid w:val="003C5AB1"/>
    <w:rsid w:val="003C6312"/>
    <w:rsid w:val="003C68EA"/>
    <w:rsid w:val="003C70C8"/>
    <w:rsid w:val="003C75C0"/>
    <w:rsid w:val="003C7F75"/>
    <w:rsid w:val="003D1C80"/>
    <w:rsid w:val="003D2001"/>
    <w:rsid w:val="003D257C"/>
    <w:rsid w:val="003D28C0"/>
    <w:rsid w:val="003D4773"/>
    <w:rsid w:val="003D6485"/>
    <w:rsid w:val="003D7087"/>
    <w:rsid w:val="003D7530"/>
    <w:rsid w:val="003D7F6C"/>
    <w:rsid w:val="003E1D64"/>
    <w:rsid w:val="003E200E"/>
    <w:rsid w:val="003E21E8"/>
    <w:rsid w:val="003E25F6"/>
    <w:rsid w:val="003E4E95"/>
    <w:rsid w:val="003E7774"/>
    <w:rsid w:val="003E7C2A"/>
    <w:rsid w:val="003F003A"/>
    <w:rsid w:val="003F021F"/>
    <w:rsid w:val="003F0851"/>
    <w:rsid w:val="003F0998"/>
    <w:rsid w:val="003F0B62"/>
    <w:rsid w:val="003F22E6"/>
    <w:rsid w:val="003F33F4"/>
    <w:rsid w:val="003F343E"/>
    <w:rsid w:val="003F3601"/>
    <w:rsid w:val="003F5781"/>
    <w:rsid w:val="003F59A8"/>
    <w:rsid w:val="003F61FA"/>
    <w:rsid w:val="003F65DC"/>
    <w:rsid w:val="003F7187"/>
    <w:rsid w:val="003F7E51"/>
    <w:rsid w:val="00403AAB"/>
    <w:rsid w:val="00404D74"/>
    <w:rsid w:val="00405863"/>
    <w:rsid w:val="00411110"/>
    <w:rsid w:val="004116FE"/>
    <w:rsid w:val="00411D50"/>
    <w:rsid w:val="00412F7B"/>
    <w:rsid w:val="004142DF"/>
    <w:rsid w:val="00414685"/>
    <w:rsid w:val="004147D2"/>
    <w:rsid w:val="00414A77"/>
    <w:rsid w:val="0041510F"/>
    <w:rsid w:val="00415FBB"/>
    <w:rsid w:val="00416413"/>
    <w:rsid w:val="00416759"/>
    <w:rsid w:val="00416956"/>
    <w:rsid w:val="0042065B"/>
    <w:rsid w:val="00421C1D"/>
    <w:rsid w:val="004229F4"/>
    <w:rsid w:val="00423291"/>
    <w:rsid w:val="0042399B"/>
    <w:rsid w:val="00424B02"/>
    <w:rsid w:val="00425203"/>
    <w:rsid w:val="004254D4"/>
    <w:rsid w:val="00425876"/>
    <w:rsid w:val="00426060"/>
    <w:rsid w:val="00430F75"/>
    <w:rsid w:val="004329A8"/>
    <w:rsid w:val="004332AF"/>
    <w:rsid w:val="004333D0"/>
    <w:rsid w:val="0043342C"/>
    <w:rsid w:val="00434639"/>
    <w:rsid w:val="00435BBE"/>
    <w:rsid w:val="0043661B"/>
    <w:rsid w:val="00436F8E"/>
    <w:rsid w:val="00440914"/>
    <w:rsid w:val="0044157B"/>
    <w:rsid w:val="004425A5"/>
    <w:rsid w:val="00442D11"/>
    <w:rsid w:val="00443DAC"/>
    <w:rsid w:val="00444048"/>
    <w:rsid w:val="004444A1"/>
    <w:rsid w:val="00444655"/>
    <w:rsid w:val="00444663"/>
    <w:rsid w:val="004458C2"/>
    <w:rsid w:val="004468DF"/>
    <w:rsid w:val="00446FFA"/>
    <w:rsid w:val="004476CD"/>
    <w:rsid w:val="004520E6"/>
    <w:rsid w:val="00452316"/>
    <w:rsid w:val="00454D8D"/>
    <w:rsid w:val="004571BB"/>
    <w:rsid w:val="00460E34"/>
    <w:rsid w:val="0046116F"/>
    <w:rsid w:val="00463211"/>
    <w:rsid w:val="00463981"/>
    <w:rsid w:val="00463A76"/>
    <w:rsid w:val="00464F18"/>
    <w:rsid w:val="00464F8B"/>
    <w:rsid w:val="0046587B"/>
    <w:rsid w:val="00465D95"/>
    <w:rsid w:val="00465E2C"/>
    <w:rsid w:val="00466B29"/>
    <w:rsid w:val="00467E30"/>
    <w:rsid w:val="00471815"/>
    <w:rsid w:val="00471A5D"/>
    <w:rsid w:val="004754A6"/>
    <w:rsid w:val="004755EA"/>
    <w:rsid w:val="004756E5"/>
    <w:rsid w:val="0047692F"/>
    <w:rsid w:val="004776D9"/>
    <w:rsid w:val="00481A02"/>
    <w:rsid w:val="00482AA2"/>
    <w:rsid w:val="00483904"/>
    <w:rsid w:val="00483A93"/>
    <w:rsid w:val="00483BCD"/>
    <w:rsid w:val="004859FD"/>
    <w:rsid w:val="00486A52"/>
    <w:rsid w:val="00487924"/>
    <w:rsid w:val="00487C6F"/>
    <w:rsid w:val="00487C7A"/>
    <w:rsid w:val="00487CEC"/>
    <w:rsid w:val="00490F11"/>
    <w:rsid w:val="00491348"/>
    <w:rsid w:val="00491B4B"/>
    <w:rsid w:val="00492381"/>
    <w:rsid w:val="0049290F"/>
    <w:rsid w:val="0049311B"/>
    <w:rsid w:val="00493638"/>
    <w:rsid w:val="00493BA7"/>
    <w:rsid w:val="0049471D"/>
    <w:rsid w:val="00494BE7"/>
    <w:rsid w:val="0049668C"/>
    <w:rsid w:val="00496B4F"/>
    <w:rsid w:val="00496FC4"/>
    <w:rsid w:val="00496FDE"/>
    <w:rsid w:val="00497227"/>
    <w:rsid w:val="0049779C"/>
    <w:rsid w:val="004A016C"/>
    <w:rsid w:val="004A49FB"/>
    <w:rsid w:val="004A4B44"/>
    <w:rsid w:val="004A5B67"/>
    <w:rsid w:val="004A6F14"/>
    <w:rsid w:val="004A7DF6"/>
    <w:rsid w:val="004A7E86"/>
    <w:rsid w:val="004B060A"/>
    <w:rsid w:val="004B1124"/>
    <w:rsid w:val="004B2F5D"/>
    <w:rsid w:val="004B406D"/>
    <w:rsid w:val="004B5B0A"/>
    <w:rsid w:val="004B5B8D"/>
    <w:rsid w:val="004B5D57"/>
    <w:rsid w:val="004C0477"/>
    <w:rsid w:val="004C350E"/>
    <w:rsid w:val="004C3F4D"/>
    <w:rsid w:val="004C4E72"/>
    <w:rsid w:val="004C53AB"/>
    <w:rsid w:val="004C5B4E"/>
    <w:rsid w:val="004D0986"/>
    <w:rsid w:val="004D0B69"/>
    <w:rsid w:val="004D14F5"/>
    <w:rsid w:val="004D26D9"/>
    <w:rsid w:val="004D28AD"/>
    <w:rsid w:val="004D3074"/>
    <w:rsid w:val="004D3473"/>
    <w:rsid w:val="004D3A49"/>
    <w:rsid w:val="004D485C"/>
    <w:rsid w:val="004D4EE0"/>
    <w:rsid w:val="004D5828"/>
    <w:rsid w:val="004D627C"/>
    <w:rsid w:val="004D6409"/>
    <w:rsid w:val="004D74FE"/>
    <w:rsid w:val="004D7924"/>
    <w:rsid w:val="004D7BC1"/>
    <w:rsid w:val="004D7D27"/>
    <w:rsid w:val="004D7D8A"/>
    <w:rsid w:val="004E2FF8"/>
    <w:rsid w:val="004E493A"/>
    <w:rsid w:val="004E560F"/>
    <w:rsid w:val="004E600A"/>
    <w:rsid w:val="004E62D9"/>
    <w:rsid w:val="004F1122"/>
    <w:rsid w:val="004F166C"/>
    <w:rsid w:val="004F210F"/>
    <w:rsid w:val="004F2253"/>
    <w:rsid w:val="004F232B"/>
    <w:rsid w:val="004F2E57"/>
    <w:rsid w:val="004F367C"/>
    <w:rsid w:val="004F3799"/>
    <w:rsid w:val="004F3E42"/>
    <w:rsid w:val="004F472E"/>
    <w:rsid w:val="004F53DB"/>
    <w:rsid w:val="004F55B1"/>
    <w:rsid w:val="004F5A5E"/>
    <w:rsid w:val="004F6258"/>
    <w:rsid w:val="004F7072"/>
    <w:rsid w:val="004F764F"/>
    <w:rsid w:val="004F779D"/>
    <w:rsid w:val="004F7C60"/>
    <w:rsid w:val="00501184"/>
    <w:rsid w:val="00502CC1"/>
    <w:rsid w:val="0050439F"/>
    <w:rsid w:val="005055A4"/>
    <w:rsid w:val="00505611"/>
    <w:rsid w:val="0050571B"/>
    <w:rsid w:val="00506118"/>
    <w:rsid w:val="0050651B"/>
    <w:rsid w:val="0050657F"/>
    <w:rsid w:val="00506A24"/>
    <w:rsid w:val="00506CA5"/>
    <w:rsid w:val="00506E5A"/>
    <w:rsid w:val="00510175"/>
    <w:rsid w:val="00510800"/>
    <w:rsid w:val="00511C6C"/>
    <w:rsid w:val="0051212E"/>
    <w:rsid w:val="0051318F"/>
    <w:rsid w:val="0051643C"/>
    <w:rsid w:val="005177BD"/>
    <w:rsid w:val="00520EAB"/>
    <w:rsid w:val="00521AF9"/>
    <w:rsid w:val="0052226E"/>
    <w:rsid w:val="00522F09"/>
    <w:rsid w:val="0052373F"/>
    <w:rsid w:val="005237C3"/>
    <w:rsid w:val="00523B6C"/>
    <w:rsid w:val="00523ED9"/>
    <w:rsid w:val="005253F8"/>
    <w:rsid w:val="00526933"/>
    <w:rsid w:val="00527C65"/>
    <w:rsid w:val="00530581"/>
    <w:rsid w:val="00530D36"/>
    <w:rsid w:val="0053567A"/>
    <w:rsid w:val="005361E5"/>
    <w:rsid w:val="00536E1A"/>
    <w:rsid w:val="00537261"/>
    <w:rsid w:val="00537B81"/>
    <w:rsid w:val="0054083A"/>
    <w:rsid w:val="005415A0"/>
    <w:rsid w:val="00542C25"/>
    <w:rsid w:val="00542E70"/>
    <w:rsid w:val="00543885"/>
    <w:rsid w:val="005438B1"/>
    <w:rsid w:val="00544D59"/>
    <w:rsid w:val="005458E0"/>
    <w:rsid w:val="00545C37"/>
    <w:rsid w:val="0054731D"/>
    <w:rsid w:val="005474B2"/>
    <w:rsid w:val="00547715"/>
    <w:rsid w:val="00550A0D"/>
    <w:rsid w:val="00551057"/>
    <w:rsid w:val="0055163D"/>
    <w:rsid w:val="00552793"/>
    <w:rsid w:val="00552948"/>
    <w:rsid w:val="005542B9"/>
    <w:rsid w:val="0055502C"/>
    <w:rsid w:val="0055664C"/>
    <w:rsid w:val="00556747"/>
    <w:rsid w:val="00556850"/>
    <w:rsid w:val="00556A67"/>
    <w:rsid w:val="00557361"/>
    <w:rsid w:val="00557E8B"/>
    <w:rsid w:val="00562FBC"/>
    <w:rsid w:val="005638B9"/>
    <w:rsid w:val="00563CFD"/>
    <w:rsid w:val="005641A5"/>
    <w:rsid w:val="005647A8"/>
    <w:rsid w:val="00564AB4"/>
    <w:rsid w:val="00564D76"/>
    <w:rsid w:val="00564EDE"/>
    <w:rsid w:val="005673C0"/>
    <w:rsid w:val="005677BA"/>
    <w:rsid w:val="00570510"/>
    <w:rsid w:val="0057058C"/>
    <w:rsid w:val="005711D0"/>
    <w:rsid w:val="00572DEE"/>
    <w:rsid w:val="0057614A"/>
    <w:rsid w:val="005777F3"/>
    <w:rsid w:val="0057787E"/>
    <w:rsid w:val="00577A00"/>
    <w:rsid w:val="00581064"/>
    <w:rsid w:val="00583AC1"/>
    <w:rsid w:val="00583B20"/>
    <w:rsid w:val="00585FC2"/>
    <w:rsid w:val="00586132"/>
    <w:rsid w:val="00586A43"/>
    <w:rsid w:val="00586EA9"/>
    <w:rsid w:val="00591C08"/>
    <w:rsid w:val="00592C4B"/>
    <w:rsid w:val="0059425F"/>
    <w:rsid w:val="00594295"/>
    <w:rsid w:val="005952BF"/>
    <w:rsid w:val="005959A7"/>
    <w:rsid w:val="00595C14"/>
    <w:rsid w:val="00595D38"/>
    <w:rsid w:val="005962E9"/>
    <w:rsid w:val="00596B80"/>
    <w:rsid w:val="005A0AEA"/>
    <w:rsid w:val="005A2894"/>
    <w:rsid w:val="005A304B"/>
    <w:rsid w:val="005A3222"/>
    <w:rsid w:val="005A3259"/>
    <w:rsid w:val="005A353F"/>
    <w:rsid w:val="005A3C0C"/>
    <w:rsid w:val="005A3DB8"/>
    <w:rsid w:val="005A43DC"/>
    <w:rsid w:val="005A5FBC"/>
    <w:rsid w:val="005A627B"/>
    <w:rsid w:val="005B0998"/>
    <w:rsid w:val="005B163F"/>
    <w:rsid w:val="005B1664"/>
    <w:rsid w:val="005B2299"/>
    <w:rsid w:val="005B5A75"/>
    <w:rsid w:val="005B6CD3"/>
    <w:rsid w:val="005B73A1"/>
    <w:rsid w:val="005B7743"/>
    <w:rsid w:val="005B7A3E"/>
    <w:rsid w:val="005C4DAF"/>
    <w:rsid w:val="005C60CA"/>
    <w:rsid w:val="005C7B1E"/>
    <w:rsid w:val="005D03B2"/>
    <w:rsid w:val="005D06EA"/>
    <w:rsid w:val="005D252E"/>
    <w:rsid w:val="005D2B1C"/>
    <w:rsid w:val="005D3394"/>
    <w:rsid w:val="005D3CE0"/>
    <w:rsid w:val="005D4471"/>
    <w:rsid w:val="005D44EE"/>
    <w:rsid w:val="005D4F64"/>
    <w:rsid w:val="005D51FF"/>
    <w:rsid w:val="005D6493"/>
    <w:rsid w:val="005D6AE8"/>
    <w:rsid w:val="005D6FDC"/>
    <w:rsid w:val="005D7760"/>
    <w:rsid w:val="005E08CB"/>
    <w:rsid w:val="005E4FB3"/>
    <w:rsid w:val="005E5642"/>
    <w:rsid w:val="005E71FD"/>
    <w:rsid w:val="005E7597"/>
    <w:rsid w:val="005E7C21"/>
    <w:rsid w:val="005E7E4C"/>
    <w:rsid w:val="005F074C"/>
    <w:rsid w:val="005F0BE3"/>
    <w:rsid w:val="005F354C"/>
    <w:rsid w:val="005F39A3"/>
    <w:rsid w:val="005F4205"/>
    <w:rsid w:val="005F56A1"/>
    <w:rsid w:val="005F5985"/>
    <w:rsid w:val="005F717A"/>
    <w:rsid w:val="005F722B"/>
    <w:rsid w:val="005F7686"/>
    <w:rsid w:val="005F7F31"/>
    <w:rsid w:val="006000DA"/>
    <w:rsid w:val="00600C7F"/>
    <w:rsid w:val="0060345C"/>
    <w:rsid w:val="006053CC"/>
    <w:rsid w:val="00605E60"/>
    <w:rsid w:val="00605F6C"/>
    <w:rsid w:val="00611B59"/>
    <w:rsid w:val="00612006"/>
    <w:rsid w:val="00612466"/>
    <w:rsid w:val="00612BBF"/>
    <w:rsid w:val="00612F2E"/>
    <w:rsid w:val="0061321B"/>
    <w:rsid w:val="0061348D"/>
    <w:rsid w:val="006152D3"/>
    <w:rsid w:val="00616824"/>
    <w:rsid w:val="00621B2F"/>
    <w:rsid w:val="0062289B"/>
    <w:rsid w:val="00622A09"/>
    <w:rsid w:val="00623328"/>
    <w:rsid w:val="006233B8"/>
    <w:rsid w:val="00623A05"/>
    <w:rsid w:val="0062508C"/>
    <w:rsid w:val="006259EC"/>
    <w:rsid w:val="00626B2F"/>
    <w:rsid w:val="0062792A"/>
    <w:rsid w:val="006306AD"/>
    <w:rsid w:val="006310F9"/>
    <w:rsid w:val="00631872"/>
    <w:rsid w:val="006319F3"/>
    <w:rsid w:val="006320C4"/>
    <w:rsid w:val="0063255C"/>
    <w:rsid w:val="00633BEC"/>
    <w:rsid w:val="00633E42"/>
    <w:rsid w:val="0063448F"/>
    <w:rsid w:val="006367AF"/>
    <w:rsid w:val="00637A13"/>
    <w:rsid w:val="00640693"/>
    <w:rsid w:val="0064176A"/>
    <w:rsid w:val="00644022"/>
    <w:rsid w:val="006476DC"/>
    <w:rsid w:val="006476F5"/>
    <w:rsid w:val="00647A69"/>
    <w:rsid w:val="0065015A"/>
    <w:rsid w:val="0065078F"/>
    <w:rsid w:val="006512B4"/>
    <w:rsid w:val="0065193B"/>
    <w:rsid w:val="00651CD7"/>
    <w:rsid w:val="006521DD"/>
    <w:rsid w:val="006521E5"/>
    <w:rsid w:val="00652494"/>
    <w:rsid w:val="006533CF"/>
    <w:rsid w:val="006558BF"/>
    <w:rsid w:val="00656213"/>
    <w:rsid w:val="00656E13"/>
    <w:rsid w:val="00656FCB"/>
    <w:rsid w:val="0065763E"/>
    <w:rsid w:val="00657968"/>
    <w:rsid w:val="0066014C"/>
    <w:rsid w:val="00660962"/>
    <w:rsid w:val="00660B8F"/>
    <w:rsid w:val="00660BEB"/>
    <w:rsid w:val="00660C08"/>
    <w:rsid w:val="00661665"/>
    <w:rsid w:val="006624F5"/>
    <w:rsid w:val="00664B39"/>
    <w:rsid w:val="00664E20"/>
    <w:rsid w:val="006654D9"/>
    <w:rsid w:val="006662CE"/>
    <w:rsid w:val="00666370"/>
    <w:rsid w:val="00666F73"/>
    <w:rsid w:val="0066753B"/>
    <w:rsid w:val="00670F67"/>
    <w:rsid w:val="006716A3"/>
    <w:rsid w:val="006726D4"/>
    <w:rsid w:val="00673328"/>
    <w:rsid w:val="00674AD8"/>
    <w:rsid w:val="0067621B"/>
    <w:rsid w:val="006769BD"/>
    <w:rsid w:val="00680646"/>
    <w:rsid w:val="0068085F"/>
    <w:rsid w:val="00680A0B"/>
    <w:rsid w:val="006813E6"/>
    <w:rsid w:val="00681D03"/>
    <w:rsid w:val="00682AA5"/>
    <w:rsid w:val="00683C35"/>
    <w:rsid w:val="00684C35"/>
    <w:rsid w:val="00686AC0"/>
    <w:rsid w:val="0069018F"/>
    <w:rsid w:val="00690469"/>
    <w:rsid w:val="006911B5"/>
    <w:rsid w:val="00691705"/>
    <w:rsid w:val="00691C06"/>
    <w:rsid w:val="00694B52"/>
    <w:rsid w:val="006950FF"/>
    <w:rsid w:val="00695A91"/>
    <w:rsid w:val="006962B5"/>
    <w:rsid w:val="006967DA"/>
    <w:rsid w:val="00697A5C"/>
    <w:rsid w:val="006A00E1"/>
    <w:rsid w:val="006A0445"/>
    <w:rsid w:val="006A2C3C"/>
    <w:rsid w:val="006A4006"/>
    <w:rsid w:val="006A40E5"/>
    <w:rsid w:val="006A4647"/>
    <w:rsid w:val="006A53D4"/>
    <w:rsid w:val="006B02F2"/>
    <w:rsid w:val="006B0414"/>
    <w:rsid w:val="006B059B"/>
    <w:rsid w:val="006B09ED"/>
    <w:rsid w:val="006B1707"/>
    <w:rsid w:val="006B2944"/>
    <w:rsid w:val="006B2C2B"/>
    <w:rsid w:val="006B2F35"/>
    <w:rsid w:val="006B2FB2"/>
    <w:rsid w:val="006B55AE"/>
    <w:rsid w:val="006B6B07"/>
    <w:rsid w:val="006B6FE8"/>
    <w:rsid w:val="006B7186"/>
    <w:rsid w:val="006B7F43"/>
    <w:rsid w:val="006C07E3"/>
    <w:rsid w:val="006C1172"/>
    <w:rsid w:val="006C1AEA"/>
    <w:rsid w:val="006C2161"/>
    <w:rsid w:val="006C2D19"/>
    <w:rsid w:val="006C4C41"/>
    <w:rsid w:val="006C517F"/>
    <w:rsid w:val="006C5E91"/>
    <w:rsid w:val="006C75D4"/>
    <w:rsid w:val="006D08EC"/>
    <w:rsid w:val="006D139A"/>
    <w:rsid w:val="006D6376"/>
    <w:rsid w:val="006D6B2C"/>
    <w:rsid w:val="006D755C"/>
    <w:rsid w:val="006E0E89"/>
    <w:rsid w:val="006E107C"/>
    <w:rsid w:val="006E1736"/>
    <w:rsid w:val="006E1F59"/>
    <w:rsid w:val="006E2026"/>
    <w:rsid w:val="006E5650"/>
    <w:rsid w:val="006E5C64"/>
    <w:rsid w:val="006E6A5E"/>
    <w:rsid w:val="006F1725"/>
    <w:rsid w:val="006F2263"/>
    <w:rsid w:val="006F4560"/>
    <w:rsid w:val="006F4DBA"/>
    <w:rsid w:val="006F510E"/>
    <w:rsid w:val="006F5F45"/>
    <w:rsid w:val="006F64A3"/>
    <w:rsid w:val="006F692A"/>
    <w:rsid w:val="006F6A55"/>
    <w:rsid w:val="006F6D32"/>
    <w:rsid w:val="00700645"/>
    <w:rsid w:val="00702148"/>
    <w:rsid w:val="00703596"/>
    <w:rsid w:val="007035B0"/>
    <w:rsid w:val="00704309"/>
    <w:rsid w:val="00705DC6"/>
    <w:rsid w:val="007060E0"/>
    <w:rsid w:val="0070749A"/>
    <w:rsid w:val="007077A1"/>
    <w:rsid w:val="007107FD"/>
    <w:rsid w:val="00711E63"/>
    <w:rsid w:val="00712226"/>
    <w:rsid w:val="00712D1E"/>
    <w:rsid w:val="00713616"/>
    <w:rsid w:val="00713D6A"/>
    <w:rsid w:val="0071698C"/>
    <w:rsid w:val="007176C7"/>
    <w:rsid w:val="00717F7E"/>
    <w:rsid w:val="007218D8"/>
    <w:rsid w:val="0072211D"/>
    <w:rsid w:val="00722FE4"/>
    <w:rsid w:val="0072437E"/>
    <w:rsid w:val="0072595D"/>
    <w:rsid w:val="00731E46"/>
    <w:rsid w:val="007321CD"/>
    <w:rsid w:val="00732B40"/>
    <w:rsid w:val="007335BB"/>
    <w:rsid w:val="00735574"/>
    <w:rsid w:val="007360DC"/>
    <w:rsid w:val="0073648F"/>
    <w:rsid w:val="00736775"/>
    <w:rsid w:val="0074012C"/>
    <w:rsid w:val="00740D8F"/>
    <w:rsid w:val="00741092"/>
    <w:rsid w:val="00744082"/>
    <w:rsid w:val="007455A7"/>
    <w:rsid w:val="00745BDE"/>
    <w:rsid w:val="00746D78"/>
    <w:rsid w:val="007479B2"/>
    <w:rsid w:val="00750247"/>
    <w:rsid w:val="0075236E"/>
    <w:rsid w:val="007532B8"/>
    <w:rsid w:val="0075405B"/>
    <w:rsid w:val="00756E1F"/>
    <w:rsid w:val="007578CA"/>
    <w:rsid w:val="00757E5C"/>
    <w:rsid w:val="00763B59"/>
    <w:rsid w:val="0076437C"/>
    <w:rsid w:val="00765347"/>
    <w:rsid w:val="00765BD5"/>
    <w:rsid w:val="007677E7"/>
    <w:rsid w:val="0076794B"/>
    <w:rsid w:val="00767A09"/>
    <w:rsid w:val="00773ED0"/>
    <w:rsid w:val="00775AFA"/>
    <w:rsid w:val="00775EF7"/>
    <w:rsid w:val="0077662D"/>
    <w:rsid w:val="0078007D"/>
    <w:rsid w:val="007802F2"/>
    <w:rsid w:val="00780D9B"/>
    <w:rsid w:val="00781379"/>
    <w:rsid w:val="00785BB7"/>
    <w:rsid w:val="00786ABE"/>
    <w:rsid w:val="00786C87"/>
    <w:rsid w:val="00787029"/>
    <w:rsid w:val="0078712F"/>
    <w:rsid w:val="007916F0"/>
    <w:rsid w:val="007918CE"/>
    <w:rsid w:val="00791E8D"/>
    <w:rsid w:val="00792761"/>
    <w:rsid w:val="00792F2B"/>
    <w:rsid w:val="007930FD"/>
    <w:rsid w:val="00795C10"/>
    <w:rsid w:val="00796387"/>
    <w:rsid w:val="00796791"/>
    <w:rsid w:val="00796CD2"/>
    <w:rsid w:val="00797321"/>
    <w:rsid w:val="007976A1"/>
    <w:rsid w:val="007977D7"/>
    <w:rsid w:val="007A1CE6"/>
    <w:rsid w:val="007A214D"/>
    <w:rsid w:val="007A2551"/>
    <w:rsid w:val="007A2D25"/>
    <w:rsid w:val="007A3206"/>
    <w:rsid w:val="007A5295"/>
    <w:rsid w:val="007A6107"/>
    <w:rsid w:val="007B0844"/>
    <w:rsid w:val="007B34D2"/>
    <w:rsid w:val="007B34F5"/>
    <w:rsid w:val="007B507F"/>
    <w:rsid w:val="007B552A"/>
    <w:rsid w:val="007B5E1D"/>
    <w:rsid w:val="007B6837"/>
    <w:rsid w:val="007B77AE"/>
    <w:rsid w:val="007C01E5"/>
    <w:rsid w:val="007C07A5"/>
    <w:rsid w:val="007C25BE"/>
    <w:rsid w:val="007C29DD"/>
    <w:rsid w:val="007C2CE9"/>
    <w:rsid w:val="007C3EFD"/>
    <w:rsid w:val="007C3F54"/>
    <w:rsid w:val="007C4888"/>
    <w:rsid w:val="007C6E83"/>
    <w:rsid w:val="007C715A"/>
    <w:rsid w:val="007C791B"/>
    <w:rsid w:val="007C7AD3"/>
    <w:rsid w:val="007D0DDB"/>
    <w:rsid w:val="007D0F54"/>
    <w:rsid w:val="007D5DA0"/>
    <w:rsid w:val="007D7DCB"/>
    <w:rsid w:val="007E0120"/>
    <w:rsid w:val="007E29F6"/>
    <w:rsid w:val="007E327C"/>
    <w:rsid w:val="007E331A"/>
    <w:rsid w:val="007E4489"/>
    <w:rsid w:val="007E52DF"/>
    <w:rsid w:val="007E563D"/>
    <w:rsid w:val="007E6780"/>
    <w:rsid w:val="007F11ED"/>
    <w:rsid w:val="007F1649"/>
    <w:rsid w:val="007F26D5"/>
    <w:rsid w:val="007F3458"/>
    <w:rsid w:val="007F4076"/>
    <w:rsid w:val="007F4168"/>
    <w:rsid w:val="007F46D3"/>
    <w:rsid w:val="007F4F7D"/>
    <w:rsid w:val="007F5339"/>
    <w:rsid w:val="007F62FF"/>
    <w:rsid w:val="0080181F"/>
    <w:rsid w:val="00802768"/>
    <w:rsid w:val="00802D5B"/>
    <w:rsid w:val="00804EEF"/>
    <w:rsid w:val="00804F97"/>
    <w:rsid w:val="00806E73"/>
    <w:rsid w:val="00807B6C"/>
    <w:rsid w:val="00807C90"/>
    <w:rsid w:val="00811A0D"/>
    <w:rsid w:val="0081294D"/>
    <w:rsid w:val="0081421D"/>
    <w:rsid w:val="00814BD5"/>
    <w:rsid w:val="00815FF1"/>
    <w:rsid w:val="00816383"/>
    <w:rsid w:val="00817E25"/>
    <w:rsid w:val="00821DC3"/>
    <w:rsid w:val="00822B65"/>
    <w:rsid w:val="00822F2C"/>
    <w:rsid w:val="008237EA"/>
    <w:rsid w:val="008255E5"/>
    <w:rsid w:val="00825BA4"/>
    <w:rsid w:val="00830027"/>
    <w:rsid w:val="008305C7"/>
    <w:rsid w:val="008305FB"/>
    <w:rsid w:val="00830816"/>
    <w:rsid w:val="00831076"/>
    <w:rsid w:val="0083169B"/>
    <w:rsid w:val="00832888"/>
    <w:rsid w:val="008332E1"/>
    <w:rsid w:val="00834789"/>
    <w:rsid w:val="00834932"/>
    <w:rsid w:val="00835346"/>
    <w:rsid w:val="00837828"/>
    <w:rsid w:val="00842A2D"/>
    <w:rsid w:val="00843FA4"/>
    <w:rsid w:val="00844F6A"/>
    <w:rsid w:val="00847E0B"/>
    <w:rsid w:val="00850D08"/>
    <w:rsid w:val="00851560"/>
    <w:rsid w:val="00851963"/>
    <w:rsid w:val="00852131"/>
    <w:rsid w:val="00852C76"/>
    <w:rsid w:val="00852E9F"/>
    <w:rsid w:val="00854695"/>
    <w:rsid w:val="008546A9"/>
    <w:rsid w:val="00854AFB"/>
    <w:rsid w:val="00854CA3"/>
    <w:rsid w:val="008554E0"/>
    <w:rsid w:val="00857891"/>
    <w:rsid w:val="00857B5E"/>
    <w:rsid w:val="00857DAB"/>
    <w:rsid w:val="0086020A"/>
    <w:rsid w:val="008602ED"/>
    <w:rsid w:val="00860CAD"/>
    <w:rsid w:val="00860E45"/>
    <w:rsid w:val="00861DF1"/>
    <w:rsid w:val="00862CD3"/>
    <w:rsid w:val="008665E7"/>
    <w:rsid w:val="00870672"/>
    <w:rsid w:val="00870EAF"/>
    <w:rsid w:val="00871F64"/>
    <w:rsid w:val="0087392B"/>
    <w:rsid w:val="00876005"/>
    <w:rsid w:val="0087726C"/>
    <w:rsid w:val="00881E6C"/>
    <w:rsid w:val="00883319"/>
    <w:rsid w:val="00883668"/>
    <w:rsid w:val="00883E48"/>
    <w:rsid w:val="008852F4"/>
    <w:rsid w:val="0088696F"/>
    <w:rsid w:val="00886A49"/>
    <w:rsid w:val="008875BA"/>
    <w:rsid w:val="008875FB"/>
    <w:rsid w:val="00887EB9"/>
    <w:rsid w:val="0089095D"/>
    <w:rsid w:val="00891A2D"/>
    <w:rsid w:val="00891D58"/>
    <w:rsid w:val="00892B8D"/>
    <w:rsid w:val="008939D8"/>
    <w:rsid w:val="00893A34"/>
    <w:rsid w:val="0089417C"/>
    <w:rsid w:val="008949DB"/>
    <w:rsid w:val="00895364"/>
    <w:rsid w:val="00895618"/>
    <w:rsid w:val="008A0E30"/>
    <w:rsid w:val="008A2AE4"/>
    <w:rsid w:val="008A2BB1"/>
    <w:rsid w:val="008A2C7A"/>
    <w:rsid w:val="008A3A53"/>
    <w:rsid w:val="008A3E24"/>
    <w:rsid w:val="008A4D75"/>
    <w:rsid w:val="008A672C"/>
    <w:rsid w:val="008A6BA5"/>
    <w:rsid w:val="008A7690"/>
    <w:rsid w:val="008B04B5"/>
    <w:rsid w:val="008B14AC"/>
    <w:rsid w:val="008B1BDF"/>
    <w:rsid w:val="008B26F8"/>
    <w:rsid w:val="008B3009"/>
    <w:rsid w:val="008B398D"/>
    <w:rsid w:val="008B4ECA"/>
    <w:rsid w:val="008B5C5F"/>
    <w:rsid w:val="008B73C8"/>
    <w:rsid w:val="008B7CBD"/>
    <w:rsid w:val="008C0864"/>
    <w:rsid w:val="008C09A5"/>
    <w:rsid w:val="008C19A7"/>
    <w:rsid w:val="008C1FF4"/>
    <w:rsid w:val="008C5206"/>
    <w:rsid w:val="008C5A8D"/>
    <w:rsid w:val="008C6A0D"/>
    <w:rsid w:val="008C72F6"/>
    <w:rsid w:val="008C74A7"/>
    <w:rsid w:val="008D052A"/>
    <w:rsid w:val="008D0738"/>
    <w:rsid w:val="008D08C6"/>
    <w:rsid w:val="008D32C9"/>
    <w:rsid w:val="008D4393"/>
    <w:rsid w:val="008D56A1"/>
    <w:rsid w:val="008D5BF9"/>
    <w:rsid w:val="008D74E5"/>
    <w:rsid w:val="008D77D5"/>
    <w:rsid w:val="008D7ABD"/>
    <w:rsid w:val="008E0497"/>
    <w:rsid w:val="008E08A4"/>
    <w:rsid w:val="008E0FF4"/>
    <w:rsid w:val="008E1030"/>
    <w:rsid w:val="008E123D"/>
    <w:rsid w:val="008E2126"/>
    <w:rsid w:val="008E3D88"/>
    <w:rsid w:val="008E3F41"/>
    <w:rsid w:val="008E4061"/>
    <w:rsid w:val="008E492D"/>
    <w:rsid w:val="008E6E46"/>
    <w:rsid w:val="008E7371"/>
    <w:rsid w:val="008E7B71"/>
    <w:rsid w:val="008F013D"/>
    <w:rsid w:val="008F0987"/>
    <w:rsid w:val="008F0A94"/>
    <w:rsid w:val="008F2F1E"/>
    <w:rsid w:val="008F3C1F"/>
    <w:rsid w:val="008F3D31"/>
    <w:rsid w:val="008F5444"/>
    <w:rsid w:val="008F694E"/>
    <w:rsid w:val="009000E1"/>
    <w:rsid w:val="00901A74"/>
    <w:rsid w:val="009024FF"/>
    <w:rsid w:val="009045EC"/>
    <w:rsid w:val="009048F9"/>
    <w:rsid w:val="009052D1"/>
    <w:rsid w:val="0090559F"/>
    <w:rsid w:val="0090594E"/>
    <w:rsid w:val="009074C7"/>
    <w:rsid w:val="00910043"/>
    <w:rsid w:val="009114F3"/>
    <w:rsid w:val="00911C4E"/>
    <w:rsid w:val="00912413"/>
    <w:rsid w:val="00913F34"/>
    <w:rsid w:val="009149A9"/>
    <w:rsid w:val="009158B7"/>
    <w:rsid w:val="00917591"/>
    <w:rsid w:val="009178B8"/>
    <w:rsid w:val="009202A9"/>
    <w:rsid w:val="00920941"/>
    <w:rsid w:val="00921C8A"/>
    <w:rsid w:val="00921CA6"/>
    <w:rsid w:val="00923C0D"/>
    <w:rsid w:val="009247D7"/>
    <w:rsid w:val="00924D10"/>
    <w:rsid w:val="009250C5"/>
    <w:rsid w:val="0092593B"/>
    <w:rsid w:val="00926A69"/>
    <w:rsid w:val="00926FE0"/>
    <w:rsid w:val="0092702E"/>
    <w:rsid w:val="00927BFC"/>
    <w:rsid w:val="00930036"/>
    <w:rsid w:val="00931D0A"/>
    <w:rsid w:val="00933ACE"/>
    <w:rsid w:val="009349A9"/>
    <w:rsid w:val="00934C5A"/>
    <w:rsid w:val="0093599B"/>
    <w:rsid w:val="00935A95"/>
    <w:rsid w:val="00935F1C"/>
    <w:rsid w:val="00937214"/>
    <w:rsid w:val="00937648"/>
    <w:rsid w:val="00940DDA"/>
    <w:rsid w:val="00943216"/>
    <w:rsid w:val="0094525C"/>
    <w:rsid w:val="00946C73"/>
    <w:rsid w:val="00947190"/>
    <w:rsid w:val="0094737B"/>
    <w:rsid w:val="00947D90"/>
    <w:rsid w:val="0095153A"/>
    <w:rsid w:val="00952350"/>
    <w:rsid w:val="00953C56"/>
    <w:rsid w:val="009547BB"/>
    <w:rsid w:val="00960106"/>
    <w:rsid w:val="00960387"/>
    <w:rsid w:val="0096158A"/>
    <w:rsid w:val="00961726"/>
    <w:rsid w:val="009619C8"/>
    <w:rsid w:val="009625A9"/>
    <w:rsid w:val="009626F1"/>
    <w:rsid w:val="0096307A"/>
    <w:rsid w:val="00963157"/>
    <w:rsid w:val="00963674"/>
    <w:rsid w:val="00964EA7"/>
    <w:rsid w:val="00964FF3"/>
    <w:rsid w:val="009654D6"/>
    <w:rsid w:val="009671FE"/>
    <w:rsid w:val="0097089F"/>
    <w:rsid w:val="0097194D"/>
    <w:rsid w:val="00972C26"/>
    <w:rsid w:val="009735AF"/>
    <w:rsid w:val="0097463F"/>
    <w:rsid w:val="00976A30"/>
    <w:rsid w:val="0097749B"/>
    <w:rsid w:val="009775AA"/>
    <w:rsid w:val="0097770D"/>
    <w:rsid w:val="009779E0"/>
    <w:rsid w:val="00977F5A"/>
    <w:rsid w:val="00980C15"/>
    <w:rsid w:val="00981BF6"/>
    <w:rsid w:val="009823C5"/>
    <w:rsid w:val="00982410"/>
    <w:rsid w:val="00982522"/>
    <w:rsid w:val="009828BF"/>
    <w:rsid w:val="009828D4"/>
    <w:rsid w:val="009829F4"/>
    <w:rsid w:val="00982A69"/>
    <w:rsid w:val="00982EA5"/>
    <w:rsid w:val="0098352A"/>
    <w:rsid w:val="00983A17"/>
    <w:rsid w:val="00983BD4"/>
    <w:rsid w:val="00984DEF"/>
    <w:rsid w:val="00986B2B"/>
    <w:rsid w:val="009901E4"/>
    <w:rsid w:val="00990593"/>
    <w:rsid w:val="00990AC8"/>
    <w:rsid w:val="00990B10"/>
    <w:rsid w:val="009914FE"/>
    <w:rsid w:val="00991588"/>
    <w:rsid w:val="0099219D"/>
    <w:rsid w:val="0099275C"/>
    <w:rsid w:val="00994FA5"/>
    <w:rsid w:val="00995144"/>
    <w:rsid w:val="00996321"/>
    <w:rsid w:val="0099636D"/>
    <w:rsid w:val="00996819"/>
    <w:rsid w:val="00996E12"/>
    <w:rsid w:val="009974E2"/>
    <w:rsid w:val="009975FD"/>
    <w:rsid w:val="009A009F"/>
    <w:rsid w:val="009A00FF"/>
    <w:rsid w:val="009A012F"/>
    <w:rsid w:val="009A02F7"/>
    <w:rsid w:val="009A094A"/>
    <w:rsid w:val="009A1123"/>
    <w:rsid w:val="009A11B9"/>
    <w:rsid w:val="009A1AD2"/>
    <w:rsid w:val="009A1B2B"/>
    <w:rsid w:val="009A255C"/>
    <w:rsid w:val="009A2E56"/>
    <w:rsid w:val="009A4E3A"/>
    <w:rsid w:val="009A6AB0"/>
    <w:rsid w:val="009A6ECF"/>
    <w:rsid w:val="009A79F4"/>
    <w:rsid w:val="009B1B36"/>
    <w:rsid w:val="009B3298"/>
    <w:rsid w:val="009B4D7E"/>
    <w:rsid w:val="009B6DC5"/>
    <w:rsid w:val="009B7DEC"/>
    <w:rsid w:val="009C07F4"/>
    <w:rsid w:val="009C0B47"/>
    <w:rsid w:val="009C0F26"/>
    <w:rsid w:val="009C101E"/>
    <w:rsid w:val="009C1379"/>
    <w:rsid w:val="009C23C5"/>
    <w:rsid w:val="009C2874"/>
    <w:rsid w:val="009C35FA"/>
    <w:rsid w:val="009C3FDB"/>
    <w:rsid w:val="009C47BB"/>
    <w:rsid w:val="009C482E"/>
    <w:rsid w:val="009C5157"/>
    <w:rsid w:val="009C5852"/>
    <w:rsid w:val="009C5E37"/>
    <w:rsid w:val="009C6BA0"/>
    <w:rsid w:val="009D0792"/>
    <w:rsid w:val="009D1161"/>
    <w:rsid w:val="009D17A0"/>
    <w:rsid w:val="009D2143"/>
    <w:rsid w:val="009D22FB"/>
    <w:rsid w:val="009D33D8"/>
    <w:rsid w:val="009D3943"/>
    <w:rsid w:val="009D40AF"/>
    <w:rsid w:val="009D49F1"/>
    <w:rsid w:val="009D4C8D"/>
    <w:rsid w:val="009D5292"/>
    <w:rsid w:val="009D5D8E"/>
    <w:rsid w:val="009D5EF6"/>
    <w:rsid w:val="009D6DF2"/>
    <w:rsid w:val="009D7B87"/>
    <w:rsid w:val="009D7C9C"/>
    <w:rsid w:val="009E0248"/>
    <w:rsid w:val="009E0A1A"/>
    <w:rsid w:val="009E0F28"/>
    <w:rsid w:val="009E26D0"/>
    <w:rsid w:val="009E3264"/>
    <w:rsid w:val="009E3E57"/>
    <w:rsid w:val="009E47A1"/>
    <w:rsid w:val="009E61A3"/>
    <w:rsid w:val="009E6CAE"/>
    <w:rsid w:val="009E72ED"/>
    <w:rsid w:val="009F02B6"/>
    <w:rsid w:val="009F0D49"/>
    <w:rsid w:val="009F0FFE"/>
    <w:rsid w:val="009F5917"/>
    <w:rsid w:val="009F6CEC"/>
    <w:rsid w:val="00A001A3"/>
    <w:rsid w:val="00A00802"/>
    <w:rsid w:val="00A0293C"/>
    <w:rsid w:val="00A06A88"/>
    <w:rsid w:val="00A07792"/>
    <w:rsid w:val="00A102EB"/>
    <w:rsid w:val="00A116F5"/>
    <w:rsid w:val="00A11931"/>
    <w:rsid w:val="00A120B5"/>
    <w:rsid w:val="00A1272B"/>
    <w:rsid w:val="00A1281B"/>
    <w:rsid w:val="00A13235"/>
    <w:rsid w:val="00A13AED"/>
    <w:rsid w:val="00A1464A"/>
    <w:rsid w:val="00A1484E"/>
    <w:rsid w:val="00A200D1"/>
    <w:rsid w:val="00A20952"/>
    <w:rsid w:val="00A21148"/>
    <w:rsid w:val="00A21A6A"/>
    <w:rsid w:val="00A21D5C"/>
    <w:rsid w:val="00A22980"/>
    <w:rsid w:val="00A2364C"/>
    <w:rsid w:val="00A24C15"/>
    <w:rsid w:val="00A24C83"/>
    <w:rsid w:val="00A253FB"/>
    <w:rsid w:val="00A2576E"/>
    <w:rsid w:val="00A274D8"/>
    <w:rsid w:val="00A275EC"/>
    <w:rsid w:val="00A27DE8"/>
    <w:rsid w:val="00A30374"/>
    <w:rsid w:val="00A30A27"/>
    <w:rsid w:val="00A30E25"/>
    <w:rsid w:val="00A31BCD"/>
    <w:rsid w:val="00A33720"/>
    <w:rsid w:val="00A3377D"/>
    <w:rsid w:val="00A344AB"/>
    <w:rsid w:val="00A34CE2"/>
    <w:rsid w:val="00A34F38"/>
    <w:rsid w:val="00A35EBB"/>
    <w:rsid w:val="00A366D6"/>
    <w:rsid w:val="00A37CCE"/>
    <w:rsid w:val="00A40EBD"/>
    <w:rsid w:val="00A41605"/>
    <w:rsid w:val="00A419C7"/>
    <w:rsid w:val="00A41D72"/>
    <w:rsid w:val="00A448F7"/>
    <w:rsid w:val="00A45132"/>
    <w:rsid w:val="00A46FBB"/>
    <w:rsid w:val="00A472D5"/>
    <w:rsid w:val="00A47C91"/>
    <w:rsid w:val="00A47D8E"/>
    <w:rsid w:val="00A50A97"/>
    <w:rsid w:val="00A52849"/>
    <w:rsid w:val="00A53164"/>
    <w:rsid w:val="00A536DC"/>
    <w:rsid w:val="00A53BBB"/>
    <w:rsid w:val="00A5452D"/>
    <w:rsid w:val="00A54F73"/>
    <w:rsid w:val="00A55773"/>
    <w:rsid w:val="00A5641F"/>
    <w:rsid w:val="00A56D3C"/>
    <w:rsid w:val="00A573D4"/>
    <w:rsid w:val="00A57BFB"/>
    <w:rsid w:val="00A57C34"/>
    <w:rsid w:val="00A603A3"/>
    <w:rsid w:val="00A607C7"/>
    <w:rsid w:val="00A634C1"/>
    <w:rsid w:val="00A64B11"/>
    <w:rsid w:val="00A64B59"/>
    <w:rsid w:val="00A65572"/>
    <w:rsid w:val="00A6653C"/>
    <w:rsid w:val="00A67083"/>
    <w:rsid w:val="00A70983"/>
    <w:rsid w:val="00A71F62"/>
    <w:rsid w:val="00A72C7B"/>
    <w:rsid w:val="00A75D5A"/>
    <w:rsid w:val="00A80992"/>
    <w:rsid w:val="00A80E76"/>
    <w:rsid w:val="00A812E0"/>
    <w:rsid w:val="00A82570"/>
    <w:rsid w:val="00A825E0"/>
    <w:rsid w:val="00A82A32"/>
    <w:rsid w:val="00A84075"/>
    <w:rsid w:val="00A8510C"/>
    <w:rsid w:val="00A85900"/>
    <w:rsid w:val="00A8611D"/>
    <w:rsid w:val="00A8723A"/>
    <w:rsid w:val="00A907DA"/>
    <w:rsid w:val="00A90891"/>
    <w:rsid w:val="00A92F56"/>
    <w:rsid w:val="00A96788"/>
    <w:rsid w:val="00A96B7B"/>
    <w:rsid w:val="00A96EAB"/>
    <w:rsid w:val="00A97B92"/>
    <w:rsid w:val="00A97F62"/>
    <w:rsid w:val="00AA05BD"/>
    <w:rsid w:val="00AA1582"/>
    <w:rsid w:val="00AA2B81"/>
    <w:rsid w:val="00AA2FAD"/>
    <w:rsid w:val="00AA33A1"/>
    <w:rsid w:val="00AA3F3F"/>
    <w:rsid w:val="00AA4526"/>
    <w:rsid w:val="00AA46DD"/>
    <w:rsid w:val="00AA69B8"/>
    <w:rsid w:val="00AA7020"/>
    <w:rsid w:val="00AA7696"/>
    <w:rsid w:val="00AB1146"/>
    <w:rsid w:val="00AB17D2"/>
    <w:rsid w:val="00AB1B98"/>
    <w:rsid w:val="00AB239B"/>
    <w:rsid w:val="00AB3CF6"/>
    <w:rsid w:val="00AB41A7"/>
    <w:rsid w:val="00AB4B5B"/>
    <w:rsid w:val="00AB72B6"/>
    <w:rsid w:val="00AC14CA"/>
    <w:rsid w:val="00AC42F5"/>
    <w:rsid w:val="00AC5DF6"/>
    <w:rsid w:val="00AC69B5"/>
    <w:rsid w:val="00AC6D49"/>
    <w:rsid w:val="00AD2076"/>
    <w:rsid w:val="00AD21A7"/>
    <w:rsid w:val="00AD3EFF"/>
    <w:rsid w:val="00AD4CD5"/>
    <w:rsid w:val="00AD552C"/>
    <w:rsid w:val="00AD6122"/>
    <w:rsid w:val="00AE0B2E"/>
    <w:rsid w:val="00AE31AC"/>
    <w:rsid w:val="00AE34D4"/>
    <w:rsid w:val="00AE3869"/>
    <w:rsid w:val="00AE41B0"/>
    <w:rsid w:val="00AE4376"/>
    <w:rsid w:val="00AE4B1D"/>
    <w:rsid w:val="00AE5527"/>
    <w:rsid w:val="00AE630D"/>
    <w:rsid w:val="00AE6BB7"/>
    <w:rsid w:val="00AE6C82"/>
    <w:rsid w:val="00AE7ABD"/>
    <w:rsid w:val="00AF0EAF"/>
    <w:rsid w:val="00AF191F"/>
    <w:rsid w:val="00AF26B7"/>
    <w:rsid w:val="00AF2C44"/>
    <w:rsid w:val="00AF2C70"/>
    <w:rsid w:val="00AF5D94"/>
    <w:rsid w:val="00AF60B0"/>
    <w:rsid w:val="00AF7186"/>
    <w:rsid w:val="00AF73AC"/>
    <w:rsid w:val="00AF7433"/>
    <w:rsid w:val="00B00BA1"/>
    <w:rsid w:val="00B00BAD"/>
    <w:rsid w:val="00B0101A"/>
    <w:rsid w:val="00B01218"/>
    <w:rsid w:val="00B01C4A"/>
    <w:rsid w:val="00B028CF"/>
    <w:rsid w:val="00B03C91"/>
    <w:rsid w:val="00B04A88"/>
    <w:rsid w:val="00B0542F"/>
    <w:rsid w:val="00B056EA"/>
    <w:rsid w:val="00B076E8"/>
    <w:rsid w:val="00B078B4"/>
    <w:rsid w:val="00B10F1D"/>
    <w:rsid w:val="00B111E6"/>
    <w:rsid w:val="00B11B50"/>
    <w:rsid w:val="00B11BE7"/>
    <w:rsid w:val="00B15BAC"/>
    <w:rsid w:val="00B15EC5"/>
    <w:rsid w:val="00B162FC"/>
    <w:rsid w:val="00B16DF8"/>
    <w:rsid w:val="00B25354"/>
    <w:rsid w:val="00B26C48"/>
    <w:rsid w:val="00B27041"/>
    <w:rsid w:val="00B2710C"/>
    <w:rsid w:val="00B27D59"/>
    <w:rsid w:val="00B306DA"/>
    <w:rsid w:val="00B3154A"/>
    <w:rsid w:val="00B32783"/>
    <w:rsid w:val="00B328F8"/>
    <w:rsid w:val="00B3305B"/>
    <w:rsid w:val="00B33450"/>
    <w:rsid w:val="00B350A2"/>
    <w:rsid w:val="00B35568"/>
    <w:rsid w:val="00B359B8"/>
    <w:rsid w:val="00B35C3A"/>
    <w:rsid w:val="00B35E6E"/>
    <w:rsid w:val="00B35F7D"/>
    <w:rsid w:val="00B37454"/>
    <w:rsid w:val="00B402BC"/>
    <w:rsid w:val="00B403B1"/>
    <w:rsid w:val="00B405DC"/>
    <w:rsid w:val="00B40CB4"/>
    <w:rsid w:val="00B42A72"/>
    <w:rsid w:val="00B44AE8"/>
    <w:rsid w:val="00B44C72"/>
    <w:rsid w:val="00B46ABC"/>
    <w:rsid w:val="00B46E6A"/>
    <w:rsid w:val="00B4778C"/>
    <w:rsid w:val="00B47F82"/>
    <w:rsid w:val="00B50803"/>
    <w:rsid w:val="00B523EE"/>
    <w:rsid w:val="00B54027"/>
    <w:rsid w:val="00B55764"/>
    <w:rsid w:val="00B561F5"/>
    <w:rsid w:val="00B56643"/>
    <w:rsid w:val="00B5717A"/>
    <w:rsid w:val="00B572F1"/>
    <w:rsid w:val="00B62278"/>
    <w:rsid w:val="00B63318"/>
    <w:rsid w:val="00B63F26"/>
    <w:rsid w:val="00B65A1E"/>
    <w:rsid w:val="00B66A7D"/>
    <w:rsid w:val="00B72B83"/>
    <w:rsid w:val="00B72CC2"/>
    <w:rsid w:val="00B745BB"/>
    <w:rsid w:val="00B745CE"/>
    <w:rsid w:val="00B76C3C"/>
    <w:rsid w:val="00B77E90"/>
    <w:rsid w:val="00B804FC"/>
    <w:rsid w:val="00B805CC"/>
    <w:rsid w:val="00B80C1C"/>
    <w:rsid w:val="00B80CE6"/>
    <w:rsid w:val="00B81F5A"/>
    <w:rsid w:val="00B84E50"/>
    <w:rsid w:val="00B855F8"/>
    <w:rsid w:val="00B857C9"/>
    <w:rsid w:val="00B857E9"/>
    <w:rsid w:val="00B87E86"/>
    <w:rsid w:val="00B91C68"/>
    <w:rsid w:val="00B92579"/>
    <w:rsid w:val="00B93003"/>
    <w:rsid w:val="00B94BEB"/>
    <w:rsid w:val="00B94DCE"/>
    <w:rsid w:val="00B95BB2"/>
    <w:rsid w:val="00B95BCC"/>
    <w:rsid w:val="00B9627A"/>
    <w:rsid w:val="00B9699A"/>
    <w:rsid w:val="00B96EF4"/>
    <w:rsid w:val="00B972A8"/>
    <w:rsid w:val="00B97751"/>
    <w:rsid w:val="00B979AC"/>
    <w:rsid w:val="00B97B77"/>
    <w:rsid w:val="00B97D82"/>
    <w:rsid w:val="00BA0E28"/>
    <w:rsid w:val="00BA14B6"/>
    <w:rsid w:val="00BA24E7"/>
    <w:rsid w:val="00BA46D3"/>
    <w:rsid w:val="00BA56B9"/>
    <w:rsid w:val="00BB388F"/>
    <w:rsid w:val="00BB4EF1"/>
    <w:rsid w:val="00BB50A6"/>
    <w:rsid w:val="00BB54D8"/>
    <w:rsid w:val="00BB7BC7"/>
    <w:rsid w:val="00BC0501"/>
    <w:rsid w:val="00BC1802"/>
    <w:rsid w:val="00BC1A9F"/>
    <w:rsid w:val="00BC25F9"/>
    <w:rsid w:val="00BC27F0"/>
    <w:rsid w:val="00BC3CE9"/>
    <w:rsid w:val="00BC41E2"/>
    <w:rsid w:val="00BC5521"/>
    <w:rsid w:val="00BD0F6F"/>
    <w:rsid w:val="00BD1101"/>
    <w:rsid w:val="00BD18E5"/>
    <w:rsid w:val="00BD1A34"/>
    <w:rsid w:val="00BD4F0C"/>
    <w:rsid w:val="00BD5067"/>
    <w:rsid w:val="00BD7232"/>
    <w:rsid w:val="00BE10C0"/>
    <w:rsid w:val="00BE181D"/>
    <w:rsid w:val="00BE280D"/>
    <w:rsid w:val="00BE4793"/>
    <w:rsid w:val="00BE4D17"/>
    <w:rsid w:val="00BE6AB1"/>
    <w:rsid w:val="00BE7CC1"/>
    <w:rsid w:val="00BF047E"/>
    <w:rsid w:val="00BF0BD5"/>
    <w:rsid w:val="00BF22CF"/>
    <w:rsid w:val="00BF318C"/>
    <w:rsid w:val="00BF40C5"/>
    <w:rsid w:val="00BF43DE"/>
    <w:rsid w:val="00BF4617"/>
    <w:rsid w:val="00BF4EB0"/>
    <w:rsid w:val="00BF5380"/>
    <w:rsid w:val="00BF6807"/>
    <w:rsid w:val="00BF6F91"/>
    <w:rsid w:val="00BF7D44"/>
    <w:rsid w:val="00C00BCB"/>
    <w:rsid w:val="00C039E6"/>
    <w:rsid w:val="00C04A8C"/>
    <w:rsid w:val="00C06567"/>
    <w:rsid w:val="00C076D7"/>
    <w:rsid w:val="00C07C9C"/>
    <w:rsid w:val="00C117EE"/>
    <w:rsid w:val="00C12427"/>
    <w:rsid w:val="00C12F1E"/>
    <w:rsid w:val="00C12F24"/>
    <w:rsid w:val="00C13055"/>
    <w:rsid w:val="00C14E7A"/>
    <w:rsid w:val="00C1549F"/>
    <w:rsid w:val="00C15572"/>
    <w:rsid w:val="00C16BEF"/>
    <w:rsid w:val="00C1791D"/>
    <w:rsid w:val="00C2047A"/>
    <w:rsid w:val="00C20B52"/>
    <w:rsid w:val="00C22A28"/>
    <w:rsid w:val="00C24584"/>
    <w:rsid w:val="00C26189"/>
    <w:rsid w:val="00C2723B"/>
    <w:rsid w:val="00C307A9"/>
    <w:rsid w:val="00C3103F"/>
    <w:rsid w:val="00C31AB7"/>
    <w:rsid w:val="00C334D7"/>
    <w:rsid w:val="00C346AF"/>
    <w:rsid w:val="00C3674D"/>
    <w:rsid w:val="00C36C0B"/>
    <w:rsid w:val="00C37056"/>
    <w:rsid w:val="00C40763"/>
    <w:rsid w:val="00C42872"/>
    <w:rsid w:val="00C42F68"/>
    <w:rsid w:val="00C43131"/>
    <w:rsid w:val="00C43137"/>
    <w:rsid w:val="00C437B0"/>
    <w:rsid w:val="00C4454F"/>
    <w:rsid w:val="00C45166"/>
    <w:rsid w:val="00C461FC"/>
    <w:rsid w:val="00C471C3"/>
    <w:rsid w:val="00C474CE"/>
    <w:rsid w:val="00C51111"/>
    <w:rsid w:val="00C53361"/>
    <w:rsid w:val="00C53470"/>
    <w:rsid w:val="00C5671C"/>
    <w:rsid w:val="00C56F52"/>
    <w:rsid w:val="00C57681"/>
    <w:rsid w:val="00C57945"/>
    <w:rsid w:val="00C57E84"/>
    <w:rsid w:val="00C61367"/>
    <w:rsid w:val="00C61EC5"/>
    <w:rsid w:val="00C63395"/>
    <w:rsid w:val="00C63557"/>
    <w:rsid w:val="00C63BC9"/>
    <w:rsid w:val="00C6796A"/>
    <w:rsid w:val="00C70965"/>
    <w:rsid w:val="00C71418"/>
    <w:rsid w:val="00C71EC5"/>
    <w:rsid w:val="00C73963"/>
    <w:rsid w:val="00C7414F"/>
    <w:rsid w:val="00C7455E"/>
    <w:rsid w:val="00C74682"/>
    <w:rsid w:val="00C74895"/>
    <w:rsid w:val="00C7523A"/>
    <w:rsid w:val="00C752FE"/>
    <w:rsid w:val="00C76D9C"/>
    <w:rsid w:val="00C771DD"/>
    <w:rsid w:val="00C80D06"/>
    <w:rsid w:val="00C80DBF"/>
    <w:rsid w:val="00C81BB5"/>
    <w:rsid w:val="00C82ECD"/>
    <w:rsid w:val="00C830F6"/>
    <w:rsid w:val="00C85513"/>
    <w:rsid w:val="00C855FE"/>
    <w:rsid w:val="00C86062"/>
    <w:rsid w:val="00C8676B"/>
    <w:rsid w:val="00C90D5B"/>
    <w:rsid w:val="00C9209C"/>
    <w:rsid w:val="00C92D36"/>
    <w:rsid w:val="00C941EA"/>
    <w:rsid w:val="00C943F2"/>
    <w:rsid w:val="00C944F1"/>
    <w:rsid w:val="00C94648"/>
    <w:rsid w:val="00C95DD5"/>
    <w:rsid w:val="00C962F4"/>
    <w:rsid w:val="00C96F41"/>
    <w:rsid w:val="00C97886"/>
    <w:rsid w:val="00CA0616"/>
    <w:rsid w:val="00CA0A3C"/>
    <w:rsid w:val="00CA29DF"/>
    <w:rsid w:val="00CA4EB1"/>
    <w:rsid w:val="00CA7158"/>
    <w:rsid w:val="00CA7670"/>
    <w:rsid w:val="00CA77E0"/>
    <w:rsid w:val="00CB0168"/>
    <w:rsid w:val="00CB0442"/>
    <w:rsid w:val="00CB13A4"/>
    <w:rsid w:val="00CB13DC"/>
    <w:rsid w:val="00CB2D80"/>
    <w:rsid w:val="00CB4765"/>
    <w:rsid w:val="00CB4A2D"/>
    <w:rsid w:val="00CB5355"/>
    <w:rsid w:val="00CC0524"/>
    <w:rsid w:val="00CC0568"/>
    <w:rsid w:val="00CC0BB9"/>
    <w:rsid w:val="00CC0FDE"/>
    <w:rsid w:val="00CC10FC"/>
    <w:rsid w:val="00CC1294"/>
    <w:rsid w:val="00CC2317"/>
    <w:rsid w:val="00CC23BA"/>
    <w:rsid w:val="00CC35C5"/>
    <w:rsid w:val="00CC4FCD"/>
    <w:rsid w:val="00CC548B"/>
    <w:rsid w:val="00CC7289"/>
    <w:rsid w:val="00CC750F"/>
    <w:rsid w:val="00CD0DC9"/>
    <w:rsid w:val="00CD4DD6"/>
    <w:rsid w:val="00CD5B91"/>
    <w:rsid w:val="00CD5CA9"/>
    <w:rsid w:val="00CD60E1"/>
    <w:rsid w:val="00CD6BF2"/>
    <w:rsid w:val="00CD7030"/>
    <w:rsid w:val="00CD71F0"/>
    <w:rsid w:val="00CD784E"/>
    <w:rsid w:val="00CE2EB2"/>
    <w:rsid w:val="00CE5469"/>
    <w:rsid w:val="00CF0031"/>
    <w:rsid w:val="00CF17F6"/>
    <w:rsid w:val="00CF1803"/>
    <w:rsid w:val="00CF1B58"/>
    <w:rsid w:val="00CF3321"/>
    <w:rsid w:val="00CF3326"/>
    <w:rsid w:val="00CF3BDE"/>
    <w:rsid w:val="00CF3E5C"/>
    <w:rsid w:val="00CF4CB0"/>
    <w:rsid w:val="00CF66DB"/>
    <w:rsid w:val="00CF718E"/>
    <w:rsid w:val="00CF745D"/>
    <w:rsid w:val="00CF7649"/>
    <w:rsid w:val="00D011E3"/>
    <w:rsid w:val="00D014A9"/>
    <w:rsid w:val="00D015FF"/>
    <w:rsid w:val="00D0193D"/>
    <w:rsid w:val="00D0256A"/>
    <w:rsid w:val="00D03D51"/>
    <w:rsid w:val="00D03E2C"/>
    <w:rsid w:val="00D04B42"/>
    <w:rsid w:val="00D0622C"/>
    <w:rsid w:val="00D06836"/>
    <w:rsid w:val="00D06A58"/>
    <w:rsid w:val="00D1052E"/>
    <w:rsid w:val="00D10F01"/>
    <w:rsid w:val="00D12A5E"/>
    <w:rsid w:val="00D1306F"/>
    <w:rsid w:val="00D13944"/>
    <w:rsid w:val="00D1486A"/>
    <w:rsid w:val="00D14881"/>
    <w:rsid w:val="00D15159"/>
    <w:rsid w:val="00D158FA"/>
    <w:rsid w:val="00D15F9B"/>
    <w:rsid w:val="00D16B6C"/>
    <w:rsid w:val="00D1719E"/>
    <w:rsid w:val="00D20CF3"/>
    <w:rsid w:val="00D20F0D"/>
    <w:rsid w:val="00D21768"/>
    <w:rsid w:val="00D223F3"/>
    <w:rsid w:val="00D22402"/>
    <w:rsid w:val="00D23ECB"/>
    <w:rsid w:val="00D24027"/>
    <w:rsid w:val="00D25ADA"/>
    <w:rsid w:val="00D302A3"/>
    <w:rsid w:val="00D313F0"/>
    <w:rsid w:val="00D3235D"/>
    <w:rsid w:val="00D34D9C"/>
    <w:rsid w:val="00D35582"/>
    <w:rsid w:val="00D3571B"/>
    <w:rsid w:val="00D36073"/>
    <w:rsid w:val="00D36170"/>
    <w:rsid w:val="00D36422"/>
    <w:rsid w:val="00D36473"/>
    <w:rsid w:val="00D41136"/>
    <w:rsid w:val="00D42ABB"/>
    <w:rsid w:val="00D42F7F"/>
    <w:rsid w:val="00D43C65"/>
    <w:rsid w:val="00D440E2"/>
    <w:rsid w:val="00D45BFB"/>
    <w:rsid w:val="00D45E9E"/>
    <w:rsid w:val="00D4675D"/>
    <w:rsid w:val="00D47909"/>
    <w:rsid w:val="00D47992"/>
    <w:rsid w:val="00D47D64"/>
    <w:rsid w:val="00D502DD"/>
    <w:rsid w:val="00D5035D"/>
    <w:rsid w:val="00D50D44"/>
    <w:rsid w:val="00D51994"/>
    <w:rsid w:val="00D519B5"/>
    <w:rsid w:val="00D51F01"/>
    <w:rsid w:val="00D52ECB"/>
    <w:rsid w:val="00D54340"/>
    <w:rsid w:val="00D557C5"/>
    <w:rsid w:val="00D56489"/>
    <w:rsid w:val="00D56F7D"/>
    <w:rsid w:val="00D6098D"/>
    <w:rsid w:val="00D63CCA"/>
    <w:rsid w:val="00D63FA6"/>
    <w:rsid w:val="00D6434A"/>
    <w:rsid w:val="00D67BBD"/>
    <w:rsid w:val="00D67E9A"/>
    <w:rsid w:val="00D70411"/>
    <w:rsid w:val="00D717E7"/>
    <w:rsid w:val="00D72630"/>
    <w:rsid w:val="00D73782"/>
    <w:rsid w:val="00D745A4"/>
    <w:rsid w:val="00D74797"/>
    <w:rsid w:val="00D74A06"/>
    <w:rsid w:val="00D74E94"/>
    <w:rsid w:val="00D75428"/>
    <w:rsid w:val="00D75742"/>
    <w:rsid w:val="00D75F40"/>
    <w:rsid w:val="00D75F52"/>
    <w:rsid w:val="00D8054E"/>
    <w:rsid w:val="00D81C20"/>
    <w:rsid w:val="00D828D6"/>
    <w:rsid w:val="00D83EB2"/>
    <w:rsid w:val="00D83FFD"/>
    <w:rsid w:val="00D8560D"/>
    <w:rsid w:val="00D85726"/>
    <w:rsid w:val="00D874C2"/>
    <w:rsid w:val="00D90C33"/>
    <w:rsid w:val="00D921C6"/>
    <w:rsid w:val="00D929DC"/>
    <w:rsid w:val="00D93754"/>
    <w:rsid w:val="00D9376B"/>
    <w:rsid w:val="00D944F5"/>
    <w:rsid w:val="00D9497A"/>
    <w:rsid w:val="00D94D89"/>
    <w:rsid w:val="00D9585D"/>
    <w:rsid w:val="00D96073"/>
    <w:rsid w:val="00D96234"/>
    <w:rsid w:val="00D968F5"/>
    <w:rsid w:val="00D96E3B"/>
    <w:rsid w:val="00D97A46"/>
    <w:rsid w:val="00DA123B"/>
    <w:rsid w:val="00DA2047"/>
    <w:rsid w:val="00DA2B3B"/>
    <w:rsid w:val="00DA35E4"/>
    <w:rsid w:val="00DA59CB"/>
    <w:rsid w:val="00DA603E"/>
    <w:rsid w:val="00DA6B37"/>
    <w:rsid w:val="00DA7075"/>
    <w:rsid w:val="00DA7F0A"/>
    <w:rsid w:val="00DB0257"/>
    <w:rsid w:val="00DB0DD7"/>
    <w:rsid w:val="00DB15D6"/>
    <w:rsid w:val="00DB1D3D"/>
    <w:rsid w:val="00DB276E"/>
    <w:rsid w:val="00DB2AD1"/>
    <w:rsid w:val="00DB3DA8"/>
    <w:rsid w:val="00DB5353"/>
    <w:rsid w:val="00DB539A"/>
    <w:rsid w:val="00DB702F"/>
    <w:rsid w:val="00DB70FC"/>
    <w:rsid w:val="00DB7707"/>
    <w:rsid w:val="00DB7BB4"/>
    <w:rsid w:val="00DC2156"/>
    <w:rsid w:val="00DC39B8"/>
    <w:rsid w:val="00DC4527"/>
    <w:rsid w:val="00DC5A06"/>
    <w:rsid w:val="00DC62D9"/>
    <w:rsid w:val="00DC6A27"/>
    <w:rsid w:val="00DC6B46"/>
    <w:rsid w:val="00DD0B4A"/>
    <w:rsid w:val="00DD0F60"/>
    <w:rsid w:val="00DD12D5"/>
    <w:rsid w:val="00DD1596"/>
    <w:rsid w:val="00DD36FC"/>
    <w:rsid w:val="00DD5336"/>
    <w:rsid w:val="00DD5636"/>
    <w:rsid w:val="00DD5FC8"/>
    <w:rsid w:val="00DE0776"/>
    <w:rsid w:val="00DE13AC"/>
    <w:rsid w:val="00DE13DF"/>
    <w:rsid w:val="00DE2180"/>
    <w:rsid w:val="00DE2E7F"/>
    <w:rsid w:val="00DE4DC7"/>
    <w:rsid w:val="00DE5CC3"/>
    <w:rsid w:val="00DF082B"/>
    <w:rsid w:val="00DF0D0A"/>
    <w:rsid w:val="00DF38CB"/>
    <w:rsid w:val="00DF3920"/>
    <w:rsid w:val="00DF4533"/>
    <w:rsid w:val="00DF5C7B"/>
    <w:rsid w:val="00DF6E7D"/>
    <w:rsid w:val="00E007DD"/>
    <w:rsid w:val="00E00EB4"/>
    <w:rsid w:val="00E012EF"/>
    <w:rsid w:val="00E02085"/>
    <w:rsid w:val="00E02967"/>
    <w:rsid w:val="00E04FCC"/>
    <w:rsid w:val="00E061CE"/>
    <w:rsid w:val="00E06885"/>
    <w:rsid w:val="00E07394"/>
    <w:rsid w:val="00E10630"/>
    <w:rsid w:val="00E115A9"/>
    <w:rsid w:val="00E121CB"/>
    <w:rsid w:val="00E143E7"/>
    <w:rsid w:val="00E15F37"/>
    <w:rsid w:val="00E20F59"/>
    <w:rsid w:val="00E21B35"/>
    <w:rsid w:val="00E22B44"/>
    <w:rsid w:val="00E22FF8"/>
    <w:rsid w:val="00E2306E"/>
    <w:rsid w:val="00E232DC"/>
    <w:rsid w:val="00E2393A"/>
    <w:rsid w:val="00E23A21"/>
    <w:rsid w:val="00E24E4F"/>
    <w:rsid w:val="00E25CB5"/>
    <w:rsid w:val="00E275CA"/>
    <w:rsid w:val="00E27652"/>
    <w:rsid w:val="00E32901"/>
    <w:rsid w:val="00E32FBB"/>
    <w:rsid w:val="00E33444"/>
    <w:rsid w:val="00E34449"/>
    <w:rsid w:val="00E34CF2"/>
    <w:rsid w:val="00E35569"/>
    <w:rsid w:val="00E37A16"/>
    <w:rsid w:val="00E37CF3"/>
    <w:rsid w:val="00E419EE"/>
    <w:rsid w:val="00E43019"/>
    <w:rsid w:val="00E45429"/>
    <w:rsid w:val="00E50C9A"/>
    <w:rsid w:val="00E51CDF"/>
    <w:rsid w:val="00E5204F"/>
    <w:rsid w:val="00E52412"/>
    <w:rsid w:val="00E5252C"/>
    <w:rsid w:val="00E52BBD"/>
    <w:rsid w:val="00E535F8"/>
    <w:rsid w:val="00E53C41"/>
    <w:rsid w:val="00E557C9"/>
    <w:rsid w:val="00E55F3B"/>
    <w:rsid w:val="00E56B6C"/>
    <w:rsid w:val="00E56E64"/>
    <w:rsid w:val="00E61258"/>
    <w:rsid w:val="00E62132"/>
    <w:rsid w:val="00E62F65"/>
    <w:rsid w:val="00E63DB3"/>
    <w:rsid w:val="00E63F65"/>
    <w:rsid w:val="00E65414"/>
    <w:rsid w:val="00E65A8C"/>
    <w:rsid w:val="00E65D0E"/>
    <w:rsid w:val="00E67990"/>
    <w:rsid w:val="00E67E5D"/>
    <w:rsid w:val="00E70E50"/>
    <w:rsid w:val="00E7132D"/>
    <w:rsid w:val="00E729D9"/>
    <w:rsid w:val="00E7374F"/>
    <w:rsid w:val="00E747B6"/>
    <w:rsid w:val="00E74B3B"/>
    <w:rsid w:val="00E74E39"/>
    <w:rsid w:val="00E758E0"/>
    <w:rsid w:val="00E75FE0"/>
    <w:rsid w:val="00E77FD0"/>
    <w:rsid w:val="00E8061A"/>
    <w:rsid w:val="00E80E80"/>
    <w:rsid w:val="00E816BB"/>
    <w:rsid w:val="00E81CFA"/>
    <w:rsid w:val="00E829B0"/>
    <w:rsid w:val="00E848E8"/>
    <w:rsid w:val="00E84902"/>
    <w:rsid w:val="00E84D97"/>
    <w:rsid w:val="00E84EE3"/>
    <w:rsid w:val="00E90BA9"/>
    <w:rsid w:val="00E9135E"/>
    <w:rsid w:val="00E91E2C"/>
    <w:rsid w:val="00E91F43"/>
    <w:rsid w:val="00E923F2"/>
    <w:rsid w:val="00E92D8A"/>
    <w:rsid w:val="00E93337"/>
    <w:rsid w:val="00E9486F"/>
    <w:rsid w:val="00E965DC"/>
    <w:rsid w:val="00E9694A"/>
    <w:rsid w:val="00EA031B"/>
    <w:rsid w:val="00EA1992"/>
    <w:rsid w:val="00EA1D55"/>
    <w:rsid w:val="00EA3FC6"/>
    <w:rsid w:val="00EA467B"/>
    <w:rsid w:val="00EA46BE"/>
    <w:rsid w:val="00EA4825"/>
    <w:rsid w:val="00EA6B13"/>
    <w:rsid w:val="00EA6BC4"/>
    <w:rsid w:val="00EB15F7"/>
    <w:rsid w:val="00EB2129"/>
    <w:rsid w:val="00EB22EC"/>
    <w:rsid w:val="00EB2E80"/>
    <w:rsid w:val="00EB3305"/>
    <w:rsid w:val="00EB3E08"/>
    <w:rsid w:val="00EB3FD8"/>
    <w:rsid w:val="00EC434A"/>
    <w:rsid w:val="00EC55E4"/>
    <w:rsid w:val="00EC712B"/>
    <w:rsid w:val="00EC782B"/>
    <w:rsid w:val="00EC785C"/>
    <w:rsid w:val="00ED1E38"/>
    <w:rsid w:val="00ED2154"/>
    <w:rsid w:val="00ED2897"/>
    <w:rsid w:val="00ED298B"/>
    <w:rsid w:val="00ED2A03"/>
    <w:rsid w:val="00ED2BB2"/>
    <w:rsid w:val="00ED30AE"/>
    <w:rsid w:val="00ED4578"/>
    <w:rsid w:val="00ED4DF9"/>
    <w:rsid w:val="00ED5030"/>
    <w:rsid w:val="00ED609A"/>
    <w:rsid w:val="00ED629E"/>
    <w:rsid w:val="00ED6D7D"/>
    <w:rsid w:val="00EE376D"/>
    <w:rsid w:val="00EE3B7A"/>
    <w:rsid w:val="00EE4BC1"/>
    <w:rsid w:val="00EE6861"/>
    <w:rsid w:val="00EE6D9F"/>
    <w:rsid w:val="00EE71E2"/>
    <w:rsid w:val="00EF0EC0"/>
    <w:rsid w:val="00EF1924"/>
    <w:rsid w:val="00EF3214"/>
    <w:rsid w:val="00EF456F"/>
    <w:rsid w:val="00EF4EBE"/>
    <w:rsid w:val="00EF5911"/>
    <w:rsid w:val="00EF5D60"/>
    <w:rsid w:val="00EF6492"/>
    <w:rsid w:val="00EF77DF"/>
    <w:rsid w:val="00F000DF"/>
    <w:rsid w:val="00F00641"/>
    <w:rsid w:val="00F02475"/>
    <w:rsid w:val="00F02EFE"/>
    <w:rsid w:val="00F03A26"/>
    <w:rsid w:val="00F04388"/>
    <w:rsid w:val="00F059F0"/>
    <w:rsid w:val="00F06315"/>
    <w:rsid w:val="00F11035"/>
    <w:rsid w:val="00F115A9"/>
    <w:rsid w:val="00F12B55"/>
    <w:rsid w:val="00F12F94"/>
    <w:rsid w:val="00F12FAB"/>
    <w:rsid w:val="00F14FEB"/>
    <w:rsid w:val="00F1568E"/>
    <w:rsid w:val="00F1615B"/>
    <w:rsid w:val="00F172DD"/>
    <w:rsid w:val="00F204A3"/>
    <w:rsid w:val="00F207D6"/>
    <w:rsid w:val="00F2097F"/>
    <w:rsid w:val="00F209C7"/>
    <w:rsid w:val="00F20ABB"/>
    <w:rsid w:val="00F21676"/>
    <w:rsid w:val="00F21B3D"/>
    <w:rsid w:val="00F22056"/>
    <w:rsid w:val="00F22A8C"/>
    <w:rsid w:val="00F22CA4"/>
    <w:rsid w:val="00F23FAE"/>
    <w:rsid w:val="00F24463"/>
    <w:rsid w:val="00F24B07"/>
    <w:rsid w:val="00F24E1E"/>
    <w:rsid w:val="00F25F94"/>
    <w:rsid w:val="00F262EC"/>
    <w:rsid w:val="00F26569"/>
    <w:rsid w:val="00F276D0"/>
    <w:rsid w:val="00F27CEC"/>
    <w:rsid w:val="00F27FB9"/>
    <w:rsid w:val="00F3086B"/>
    <w:rsid w:val="00F30981"/>
    <w:rsid w:val="00F30A05"/>
    <w:rsid w:val="00F3186F"/>
    <w:rsid w:val="00F31A5E"/>
    <w:rsid w:val="00F32486"/>
    <w:rsid w:val="00F32E0C"/>
    <w:rsid w:val="00F33BEA"/>
    <w:rsid w:val="00F33FB4"/>
    <w:rsid w:val="00F362AB"/>
    <w:rsid w:val="00F36A50"/>
    <w:rsid w:val="00F415A5"/>
    <w:rsid w:val="00F429EA"/>
    <w:rsid w:val="00F435CF"/>
    <w:rsid w:val="00F44E97"/>
    <w:rsid w:val="00F46648"/>
    <w:rsid w:val="00F47D56"/>
    <w:rsid w:val="00F509F1"/>
    <w:rsid w:val="00F51793"/>
    <w:rsid w:val="00F5253D"/>
    <w:rsid w:val="00F528FE"/>
    <w:rsid w:val="00F537A5"/>
    <w:rsid w:val="00F55F04"/>
    <w:rsid w:val="00F56C6F"/>
    <w:rsid w:val="00F57434"/>
    <w:rsid w:val="00F60A5A"/>
    <w:rsid w:val="00F631F8"/>
    <w:rsid w:val="00F63F5C"/>
    <w:rsid w:val="00F641D7"/>
    <w:rsid w:val="00F6511E"/>
    <w:rsid w:val="00F65E09"/>
    <w:rsid w:val="00F65FEE"/>
    <w:rsid w:val="00F677A1"/>
    <w:rsid w:val="00F67AD5"/>
    <w:rsid w:val="00F67B75"/>
    <w:rsid w:val="00F67E3A"/>
    <w:rsid w:val="00F71CDA"/>
    <w:rsid w:val="00F72122"/>
    <w:rsid w:val="00F72363"/>
    <w:rsid w:val="00F734AA"/>
    <w:rsid w:val="00F7391F"/>
    <w:rsid w:val="00F73B21"/>
    <w:rsid w:val="00F73EFA"/>
    <w:rsid w:val="00F746E8"/>
    <w:rsid w:val="00F747FA"/>
    <w:rsid w:val="00F74E61"/>
    <w:rsid w:val="00F75CBD"/>
    <w:rsid w:val="00F761A7"/>
    <w:rsid w:val="00F7698B"/>
    <w:rsid w:val="00F80303"/>
    <w:rsid w:val="00F807E9"/>
    <w:rsid w:val="00F81832"/>
    <w:rsid w:val="00F83DA0"/>
    <w:rsid w:val="00F84EE1"/>
    <w:rsid w:val="00F871D8"/>
    <w:rsid w:val="00F90089"/>
    <w:rsid w:val="00F91FDD"/>
    <w:rsid w:val="00F93322"/>
    <w:rsid w:val="00F93F27"/>
    <w:rsid w:val="00F945C1"/>
    <w:rsid w:val="00F94C25"/>
    <w:rsid w:val="00F957C8"/>
    <w:rsid w:val="00F95BAB"/>
    <w:rsid w:val="00F963AF"/>
    <w:rsid w:val="00FA0F7F"/>
    <w:rsid w:val="00FA1876"/>
    <w:rsid w:val="00FA1F75"/>
    <w:rsid w:val="00FA2638"/>
    <w:rsid w:val="00FA32CD"/>
    <w:rsid w:val="00FA41A4"/>
    <w:rsid w:val="00FA4427"/>
    <w:rsid w:val="00FA4943"/>
    <w:rsid w:val="00FA5B32"/>
    <w:rsid w:val="00FA7611"/>
    <w:rsid w:val="00FA7A82"/>
    <w:rsid w:val="00FB016C"/>
    <w:rsid w:val="00FB0D94"/>
    <w:rsid w:val="00FB26BB"/>
    <w:rsid w:val="00FB3092"/>
    <w:rsid w:val="00FB3376"/>
    <w:rsid w:val="00FB4608"/>
    <w:rsid w:val="00FB6C78"/>
    <w:rsid w:val="00FB6F89"/>
    <w:rsid w:val="00FB736F"/>
    <w:rsid w:val="00FB75D8"/>
    <w:rsid w:val="00FB7E33"/>
    <w:rsid w:val="00FC0009"/>
    <w:rsid w:val="00FC0949"/>
    <w:rsid w:val="00FC10A9"/>
    <w:rsid w:val="00FC1DC8"/>
    <w:rsid w:val="00FC2067"/>
    <w:rsid w:val="00FC2A55"/>
    <w:rsid w:val="00FC3158"/>
    <w:rsid w:val="00FC449D"/>
    <w:rsid w:val="00FC44DD"/>
    <w:rsid w:val="00FC4AE5"/>
    <w:rsid w:val="00FC4C9D"/>
    <w:rsid w:val="00FC685F"/>
    <w:rsid w:val="00FC771A"/>
    <w:rsid w:val="00FC7AD8"/>
    <w:rsid w:val="00FC7D3F"/>
    <w:rsid w:val="00FD09DA"/>
    <w:rsid w:val="00FD14E9"/>
    <w:rsid w:val="00FD1B10"/>
    <w:rsid w:val="00FD267D"/>
    <w:rsid w:val="00FD2F01"/>
    <w:rsid w:val="00FD3247"/>
    <w:rsid w:val="00FD4859"/>
    <w:rsid w:val="00FD5760"/>
    <w:rsid w:val="00FD6649"/>
    <w:rsid w:val="00FD7385"/>
    <w:rsid w:val="00FD73AA"/>
    <w:rsid w:val="00FE0D8E"/>
    <w:rsid w:val="00FE2BFC"/>
    <w:rsid w:val="00FE37D9"/>
    <w:rsid w:val="00FE454A"/>
    <w:rsid w:val="00FE4A68"/>
    <w:rsid w:val="00FE7496"/>
    <w:rsid w:val="00FE74BB"/>
    <w:rsid w:val="00FF011D"/>
    <w:rsid w:val="00FF11D1"/>
    <w:rsid w:val="00FF12FA"/>
    <w:rsid w:val="00FF31E2"/>
    <w:rsid w:val="00FF39F6"/>
    <w:rsid w:val="00FF4A8E"/>
    <w:rsid w:val="00FF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Arial"/>
      <w:b/>
      <w:bCs/>
      <w:lang w:eastAsia="pl-PL"/>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ascii="Times New Roman" w:hAnsi="Times New Roman" w:cs="Times New Roman"/>
      <w:b/>
      <w:bCs/>
      <w:lang w:eastAsia="pl-PL"/>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448">
      <w:marLeft w:val="0"/>
      <w:marRight w:val="0"/>
      <w:marTop w:val="0"/>
      <w:marBottom w:val="0"/>
      <w:divBdr>
        <w:top w:val="none" w:sz="0" w:space="0" w:color="auto"/>
        <w:left w:val="none" w:sz="0" w:space="0" w:color="auto"/>
        <w:bottom w:val="none" w:sz="0" w:space="0" w:color="auto"/>
        <w:right w:val="none" w:sz="0" w:space="0" w:color="auto"/>
      </w:divBdr>
      <w:divsChild>
        <w:div w:id="908728439">
          <w:marLeft w:val="0"/>
          <w:marRight w:val="0"/>
          <w:marTop w:val="0"/>
          <w:marBottom w:val="0"/>
          <w:divBdr>
            <w:top w:val="none" w:sz="0" w:space="0" w:color="auto"/>
            <w:left w:val="none" w:sz="0" w:space="0" w:color="auto"/>
            <w:bottom w:val="none" w:sz="0" w:space="0" w:color="auto"/>
            <w:right w:val="none" w:sz="0" w:space="0" w:color="auto"/>
          </w:divBdr>
        </w:div>
        <w:div w:id="908728450">
          <w:marLeft w:val="0"/>
          <w:marRight w:val="0"/>
          <w:marTop w:val="0"/>
          <w:marBottom w:val="0"/>
          <w:divBdr>
            <w:top w:val="none" w:sz="0" w:space="0" w:color="auto"/>
            <w:left w:val="none" w:sz="0" w:space="0" w:color="auto"/>
            <w:bottom w:val="none" w:sz="0" w:space="0" w:color="auto"/>
            <w:right w:val="none" w:sz="0" w:space="0" w:color="auto"/>
          </w:divBdr>
        </w:div>
        <w:div w:id="908728465">
          <w:marLeft w:val="0"/>
          <w:marRight w:val="0"/>
          <w:marTop w:val="0"/>
          <w:marBottom w:val="0"/>
          <w:divBdr>
            <w:top w:val="none" w:sz="0" w:space="0" w:color="auto"/>
            <w:left w:val="none" w:sz="0" w:space="0" w:color="auto"/>
            <w:bottom w:val="none" w:sz="0" w:space="0" w:color="auto"/>
            <w:right w:val="none" w:sz="0" w:space="0" w:color="auto"/>
          </w:divBdr>
        </w:div>
        <w:div w:id="908728484">
          <w:marLeft w:val="0"/>
          <w:marRight w:val="0"/>
          <w:marTop w:val="0"/>
          <w:marBottom w:val="0"/>
          <w:divBdr>
            <w:top w:val="none" w:sz="0" w:space="0" w:color="auto"/>
            <w:left w:val="none" w:sz="0" w:space="0" w:color="auto"/>
            <w:bottom w:val="none" w:sz="0" w:space="0" w:color="auto"/>
            <w:right w:val="none" w:sz="0" w:space="0" w:color="auto"/>
          </w:divBdr>
        </w:div>
        <w:div w:id="908728502">
          <w:marLeft w:val="0"/>
          <w:marRight w:val="0"/>
          <w:marTop w:val="0"/>
          <w:marBottom w:val="0"/>
          <w:divBdr>
            <w:top w:val="none" w:sz="0" w:space="0" w:color="auto"/>
            <w:left w:val="none" w:sz="0" w:space="0" w:color="auto"/>
            <w:bottom w:val="none" w:sz="0" w:space="0" w:color="auto"/>
            <w:right w:val="none" w:sz="0" w:space="0" w:color="auto"/>
          </w:divBdr>
        </w:div>
        <w:div w:id="908728529">
          <w:marLeft w:val="0"/>
          <w:marRight w:val="0"/>
          <w:marTop w:val="0"/>
          <w:marBottom w:val="0"/>
          <w:divBdr>
            <w:top w:val="none" w:sz="0" w:space="0" w:color="auto"/>
            <w:left w:val="none" w:sz="0" w:space="0" w:color="auto"/>
            <w:bottom w:val="none" w:sz="0" w:space="0" w:color="auto"/>
            <w:right w:val="none" w:sz="0" w:space="0" w:color="auto"/>
          </w:divBdr>
        </w:div>
        <w:div w:id="908728530">
          <w:marLeft w:val="0"/>
          <w:marRight w:val="0"/>
          <w:marTop w:val="0"/>
          <w:marBottom w:val="0"/>
          <w:divBdr>
            <w:top w:val="none" w:sz="0" w:space="0" w:color="auto"/>
            <w:left w:val="none" w:sz="0" w:space="0" w:color="auto"/>
            <w:bottom w:val="none" w:sz="0" w:space="0" w:color="auto"/>
            <w:right w:val="none" w:sz="0" w:space="0" w:color="auto"/>
          </w:divBdr>
        </w:div>
      </w:divsChild>
    </w:div>
    <w:div w:id="908728460">
      <w:marLeft w:val="0"/>
      <w:marRight w:val="0"/>
      <w:marTop w:val="0"/>
      <w:marBottom w:val="0"/>
      <w:divBdr>
        <w:top w:val="none" w:sz="0" w:space="0" w:color="auto"/>
        <w:left w:val="none" w:sz="0" w:space="0" w:color="auto"/>
        <w:bottom w:val="none" w:sz="0" w:space="0" w:color="auto"/>
        <w:right w:val="none" w:sz="0" w:space="0" w:color="auto"/>
      </w:divBdr>
    </w:div>
    <w:div w:id="908728482">
      <w:marLeft w:val="0"/>
      <w:marRight w:val="0"/>
      <w:marTop w:val="0"/>
      <w:marBottom w:val="0"/>
      <w:divBdr>
        <w:top w:val="none" w:sz="0" w:space="0" w:color="auto"/>
        <w:left w:val="none" w:sz="0" w:space="0" w:color="auto"/>
        <w:bottom w:val="none" w:sz="0" w:space="0" w:color="auto"/>
        <w:right w:val="none" w:sz="0" w:space="0" w:color="auto"/>
      </w:divBdr>
      <w:divsChild>
        <w:div w:id="908728475">
          <w:marLeft w:val="0"/>
          <w:marRight w:val="0"/>
          <w:marTop w:val="0"/>
          <w:marBottom w:val="0"/>
          <w:divBdr>
            <w:top w:val="none" w:sz="0" w:space="0" w:color="auto"/>
            <w:left w:val="none" w:sz="0" w:space="0" w:color="auto"/>
            <w:bottom w:val="single" w:sz="2" w:space="0" w:color="E2E2E2"/>
            <w:right w:val="none" w:sz="0" w:space="0" w:color="auto"/>
          </w:divBdr>
          <w:divsChild>
            <w:div w:id="9087284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08728491">
      <w:marLeft w:val="0"/>
      <w:marRight w:val="0"/>
      <w:marTop w:val="0"/>
      <w:marBottom w:val="0"/>
      <w:divBdr>
        <w:top w:val="none" w:sz="0" w:space="0" w:color="auto"/>
        <w:left w:val="none" w:sz="0" w:space="0" w:color="auto"/>
        <w:bottom w:val="none" w:sz="0" w:space="0" w:color="auto"/>
        <w:right w:val="none" w:sz="0" w:space="0" w:color="auto"/>
      </w:divBdr>
      <w:divsChild>
        <w:div w:id="908728434">
          <w:marLeft w:val="0"/>
          <w:marRight w:val="0"/>
          <w:marTop w:val="0"/>
          <w:marBottom w:val="0"/>
          <w:divBdr>
            <w:top w:val="none" w:sz="0" w:space="0" w:color="auto"/>
            <w:left w:val="none" w:sz="0" w:space="0" w:color="auto"/>
            <w:bottom w:val="none" w:sz="0" w:space="0" w:color="auto"/>
            <w:right w:val="none" w:sz="0" w:space="0" w:color="auto"/>
          </w:divBdr>
        </w:div>
        <w:div w:id="908728435">
          <w:marLeft w:val="0"/>
          <w:marRight w:val="0"/>
          <w:marTop w:val="0"/>
          <w:marBottom w:val="0"/>
          <w:divBdr>
            <w:top w:val="none" w:sz="0" w:space="0" w:color="auto"/>
            <w:left w:val="none" w:sz="0" w:space="0" w:color="auto"/>
            <w:bottom w:val="none" w:sz="0" w:space="0" w:color="auto"/>
            <w:right w:val="none" w:sz="0" w:space="0" w:color="auto"/>
          </w:divBdr>
        </w:div>
        <w:div w:id="908728441">
          <w:marLeft w:val="0"/>
          <w:marRight w:val="0"/>
          <w:marTop w:val="0"/>
          <w:marBottom w:val="0"/>
          <w:divBdr>
            <w:top w:val="none" w:sz="0" w:space="0" w:color="auto"/>
            <w:left w:val="none" w:sz="0" w:space="0" w:color="auto"/>
            <w:bottom w:val="none" w:sz="0" w:space="0" w:color="auto"/>
            <w:right w:val="none" w:sz="0" w:space="0" w:color="auto"/>
          </w:divBdr>
        </w:div>
        <w:div w:id="908728442">
          <w:marLeft w:val="0"/>
          <w:marRight w:val="0"/>
          <w:marTop w:val="0"/>
          <w:marBottom w:val="0"/>
          <w:divBdr>
            <w:top w:val="none" w:sz="0" w:space="0" w:color="auto"/>
            <w:left w:val="none" w:sz="0" w:space="0" w:color="auto"/>
            <w:bottom w:val="none" w:sz="0" w:space="0" w:color="auto"/>
            <w:right w:val="none" w:sz="0" w:space="0" w:color="auto"/>
          </w:divBdr>
        </w:div>
        <w:div w:id="908728443">
          <w:marLeft w:val="0"/>
          <w:marRight w:val="0"/>
          <w:marTop w:val="0"/>
          <w:marBottom w:val="0"/>
          <w:divBdr>
            <w:top w:val="none" w:sz="0" w:space="0" w:color="auto"/>
            <w:left w:val="none" w:sz="0" w:space="0" w:color="auto"/>
            <w:bottom w:val="none" w:sz="0" w:space="0" w:color="auto"/>
            <w:right w:val="none" w:sz="0" w:space="0" w:color="auto"/>
          </w:divBdr>
        </w:div>
        <w:div w:id="908728444">
          <w:marLeft w:val="0"/>
          <w:marRight w:val="0"/>
          <w:marTop w:val="0"/>
          <w:marBottom w:val="0"/>
          <w:divBdr>
            <w:top w:val="none" w:sz="0" w:space="0" w:color="auto"/>
            <w:left w:val="none" w:sz="0" w:space="0" w:color="auto"/>
            <w:bottom w:val="none" w:sz="0" w:space="0" w:color="auto"/>
            <w:right w:val="none" w:sz="0" w:space="0" w:color="auto"/>
          </w:divBdr>
        </w:div>
        <w:div w:id="908728445">
          <w:marLeft w:val="0"/>
          <w:marRight w:val="0"/>
          <w:marTop w:val="0"/>
          <w:marBottom w:val="0"/>
          <w:divBdr>
            <w:top w:val="none" w:sz="0" w:space="0" w:color="auto"/>
            <w:left w:val="none" w:sz="0" w:space="0" w:color="auto"/>
            <w:bottom w:val="none" w:sz="0" w:space="0" w:color="auto"/>
            <w:right w:val="none" w:sz="0" w:space="0" w:color="auto"/>
          </w:divBdr>
        </w:div>
        <w:div w:id="908728447">
          <w:marLeft w:val="0"/>
          <w:marRight w:val="0"/>
          <w:marTop w:val="0"/>
          <w:marBottom w:val="0"/>
          <w:divBdr>
            <w:top w:val="none" w:sz="0" w:space="0" w:color="auto"/>
            <w:left w:val="none" w:sz="0" w:space="0" w:color="auto"/>
            <w:bottom w:val="none" w:sz="0" w:space="0" w:color="auto"/>
            <w:right w:val="none" w:sz="0" w:space="0" w:color="auto"/>
          </w:divBdr>
        </w:div>
        <w:div w:id="908728451">
          <w:marLeft w:val="0"/>
          <w:marRight w:val="0"/>
          <w:marTop w:val="0"/>
          <w:marBottom w:val="0"/>
          <w:divBdr>
            <w:top w:val="none" w:sz="0" w:space="0" w:color="auto"/>
            <w:left w:val="none" w:sz="0" w:space="0" w:color="auto"/>
            <w:bottom w:val="none" w:sz="0" w:space="0" w:color="auto"/>
            <w:right w:val="none" w:sz="0" w:space="0" w:color="auto"/>
          </w:divBdr>
        </w:div>
        <w:div w:id="908728452">
          <w:marLeft w:val="0"/>
          <w:marRight w:val="0"/>
          <w:marTop w:val="0"/>
          <w:marBottom w:val="0"/>
          <w:divBdr>
            <w:top w:val="none" w:sz="0" w:space="0" w:color="auto"/>
            <w:left w:val="none" w:sz="0" w:space="0" w:color="auto"/>
            <w:bottom w:val="none" w:sz="0" w:space="0" w:color="auto"/>
            <w:right w:val="none" w:sz="0" w:space="0" w:color="auto"/>
          </w:divBdr>
        </w:div>
        <w:div w:id="908728453">
          <w:marLeft w:val="0"/>
          <w:marRight w:val="0"/>
          <w:marTop w:val="0"/>
          <w:marBottom w:val="0"/>
          <w:divBdr>
            <w:top w:val="none" w:sz="0" w:space="0" w:color="auto"/>
            <w:left w:val="none" w:sz="0" w:space="0" w:color="auto"/>
            <w:bottom w:val="none" w:sz="0" w:space="0" w:color="auto"/>
            <w:right w:val="none" w:sz="0" w:space="0" w:color="auto"/>
          </w:divBdr>
        </w:div>
        <w:div w:id="908728454">
          <w:marLeft w:val="0"/>
          <w:marRight w:val="0"/>
          <w:marTop w:val="0"/>
          <w:marBottom w:val="0"/>
          <w:divBdr>
            <w:top w:val="none" w:sz="0" w:space="0" w:color="auto"/>
            <w:left w:val="none" w:sz="0" w:space="0" w:color="auto"/>
            <w:bottom w:val="none" w:sz="0" w:space="0" w:color="auto"/>
            <w:right w:val="none" w:sz="0" w:space="0" w:color="auto"/>
          </w:divBdr>
        </w:div>
        <w:div w:id="908728456">
          <w:marLeft w:val="0"/>
          <w:marRight w:val="0"/>
          <w:marTop w:val="0"/>
          <w:marBottom w:val="0"/>
          <w:divBdr>
            <w:top w:val="none" w:sz="0" w:space="0" w:color="auto"/>
            <w:left w:val="none" w:sz="0" w:space="0" w:color="auto"/>
            <w:bottom w:val="none" w:sz="0" w:space="0" w:color="auto"/>
            <w:right w:val="none" w:sz="0" w:space="0" w:color="auto"/>
          </w:divBdr>
        </w:div>
        <w:div w:id="908728459">
          <w:marLeft w:val="0"/>
          <w:marRight w:val="0"/>
          <w:marTop w:val="0"/>
          <w:marBottom w:val="0"/>
          <w:divBdr>
            <w:top w:val="none" w:sz="0" w:space="0" w:color="auto"/>
            <w:left w:val="none" w:sz="0" w:space="0" w:color="auto"/>
            <w:bottom w:val="none" w:sz="0" w:space="0" w:color="auto"/>
            <w:right w:val="none" w:sz="0" w:space="0" w:color="auto"/>
          </w:divBdr>
        </w:div>
        <w:div w:id="908728461">
          <w:marLeft w:val="0"/>
          <w:marRight w:val="0"/>
          <w:marTop w:val="0"/>
          <w:marBottom w:val="0"/>
          <w:divBdr>
            <w:top w:val="none" w:sz="0" w:space="0" w:color="auto"/>
            <w:left w:val="none" w:sz="0" w:space="0" w:color="auto"/>
            <w:bottom w:val="none" w:sz="0" w:space="0" w:color="auto"/>
            <w:right w:val="none" w:sz="0" w:space="0" w:color="auto"/>
          </w:divBdr>
        </w:div>
        <w:div w:id="908728462">
          <w:marLeft w:val="0"/>
          <w:marRight w:val="0"/>
          <w:marTop w:val="0"/>
          <w:marBottom w:val="0"/>
          <w:divBdr>
            <w:top w:val="none" w:sz="0" w:space="0" w:color="auto"/>
            <w:left w:val="none" w:sz="0" w:space="0" w:color="auto"/>
            <w:bottom w:val="none" w:sz="0" w:space="0" w:color="auto"/>
            <w:right w:val="none" w:sz="0" w:space="0" w:color="auto"/>
          </w:divBdr>
        </w:div>
        <w:div w:id="908728463">
          <w:marLeft w:val="0"/>
          <w:marRight w:val="0"/>
          <w:marTop w:val="0"/>
          <w:marBottom w:val="0"/>
          <w:divBdr>
            <w:top w:val="none" w:sz="0" w:space="0" w:color="auto"/>
            <w:left w:val="none" w:sz="0" w:space="0" w:color="auto"/>
            <w:bottom w:val="none" w:sz="0" w:space="0" w:color="auto"/>
            <w:right w:val="none" w:sz="0" w:space="0" w:color="auto"/>
          </w:divBdr>
        </w:div>
        <w:div w:id="908728464">
          <w:marLeft w:val="0"/>
          <w:marRight w:val="0"/>
          <w:marTop w:val="0"/>
          <w:marBottom w:val="0"/>
          <w:divBdr>
            <w:top w:val="none" w:sz="0" w:space="0" w:color="auto"/>
            <w:left w:val="none" w:sz="0" w:space="0" w:color="auto"/>
            <w:bottom w:val="none" w:sz="0" w:space="0" w:color="auto"/>
            <w:right w:val="none" w:sz="0" w:space="0" w:color="auto"/>
          </w:divBdr>
        </w:div>
        <w:div w:id="908728469">
          <w:marLeft w:val="0"/>
          <w:marRight w:val="0"/>
          <w:marTop w:val="0"/>
          <w:marBottom w:val="0"/>
          <w:divBdr>
            <w:top w:val="none" w:sz="0" w:space="0" w:color="auto"/>
            <w:left w:val="none" w:sz="0" w:space="0" w:color="auto"/>
            <w:bottom w:val="none" w:sz="0" w:space="0" w:color="auto"/>
            <w:right w:val="none" w:sz="0" w:space="0" w:color="auto"/>
          </w:divBdr>
        </w:div>
        <w:div w:id="908728470">
          <w:marLeft w:val="0"/>
          <w:marRight w:val="0"/>
          <w:marTop w:val="0"/>
          <w:marBottom w:val="0"/>
          <w:divBdr>
            <w:top w:val="none" w:sz="0" w:space="0" w:color="auto"/>
            <w:left w:val="none" w:sz="0" w:space="0" w:color="auto"/>
            <w:bottom w:val="none" w:sz="0" w:space="0" w:color="auto"/>
            <w:right w:val="none" w:sz="0" w:space="0" w:color="auto"/>
          </w:divBdr>
        </w:div>
        <w:div w:id="908728471">
          <w:marLeft w:val="0"/>
          <w:marRight w:val="0"/>
          <w:marTop w:val="0"/>
          <w:marBottom w:val="0"/>
          <w:divBdr>
            <w:top w:val="none" w:sz="0" w:space="0" w:color="auto"/>
            <w:left w:val="none" w:sz="0" w:space="0" w:color="auto"/>
            <w:bottom w:val="none" w:sz="0" w:space="0" w:color="auto"/>
            <w:right w:val="none" w:sz="0" w:space="0" w:color="auto"/>
          </w:divBdr>
        </w:div>
        <w:div w:id="908728472">
          <w:marLeft w:val="0"/>
          <w:marRight w:val="0"/>
          <w:marTop w:val="0"/>
          <w:marBottom w:val="0"/>
          <w:divBdr>
            <w:top w:val="none" w:sz="0" w:space="0" w:color="auto"/>
            <w:left w:val="none" w:sz="0" w:space="0" w:color="auto"/>
            <w:bottom w:val="none" w:sz="0" w:space="0" w:color="auto"/>
            <w:right w:val="none" w:sz="0" w:space="0" w:color="auto"/>
          </w:divBdr>
        </w:div>
        <w:div w:id="908728474">
          <w:marLeft w:val="0"/>
          <w:marRight w:val="0"/>
          <w:marTop w:val="0"/>
          <w:marBottom w:val="0"/>
          <w:divBdr>
            <w:top w:val="none" w:sz="0" w:space="0" w:color="auto"/>
            <w:left w:val="none" w:sz="0" w:space="0" w:color="auto"/>
            <w:bottom w:val="none" w:sz="0" w:space="0" w:color="auto"/>
            <w:right w:val="none" w:sz="0" w:space="0" w:color="auto"/>
          </w:divBdr>
        </w:div>
        <w:div w:id="908728476">
          <w:marLeft w:val="0"/>
          <w:marRight w:val="0"/>
          <w:marTop w:val="0"/>
          <w:marBottom w:val="0"/>
          <w:divBdr>
            <w:top w:val="none" w:sz="0" w:space="0" w:color="auto"/>
            <w:left w:val="none" w:sz="0" w:space="0" w:color="auto"/>
            <w:bottom w:val="none" w:sz="0" w:space="0" w:color="auto"/>
            <w:right w:val="none" w:sz="0" w:space="0" w:color="auto"/>
          </w:divBdr>
        </w:div>
        <w:div w:id="908728480">
          <w:marLeft w:val="0"/>
          <w:marRight w:val="0"/>
          <w:marTop w:val="0"/>
          <w:marBottom w:val="0"/>
          <w:divBdr>
            <w:top w:val="none" w:sz="0" w:space="0" w:color="auto"/>
            <w:left w:val="none" w:sz="0" w:space="0" w:color="auto"/>
            <w:bottom w:val="none" w:sz="0" w:space="0" w:color="auto"/>
            <w:right w:val="none" w:sz="0" w:space="0" w:color="auto"/>
          </w:divBdr>
        </w:div>
        <w:div w:id="908728481">
          <w:marLeft w:val="0"/>
          <w:marRight w:val="0"/>
          <w:marTop w:val="0"/>
          <w:marBottom w:val="0"/>
          <w:divBdr>
            <w:top w:val="none" w:sz="0" w:space="0" w:color="auto"/>
            <w:left w:val="none" w:sz="0" w:space="0" w:color="auto"/>
            <w:bottom w:val="none" w:sz="0" w:space="0" w:color="auto"/>
            <w:right w:val="none" w:sz="0" w:space="0" w:color="auto"/>
          </w:divBdr>
        </w:div>
        <w:div w:id="908728489">
          <w:marLeft w:val="0"/>
          <w:marRight w:val="0"/>
          <w:marTop w:val="0"/>
          <w:marBottom w:val="0"/>
          <w:divBdr>
            <w:top w:val="none" w:sz="0" w:space="0" w:color="auto"/>
            <w:left w:val="none" w:sz="0" w:space="0" w:color="auto"/>
            <w:bottom w:val="none" w:sz="0" w:space="0" w:color="auto"/>
            <w:right w:val="none" w:sz="0" w:space="0" w:color="auto"/>
          </w:divBdr>
        </w:div>
        <w:div w:id="908728492">
          <w:marLeft w:val="0"/>
          <w:marRight w:val="0"/>
          <w:marTop w:val="0"/>
          <w:marBottom w:val="0"/>
          <w:divBdr>
            <w:top w:val="none" w:sz="0" w:space="0" w:color="auto"/>
            <w:left w:val="none" w:sz="0" w:space="0" w:color="auto"/>
            <w:bottom w:val="none" w:sz="0" w:space="0" w:color="auto"/>
            <w:right w:val="none" w:sz="0" w:space="0" w:color="auto"/>
          </w:divBdr>
        </w:div>
        <w:div w:id="908728493">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08728497">
          <w:marLeft w:val="0"/>
          <w:marRight w:val="0"/>
          <w:marTop w:val="0"/>
          <w:marBottom w:val="0"/>
          <w:divBdr>
            <w:top w:val="none" w:sz="0" w:space="0" w:color="auto"/>
            <w:left w:val="none" w:sz="0" w:space="0" w:color="auto"/>
            <w:bottom w:val="none" w:sz="0" w:space="0" w:color="auto"/>
            <w:right w:val="none" w:sz="0" w:space="0" w:color="auto"/>
          </w:divBdr>
        </w:div>
        <w:div w:id="908728500">
          <w:marLeft w:val="0"/>
          <w:marRight w:val="0"/>
          <w:marTop w:val="0"/>
          <w:marBottom w:val="0"/>
          <w:divBdr>
            <w:top w:val="none" w:sz="0" w:space="0" w:color="auto"/>
            <w:left w:val="none" w:sz="0" w:space="0" w:color="auto"/>
            <w:bottom w:val="none" w:sz="0" w:space="0" w:color="auto"/>
            <w:right w:val="none" w:sz="0" w:space="0" w:color="auto"/>
          </w:divBdr>
        </w:div>
        <w:div w:id="908728503">
          <w:marLeft w:val="0"/>
          <w:marRight w:val="0"/>
          <w:marTop w:val="0"/>
          <w:marBottom w:val="0"/>
          <w:divBdr>
            <w:top w:val="none" w:sz="0" w:space="0" w:color="auto"/>
            <w:left w:val="none" w:sz="0" w:space="0" w:color="auto"/>
            <w:bottom w:val="none" w:sz="0" w:space="0" w:color="auto"/>
            <w:right w:val="none" w:sz="0" w:space="0" w:color="auto"/>
          </w:divBdr>
        </w:div>
        <w:div w:id="908728505">
          <w:marLeft w:val="0"/>
          <w:marRight w:val="0"/>
          <w:marTop w:val="0"/>
          <w:marBottom w:val="0"/>
          <w:divBdr>
            <w:top w:val="none" w:sz="0" w:space="0" w:color="auto"/>
            <w:left w:val="none" w:sz="0" w:space="0" w:color="auto"/>
            <w:bottom w:val="none" w:sz="0" w:space="0" w:color="auto"/>
            <w:right w:val="none" w:sz="0" w:space="0" w:color="auto"/>
          </w:divBdr>
        </w:div>
        <w:div w:id="908728507">
          <w:marLeft w:val="0"/>
          <w:marRight w:val="0"/>
          <w:marTop w:val="0"/>
          <w:marBottom w:val="0"/>
          <w:divBdr>
            <w:top w:val="none" w:sz="0" w:space="0" w:color="auto"/>
            <w:left w:val="none" w:sz="0" w:space="0" w:color="auto"/>
            <w:bottom w:val="none" w:sz="0" w:space="0" w:color="auto"/>
            <w:right w:val="none" w:sz="0" w:space="0" w:color="auto"/>
          </w:divBdr>
        </w:div>
        <w:div w:id="908728508">
          <w:marLeft w:val="0"/>
          <w:marRight w:val="0"/>
          <w:marTop w:val="0"/>
          <w:marBottom w:val="0"/>
          <w:divBdr>
            <w:top w:val="none" w:sz="0" w:space="0" w:color="auto"/>
            <w:left w:val="none" w:sz="0" w:space="0" w:color="auto"/>
            <w:bottom w:val="none" w:sz="0" w:space="0" w:color="auto"/>
            <w:right w:val="none" w:sz="0" w:space="0" w:color="auto"/>
          </w:divBdr>
        </w:div>
        <w:div w:id="908728509">
          <w:marLeft w:val="0"/>
          <w:marRight w:val="0"/>
          <w:marTop w:val="0"/>
          <w:marBottom w:val="0"/>
          <w:divBdr>
            <w:top w:val="none" w:sz="0" w:space="0" w:color="auto"/>
            <w:left w:val="none" w:sz="0" w:space="0" w:color="auto"/>
            <w:bottom w:val="none" w:sz="0" w:space="0" w:color="auto"/>
            <w:right w:val="none" w:sz="0" w:space="0" w:color="auto"/>
          </w:divBdr>
        </w:div>
        <w:div w:id="908728511">
          <w:marLeft w:val="0"/>
          <w:marRight w:val="0"/>
          <w:marTop w:val="0"/>
          <w:marBottom w:val="0"/>
          <w:divBdr>
            <w:top w:val="none" w:sz="0" w:space="0" w:color="auto"/>
            <w:left w:val="none" w:sz="0" w:space="0" w:color="auto"/>
            <w:bottom w:val="none" w:sz="0" w:space="0" w:color="auto"/>
            <w:right w:val="none" w:sz="0" w:space="0" w:color="auto"/>
          </w:divBdr>
        </w:div>
        <w:div w:id="908728513">
          <w:marLeft w:val="0"/>
          <w:marRight w:val="0"/>
          <w:marTop w:val="0"/>
          <w:marBottom w:val="0"/>
          <w:divBdr>
            <w:top w:val="none" w:sz="0" w:space="0" w:color="auto"/>
            <w:left w:val="none" w:sz="0" w:space="0" w:color="auto"/>
            <w:bottom w:val="none" w:sz="0" w:space="0" w:color="auto"/>
            <w:right w:val="none" w:sz="0" w:space="0" w:color="auto"/>
          </w:divBdr>
        </w:div>
        <w:div w:id="908728514">
          <w:marLeft w:val="0"/>
          <w:marRight w:val="0"/>
          <w:marTop w:val="0"/>
          <w:marBottom w:val="0"/>
          <w:divBdr>
            <w:top w:val="none" w:sz="0" w:space="0" w:color="auto"/>
            <w:left w:val="none" w:sz="0" w:space="0" w:color="auto"/>
            <w:bottom w:val="none" w:sz="0" w:space="0" w:color="auto"/>
            <w:right w:val="none" w:sz="0" w:space="0" w:color="auto"/>
          </w:divBdr>
        </w:div>
        <w:div w:id="908728516">
          <w:marLeft w:val="0"/>
          <w:marRight w:val="0"/>
          <w:marTop w:val="0"/>
          <w:marBottom w:val="0"/>
          <w:divBdr>
            <w:top w:val="none" w:sz="0" w:space="0" w:color="auto"/>
            <w:left w:val="none" w:sz="0" w:space="0" w:color="auto"/>
            <w:bottom w:val="none" w:sz="0" w:space="0" w:color="auto"/>
            <w:right w:val="none" w:sz="0" w:space="0" w:color="auto"/>
          </w:divBdr>
        </w:div>
        <w:div w:id="908728517">
          <w:marLeft w:val="0"/>
          <w:marRight w:val="0"/>
          <w:marTop w:val="0"/>
          <w:marBottom w:val="0"/>
          <w:divBdr>
            <w:top w:val="none" w:sz="0" w:space="0" w:color="auto"/>
            <w:left w:val="none" w:sz="0" w:space="0" w:color="auto"/>
            <w:bottom w:val="none" w:sz="0" w:space="0" w:color="auto"/>
            <w:right w:val="none" w:sz="0" w:space="0" w:color="auto"/>
          </w:divBdr>
        </w:div>
        <w:div w:id="908728521">
          <w:marLeft w:val="0"/>
          <w:marRight w:val="0"/>
          <w:marTop w:val="0"/>
          <w:marBottom w:val="0"/>
          <w:divBdr>
            <w:top w:val="none" w:sz="0" w:space="0" w:color="auto"/>
            <w:left w:val="none" w:sz="0" w:space="0" w:color="auto"/>
            <w:bottom w:val="none" w:sz="0" w:space="0" w:color="auto"/>
            <w:right w:val="none" w:sz="0" w:space="0" w:color="auto"/>
          </w:divBdr>
        </w:div>
        <w:div w:id="908728522">
          <w:marLeft w:val="0"/>
          <w:marRight w:val="0"/>
          <w:marTop w:val="0"/>
          <w:marBottom w:val="0"/>
          <w:divBdr>
            <w:top w:val="none" w:sz="0" w:space="0" w:color="auto"/>
            <w:left w:val="none" w:sz="0" w:space="0" w:color="auto"/>
            <w:bottom w:val="none" w:sz="0" w:space="0" w:color="auto"/>
            <w:right w:val="none" w:sz="0" w:space="0" w:color="auto"/>
          </w:divBdr>
        </w:div>
        <w:div w:id="908728523">
          <w:marLeft w:val="0"/>
          <w:marRight w:val="0"/>
          <w:marTop w:val="0"/>
          <w:marBottom w:val="0"/>
          <w:divBdr>
            <w:top w:val="none" w:sz="0" w:space="0" w:color="auto"/>
            <w:left w:val="none" w:sz="0" w:space="0" w:color="auto"/>
            <w:bottom w:val="none" w:sz="0" w:space="0" w:color="auto"/>
            <w:right w:val="none" w:sz="0" w:space="0" w:color="auto"/>
          </w:divBdr>
        </w:div>
        <w:div w:id="908728525">
          <w:marLeft w:val="0"/>
          <w:marRight w:val="0"/>
          <w:marTop w:val="0"/>
          <w:marBottom w:val="0"/>
          <w:divBdr>
            <w:top w:val="none" w:sz="0" w:space="0" w:color="auto"/>
            <w:left w:val="none" w:sz="0" w:space="0" w:color="auto"/>
            <w:bottom w:val="none" w:sz="0" w:space="0" w:color="auto"/>
            <w:right w:val="none" w:sz="0" w:space="0" w:color="auto"/>
          </w:divBdr>
        </w:div>
        <w:div w:id="908728526">
          <w:marLeft w:val="0"/>
          <w:marRight w:val="0"/>
          <w:marTop w:val="0"/>
          <w:marBottom w:val="0"/>
          <w:divBdr>
            <w:top w:val="none" w:sz="0" w:space="0" w:color="auto"/>
            <w:left w:val="none" w:sz="0" w:space="0" w:color="auto"/>
            <w:bottom w:val="none" w:sz="0" w:space="0" w:color="auto"/>
            <w:right w:val="none" w:sz="0" w:space="0" w:color="auto"/>
          </w:divBdr>
        </w:div>
        <w:div w:id="908728527">
          <w:marLeft w:val="0"/>
          <w:marRight w:val="0"/>
          <w:marTop w:val="0"/>
          <w:marBottom w:val="0"/>
          <w:divBdr>
            <w:top w:val="none" w:sz="0" w:space="0" w:color="auto"/>
            <w:left w:val="none" w:sz="0" w:space="0" w:color="auto"/>
            <w:bottom w:val="none" w:sz="0" w:space="0" w:color="auto"/>
            <w:right w:val="none" w:sz="0" w:space="0" w:color="auto"/>
          </w:divBdr>
        </w:div>
        <w:div w:id="908728528">
          <w:marLeft w:val="0"/>
          <w:marRight w:val="0"/>
          <w:marTop w:val="0"/>
          <w:marBottom w:val="0"/>
          <w:divBdr>
            <w:top w:val="none" w:sz="0" w:space="0" w:color="auto"/>
            <w:left w:val="none" w:sz="0" w:space="0" w:color="auto"/>
            <w:bottom w:val="none" w:sz="0" w:space="0" w:color="auto"/>
            <w:right w:val="none" w:sz="0" w:space="0" w:color="auto"/>
          </w:divBdr>
        </w:div>
        <w:div w:id="908728533">
          <w:marLeft w:val="0"/>
          <w:marRight w:val="0"/>
          <w:marTop w:val="0"/>
          <w:marBottom w:val="0"/>
          <w:divBdr>
            <w:top w:val="none" w:sz="0" w:space="0" w:color="auto"/>
            <w:left w:val="none" w:sz="0" w:space="0" w:color="auto"/>
            <w:bottom w:val="none" w:sz="0" w:space="0" w:color="auto"/>
            <w:right w:val="none" w:sz="0" w:space="0" w:color="auto"/>
          </w:divBdr>
        </w:div>
        <w:div w:id="908728534">
          <w:marLeft w:val="0"/>
          <w:marRight w:val="0"/>
          <w:marTop w:val="0"/>
          <w:marBottom w:val="0"/>
          <w:divBdr>
            <w:top w:val="none" w:sz="0" w:space="0" w:color="auto"/>
            <w:left w:val="none" w:sz="0" w:space="0" w:color="auto"/>
            <w:bottom w:val="none" w:sz="0" w:space="0" w:color="auto"/>
            <w:right w:val="none" w:sz="0" w:space="0" w:color="auto"/>
          </w:divBdr>
        </w:div>
      </w:divsChild>
    </w:div>
    <w:div w:id="908728494">
      <w:marLeft w:val="0"/>
      <w:marRight w:val="0"/>
      <w:marTop w:val="0"/>
      <w:marBottom w:val="0"/>
      <w:divBdr>
        <w:top w:val="none" w:sz="0" w:space="0" w:color="auto"/>
        <w:left w:val="none" w:sz="0" w:space="0" w:color="auto"/>
        <w:bottom w:val="none" w:sz="0" w:space="0" w:color="auto"/>
        <w:right w:val="none" w:sz="0" w:space="0" w:color="auto"/>
      </w:divBdr>
    </w:div>
    <w:div w:id="908728504">
      <w:marLeft w:val="0"/>
      <w:marRight w:val="0"/>
      <w:marTop w:val="0"/>
      <w:marBottom w:val="0"/>
      <w:divBdr>
        <w:top w:val="none" w:sz="0" w:space="0" w:color="auto"/>
        <w:left w:val="none" w:sz="0" w:space="0" w:color="auto"/>
        <w:bottom w:val="none" w:sz="0" w:space="0" w:color="auto"/>
        <w:right w:val="none" w:sz="0" w:space="0" w:color="auto"/>
      </w:divBdr>
    </w:div>
    <w:div w:id="908728512">
      <w:marLeft w:val="0"/>
      <w:marRight w:val="0"/>
      <w:marTop w:val="0"/>
      <w:marBottom w:val="0"/>
      <w:divBdr>
        <w:top w:val="none" w:sz="0" w:space="0" w:color="auto"/>
        <w:left w:val="none" w:sz="0" w:space="0" w:color="auto"/>
        <w:bottom w:val="none" w:sz="0" w:space="0" w:color="auto"/>
        <w:right w:val="none" w:sz="0" w:space="0" w:color="auto"/>
      </w:divBdr>
    </w:div>
    <w:div w:id="908728515">
      <w:marLeft w:val="0"/>
      <w:marRight w:val="0"/>
      <w:marTop w:val="0"/>
      <w:marBottom w:val="0"/>
      <w:divBdr>
        <w:top w:val="none" w:sz="0" w:space="0" w:color="auto"/>
        <w:left w:val="none" w:sz="0" w:space="0" w:color="auto"/>
        <w:bottom w:val="none" w:sz="0" w:space="0" w:color="auto"/>
        <w:right w:val="none" w:sz="0" w:space="0" w:color="auto"/>
      </w:divBdr>
      <w:divsChild>
        <w:div w:id="908728458">
          <w:marLeft w:val="0"/>
          <w:marRight w:val="0"/>
          <w:marTop w:val="0"/>
          <w:marBottom w:val="0"/>
          <w:divBdr>
            <w:top w:val="none" w:sz="0" w:space="0" w:color="auto"/>
            <w:left w:val="none" w:sz="0" w:space="0" w:color="auto"/>
            <w:bottom w:val="none" w:sz="0" w:space="0" w:color="auto"/>
            <w:right w:val="none" w:sz="0" w:space="0" w:color="auto"/>
          </w:divBdr>
          <w:divsChild>
            <w:div w:id="908728436">
              <w:marLeft w:val="0"/>
              <w:marRight w:val="0"/>
              <w:marTop w:val="0"/>
              <w:marBottom w:val="0"/>
              <w:divBdr>
                <w:top w:val="none" w:sz="0" w:space="0" w:color="auto"/>
                <w:left w:val="none" w:sz="0" w:space="0" w:color="auto"/>
                <w:bottom w:val="none" w:sz="0" w:space="0" w:color="auto"/>
                <w:right w:val="none" w:sz="0" w:space="0" w:color="auto"/>
              </w:divBdr>
            </w:div>
            <w:div w:id="908728438">
              <w:marLeft w:val="0"/>
              <w:marRight w:val="0"/>
              <w:marTop w:val="0"/>
              <w:marBottom w:val="0"/>
              <w:divBdr>
                <w:top w:val="none" w:sz="0" w:space="0" w:color="auto"/>
                <w:left w:val="none" w:sz="0" w:space="0" w:color="auto"/>
                <w:bottom w:val="none" w:sz="0" w:space="0" w:color="auto"/>
                <w:right w:val="none" w:sz="0" w:space="0" w:color="auto"/>
              </w:divBdr>
            </w:div>
            <w:div w:id="908728446">
              <w:marLeft w:val="0"/>
              <w:marRight w:val="0"/>
              <w:marTop w:val="0"/>
              <w:marBottom w:val="0"/>
              <w:divBdr>
                <w:top w:val="none" w:sz="0" w:space="0" w:color="auto"/>
                <w:left w:val="none" w:sz="0" w:space="0" w:color="auto"/>
                <w:bottom w:val="none" w:sz="0" w:space="0" w:color="auto"/>
                <w:right w:val="none" w:sz="0" w:space="0" w:color="auto"/>
              </w:divBdr>
            </w:div>
            <w:div w:id="908728455">
              <w:marLeft w:val="0"/>
              <w:marRight w:val="0"/>
              <w:marTop w:val="0"/>
              <w:marBottom w:val="0"/>
              <w:divBdr>
                <w:top w:val="none" w:sz="0" w:space="0" w:color="auto"/>
                <w:left w:val="none" w:sz="0" w:space="0" w:color="auto"/>
                <w:bottom w:val="none" w:sz="0" w:space="0" w:color="auto"/>
                <w:right w:val="none" w:sz="0" w:space="0" w:color="auto"/>
              </w:divBdr>
            </w:div>
            <w:div w:id="908728457">
              <w:marLeft w:val="0"/>
              <w:marRight w:val="0"/>
              <w:marTop w:val="0"/>
              <w:marBottom w:val="0"/>
              <w:divBdr>
                <w:top w:val="none" w:sz="0" w:space="0" w:color="auto"/>
                <w:left w:val="none" w:sz="0" w:space="0" w:color="auto"/>
                <w:bottom w:val="none" w:sz="0" w:space="0" w:color="auto"/>
                <w:right w:val="none" w:sz="0" w:space="0" w:color="auto"/>
              </w:divBdr>
            </w:div>
            <w:div w:id="908728466">
              <w:marLeft w:val="0"/>
              <w:marRight w:val="0"/>
              <w:marTop w:val="0"/>
              <w:marBottom w:val="0"/>
              <w:divBdr>
                <w:top w:val="none" w:sz="0" w:space="0" w:color="auto"/>
                <w:left w:val="none" w:sz="0" w:space="0" w:color="auto"/>
                <w:bottom w:val="none" w:sz="0" w:space="0" w:color="auto"/>
                <w:right w:val="none" w:sz="0" w:space="0" w:color="auto"/>
              </w:divBdr>
            </w:div>
            <w:div w:id="908728467">
              <w:marLeft w:val="0"/>
              <w:marRight w:val="0"/>
              <w:marTop w:val="0"/>
              <w:marBottom w:val="0"/>
              <w:divBdr>
                <w:top w:val="none" w:sz="0" w:space="0" w:color="auto"/>
                <w:left w:val="none" w:sz="0" w:space="0" w:color="auto"/>
                <w:bottom w:val="none" w:sz="0" w:space="0" w:color="auto"/>
                <w:right w:val="none" w:sz="0" w:space="0" w:color="auto"/>
              </w:divBdr>
            </w:div>
            <w:div w:id="908728473">
              <w:marLeft w:val="0"/>
              <w:marRight w:val="0"/>
              <w:marTop w:val="0"/>
              <w:marBottom w:val="0"/>
              <w:divBdr>
                <w:top w:val="none" w:sz="0" w:space="0" w:color="auto"/>
                <w:left w:val="none" w:sz="0" w:space="0" w:color="auto"/>
                <w:bottom w:val="none" w:sz="0" w:space="0" w:color="auto"/>
                <w:right w:val="none" w:sz="0" w:space="0" w:color="auto"/>
              </w:divBdr>
            </w:div>
            <w:div w:id="908728478">
              <w:marLeft w:val="0"/>
              <w:marRight w:val="0"/>
              <w:marTop w:val="0"/>
              <w:marBottom w:val="0"/>
              <w:divBdr>
                <w:top w:val="none" w:sz="0" w:space="0" w:color="auto"/>
                <w:left w:val="none" w:sz="0" w:space="0" w:color="auto"/>
                <w:bottom w:val="none" w:sz="0" w:space="0" w:color="auto"/>
                <w:right w:val="none" w:sz="0" w:space="0" w:color="auto"/>
              </w:divBdr>
            </w:div>
            <w:div w:id="908728479">
              <w:marLeft w:val="0"/>
              <w:marRight w:val="0"/>
              <w:marTop w:val="0"/>
              <w:marBottom w:val="0"/>
              <w:divBdr>
                <w:top w:val="none" w:sz="0" w:space="0" w:color="auto"/>
                <w:left w:val="none" w:sz="0" w:space="0" w:color="auto"/>
                <w:bottom w:val="none" w:sz="0" w:space="0" w:color="auto"/>
                <w:right w:val="none" w:sz="0" w:space="0" w:color="auto"/>
              </w:divBdr>
            </w:div>
            <w:div w:id="908728485">
              <w:marLeft w:val="0"/>
              <w:marRight w:val="0"/>
              <w:marTop w:val="0"/>
              <w:marBottom w:val="0"/>
              <w:divBdr>
                <w:top w:val="none" w:sz="0" w:space="0" w:color="auto"/>
                <w:left w:val="none" w:sz="0" w:space="0" w:color="auto"/>
                <w:bottom w:val="none" w:sz="0" w:space="0" w:color="auto"/>
                <w:right w:val="none" w:sz="0" w:space="0" w:color="auto"/>
              </w:divBdr>
            </w:div>
            <w:div w:id="908728486">
              <w:marLeft w:val="0"/>
              <w:marRight w:val="0"/>
              <w:marTop w:val="0"/>
              <w:marBottom w:val="0"/>
              <w:divBdr>
                <w:top w:val="none" w:sz="0" w:space="0" w:color="auto"/>
                <w:left w:val="none" w:sz="0" w:space="0" w:color="auto"/>
                <w:bottom w:val="none" w:sz="0" w:space="0" w:color="auto"/>
                <w:right w:val="none" w:sz="0" w:space="0" w:color="auto"/>
              </w:divBdr>
            </w:div>
            <w:div w:id="908728487">
              <w:marLeft w:val="0"/>
              <w:marRight w:val="0"/>
              <w:marTop w:val="0"/>
              <w:marBottom w:val="0"/>
              <w:divBdr>
                <w:top w:val="none" w:sz="0" w:space="0" w:color="auto"/>
                <w:left w:val="none" w:sz="0" w:space="0" w:color="auto"/>
                <w:bottom w:val="none" w:sz="0" w:space="0" w:color="auto"/>
                <w:right w:val="none" w:sz="0" w:space="0" w:color="auto"/>
              </w:divBdr>
            </w:div>
            <w:div w:id="908728488">
              <w:marLeft w:val="0"/>
              <w:marRight w:val="0"/>
              <w:marTop w:val="0"/>
              <w:marBottom w:val="0"/>
              <w:divBdr>
                <w:top w:val="none" w:sz="0" w:space="0" w:color="auto"/>
                <w:left w:val="none" w:sz="0" w:space="0" w:color="auto"/>
                <w:bottom w:val="none" w:sz="0" w:space="0" w:color="auto"/>
                <w:right w:val="none" w:sz="0" w:space="0" w:color="auto"/>
              </w:divBdr>
            </w:div>
            <w:div w:id="908728490">
              <w:marLeft w:val="0"/>
              <w:marRight w:val="0"/>
              <w:marTop w:val="0"/>
              <w:marBottom w:val="0"/>
              <w:divBdr>
                <w:top w:val="none" w:sz="0" w:space="0" w:color="auto"/>
                <w:left w:val="none" w:sz="0" w:space="0" w:color="auto"/>
                <w:bottom w:val="none" w:sz="0" w:space="0" w:color="auto"/>
                <w:right w:val="none" w:sz="0" w:space="0" w:color="auto"/>
              </w:divBdr>
            </w:div>
            <w:div w:id="908728495">
              <w:marLeft w:val="0"/>
              <w:marRight w:val="0"/>
              <w:marTop w:val="0"/>
              <w:marBottom w:val="0"/>
              <w:divBdr>
                <w:top w:val="none" w:sz="0" w:space="0" w:color="auto"/>
                <w:left w:val="none" w:sz="0" w:space="0" w:color="auto"/>
                <w:bottom w:val="none" w:sz="0" w:space="0" w:color="auto"/>
                <w:right w:val="none" w:sz="0" w:space="0" w:color="auto"/>
              </w:divBdr>
            </w:div>
            <w:div w:id="908728498">
              <w:marLeft w:val="0"/>
              <w:marRight w:val="0"/>
              <w:marTop w:val="0"/>
              <w:marBottom w:val="0"/>
              <w:divBdr>
                <w:top w:val="none" w:sz="0" w:space="0" w:color="auto"/>
                <w:left w:val="none" w:sz="0" w:space="0" w:color="auto"/>
                <w:bottom w:val="none" w:sz="0" w:space="0" w:color="auto"/>
                <w:right w:val="none" w:sz="0" w:space="0" w:color="auto"/>
              </w:divBdr>
            </w:div>
            <w:div w:id="908728499">
              <w:marLeft w:val="0"/>
              <w:marRight w:val="0"/>
              <w:marTop w:val="0"/>
              <w:marBottom w:val="0"/>
              <w:divBdr>
                <w:top w:val="none" w:sz="0" w:space="0" w:color="auto"/>
                <w:left w:val="none" w:sz="0" w:space="0" w:color="auto"/>
                <w:bottom w:val="none" w:sz="0" w:space="0" w:color="auto"/>
                <w:right w:val="none" w:sz="0" w:space="0" w:color="auto"/>
              </w:divBdr>
            </w:div>
            <w:div w:id="908728501">
              <w:marLeft w:val="0"/>
              <w:marRight w:val="0"/>
              <w:marTop w:val="0"/>
              <w:marBottom w:val="0"/>
              <w:divBdr>
                <w:top w:val="none" w:sz="0" w:space="0" w:color="auto"/>
                <w:left w:val="none" w:sz="0" w:space="0" w:color="auto"/>
                <w:bottom w:val="none" w:sz="0" w:space="0" w:color="auto"/>
                <w:right w:val="none" w:sz="0" w:space="0" w:color="auto"/>
              </w:divBdr>
            </w:div>
            <w:div w:id="908728506">
              <w:marLeft w:val="0"/>
              <w:marRight w:val="0"/>
              <w:marTop w:val="0"/>
              <w:marBottom w:val="0"/>
              <w:divBdr>
                <w:top w:val="none" w:sz="0" w:space="0" w:color="auto"/>
                <w:left w:val="none" w:sz="0" w:space="0" w:color="auto"/>
                <w:bottom w:val="none" w:sz="0" w:space="0" w:color="auto"/>
                <w:right w:val="none" w:sz="0" w:space="0" w:color="auto"/>
              </w:divBdr>
            </w:div>
            <w:div w:id="908728510">
              <w:marLeft w:val="0"/>
              <w:marRight w:val="0"/>
              <w:marTop w:val="0"/>
              <w:marBottom w:val="0"/>
              <w:divBdr>
                <w:top w:val="none" w:sz="0" w:space="0" w:color="auto"/>
                <w:left w:val="none" w:sz="0" w:space="0" w:color="auto"/>
                <w:bottom w:val="none" w:sz="0" w:space="0" w:color="auto"/>
                <w:right w:val="none" w:sz="0" w:space="0" w:color="auto"/>
              </w:divBdr>
            </w:div>
            <w:div w:id="908728518">
              <w:marLeft w:val="0"/>
              <w:marRight w:val="0"/>
              <w:marTop w:val="0"/>
              <w:marBottom w:val="0"/>
              <w:divBdr>
                <w:top w:val="none" w:sz="0" w:space="0" w:color="auto"/>
                <w:left w:val="none" w:sz="0" w:space="0" w:color="auto"/>
                <w:bottom w:val="none" w:sz="0" w:space="0" w:color="auto"/>
                <w:right w:val="none" w:sz="0" w:space="0" w:color="auto"/>
              </w:divBdr>
            </w:div>
            <w:div w:id="908728524">
              <w:marLeft w:val="0"/>
              <w:marRight w:val="0"/>
              <w:marTop w:val="0"/>
              <w:marBottom w:val="0"/>
              <w:divBdr>
                <w:top w:val="none" w:sz="0" w:space="0" w:color="auto"/>
                <w:left w:val="none" w:sz="0" w:space="0" w:color="auto"/>
                <w:bottom w:val="none" w:sz="0" w:space="0" w:color="auto"/>
                <w:right w:val="none" w:sz="0" w:space="0" w:color="auto"/>
              </w:divBdr>
            </w:div>
            <w:div w:id="908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519">
      <w:marLeft w:val="0"/>
      <w:marRight w:val="0"/>
      <w:marTop w:val="0"/>
      <w:marBottom w:val="0"/>
      <w:divBdr>
        <w:top w:val="none" w:sz="0" w:space="0" w:color="auto"/>
        <w:left w:val="none" w:sz="0" w:space="0" w:color="auto"/>
        <w:bottom w:val="none" w:sz="0" w:space="0" w:color="auto"/>
        <w:right w:val="none" w:sz="0" w:space="0" w:color="auto"/>
      </w:divBdr>
    </w:div>
    <w:div w:id="908728520">
      <w:marLeft w:val="0"/>
      <w:marRight w:val="0"/>
      <w:marTop w:val="0"/>
      <w:marBottom w:val="0"/>
      <w:divBdr>
        <w:top w:val="none" w:sz="0" w:space="0" w:color="auto"/>
        <w:left w:val="none" w:sz="0" w:space="0" w:color="auto"/>
        <w:bottom w:val="none" w:sz="0" w:space="0" w:color="auto"/>
        <w:right w:val="none" w:sz="0" w:space="0" w:color="auto"/>
      </w:divBdr>
      <w:divsChild>
        <w:div w:id="908728449">
          <w:marLeft w:val="0"/>
          <w:marRight w:val="0"/>
          <w:marTop w:val="0"/>
          <w:marBottom w:val="0"/>
          <w:divBdr>
            <w:top w:val="none" w:sz="0" w:space="0" w:color="auto"/>
            <w:left w:val="none" w:sz="0" w:space="0" w:color="auto"/>
            <w:bottom w:val="none" w:sz="0" w:space="0" w:color="auto"/>
            <w:right w:val="none" w:sz="0" w:space="0" w:color="auto"/>
          </w:divBdr>
          <w:divsChild>
            <w:div w:id="908728477">
              <w:marLeft w:val="480"/>
              <w:marRight w:val="0"/>
              <w:marTop w:val="0"/>
              <w:marBottom w:val="0"/>
              <w:divBdr>
                <w:top w:val="none" w:sz="0" w:space="0" w:color="auto"/>
                <w:left w:val="none" w:sz="0" w:space="0" w:color="auto"/>
                <w:bottom w:val="none" w:sz="0" w:space="0" w:color="auto"/>
                <w:right w:val="none" w:sz="0" w:space="0" w:color="auto"/>
              </w:divBdr>
            </w:div>
          </w:divsChild>
        </w:div>
        <w:div w:id="908728483">
          <w:marLeft w:val="0"/>
          <w:marRight w:val="0"/>
          <w:marTop w:val="0"/>
          <w:marBottom w:val="0"/>
          <w:divBdr>
            <w:top w:val="none" w:sz="0" w:space="0" w:color="auto"/>
            <w:left w:val="none" w:sz="0" w:space="0" w:color="auto"/>
            <w:bottom w:val="none" w:sz="0" w:space="0" w:color="auto"/>
            <w:right w:val="none" w:sz="0" w:space="0" w:color="auto"/>
          </w:divBdr>
          <w:divsChild>
            <w:div w:id="908728440">
              <w:marLeft w:val="480"/>
              <w:marRight w:val="0"/>
              <w:marTop w:val="0"/>
              <w:marBottom w:val="0"/>
              <w:divBdr>
                <w:top w:val="none" w:sz="0" w:space="0" w:color="auto"/>
                <w:left w:val="none" w:sz="0" w:space="0" w:color="auto"/>
                <w:bottom w:val="none" w:sz="0" w:space="0" w:color="auto"/>
                <w:right w:val="none" w:sz="0" w:space="0" w:color="auto"/>
              </w:divBdr>
            </w:div>
          </w:divsChild>
        </w:div>
        <w:div w:id="908728535">
          <w:marLeft w:val="0"/>
          <w:marRight w:val="0"/>
          <w:marTop w:val="0"/>
          <w:marBottom w:val="0"/>
          <w:divBdr>
            <w:top w:val="none" w:sz="0" w:space="0" w:color="auto"/>
            <w:left w:val="none" w:sz="0" w:space="0" w:color="auto"/>
            <w:bottom w:val="none" w:sz="0" w:space="0" w:color="auto"/>
            <w:right w:val="none" w:sz="0" w:space="0" w:color="auto"/>
          </w:divBdr>
          <w:divsChild>
            <w:div w:id="9087284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8728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o.lubelskie.pl" TargetMode="External"/><Relationship Id="rId4" Type="http://schemas.microsoft.com/office/2007/relationships/stylesWithEffects" Target="stylesWithEffects.xml"/><Relationship Id="rId9" Type="http://schemas.openxmlformats.org/officeDocument/2006/relationships/hyperlink" Target="http://www.rpo.lubel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81BB6-F543-43C5-916E-1D465C78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43</Pages>
  <Words>15253</Words>
  <Characters>91520</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Załącznik nr 6 do Regulaminu konkursu: Wzór minimalnego zakresu umowy o dofinansowanie projektu w ramach Regionalnego Programu Operacyjnego Województwa Lubelskiego na lata 2014-2020 rozliczanego w oparciu o kwoty ryczałtowe</vt:lpstr>
    </vt:vector>
  </TitlesOfParts>
  <Company>Hewlett-Packard Company</Company>
  <LinksUpToDate>false</LinksUpToDate>
  <CharactersWithSpaces>106560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 konkursu: Wzór minimalnego zakresu umowy o dofinansowanie projektu w ramach Regionalnego Programu Operacyjnego Województwa Lubelskiego na lata 2014-2020 rozliczanego w oparciu o kwoty ryczałtowe</dc:title>
  <dc:subject/>
  <dc:creator>mazurb</dc:creator>
  <cp:keywords/>
  <dc:description/>
  <cp:lastModifiedBy>Joanna Handzlik</cp:lastModifiedBy>
  <cp:revision>37</cp:revision>
  <cp:lastPrinted>2016-08-01T07:05:00Z</cp:lastPrinted>
  <dcterms:created xsi:type="dcterms:W3CDTF">2016-06-09T10:35:00Z</dcterms:created>
  <dcterms:modified xsi:type="dcterms:W3CDTF">2016-08-04T08:12:00Z</dcterms:modified>
</cp:coreProperties>
</file>