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w:t>
      </w:r>
      <w:bookmarkStart w:id="1" w:name="_GoBack"/>
      <w:bookmarkEnd w:id="1"/>
      <w:r w:rsidR="00696CDB" w:rsidRPr="00BD6EEF">
        <w:rPr>
          <w:sz w:val="72"/>
        </w:rPr>
        <w:t>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490FB09C" w:rsidR="00301111" w:rsidRPr="00684D82" w:rsidRDefault="00BB51BB" w:rsidP="00301111">
      <w:pPr>
        <w:jc w:val="center"/>
        <w:rPr>
          <w:i/>
        </w:rPr>
      </w:pPr>
      <w:r>
        <w:rPr>
          <w:i/>
        </w:rPr>
        <w:t>lipiec</w:t>
      </w:r>
      <w:r w:rsidRPr="00684D82">
        <w:rPr>
          <w:i/>
        </w:rPr>
        <w:t xml:space="preserve"> </w:t>
      </w:r>
      <w:r w:rsidR="00301111" w:rsidRPr="00684D82">
        <w:rPr>
          <w:i/>
        </w:rPr>
        <w:t>201</w:t>
      </w:r>
      <w:r w:rsidR="000D074A">
        <w:rPr>
          <w:i/>
        </w:rPr>
        <w:t>6</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9006E2">
          <w:rPr>
            <w:noProof/>
            <w:webHidden/>
          </w:rPr>
          <w:t>3</w:t>
        </w:r>
        <w:r w:rsidR="003B11B2">
          <w:rPr>
            <w:noProof/>
            <w:webHidden/>
          </w:rPr>
          <w:fldChar w:fldCharType="end"/>
        </w:r>
      </w:hyperlink>
    </w:p>
    <w:p w14:paraId="4F8E3BBC" w14:textId="77777777" w:rsidR="003B11B2" w:rsidRDefault="00E938FD">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9006E2">
          <w:rPr>
            <w:noProof/>
            <w:webHidden/>
          </w:rPr>
          <w:t>3</w:t>
        </w:r>
        <w:r w:rsidR="003B11B2">
          <w:rPr>
            <w:noProof/>
            <w:webHidden/>
          </w:rPr>
          <w:fldChar w:fldCharType="end"/>
        </w:r>
      </w:hyperlink>
    </w:p>
    <w:p w14:paraId="1E966F38" w14:textId="77777777" w:rsidR="003B11B2" w:rsidRDefault="00E938FD">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9006E2">
          <w:rPr>
            <w:noProof/>
            <w:webHidden/>
          </w:rPr>
          <w:t>3</w:t>
        </w:r>
        <w:r w:rsidR="003B11B2">
          <w:rPr>
            <w:noProof/>
            <w:webHidden/>
          </w:rPr>
          <w:fldChar w:fldCharType="end"/>
        </w:r>
      </w:hyperlink>
    </w:p>
    <w:p w14:paraId="0C357B9B" w14:textId="77777777" w:rsidR="003B11B2" w:rsidRDefault="00E938FD">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9006E2">
          <w:rPr>
            <w:noProof/>
            <w:webHidden/>
          </w:rPr>
          <w:t>4</w:t>
        </w:r>
        <w:r w:rsidR="003B11B2">
          <w:rPr>
            <w:noProof/>
            <w:webHidden/>
          </w:rPr>
          <w:fldChar w:fldCharType="end"/>
        </w:r>
      </w:hyperlink>
    </w:p>
    <w:p w14:paraId="7AD3AEFD" w14:textId="77777777" w:rsidR="003B11B2" w:rsidRDefault="00E938FD">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9006E2">
          <w:rPr>
            <w:noProof/>
            <w:webHidden/>
          </w:rPr>
          <w:t>5</w:t>
        </w:r>
        <w:r w:rsidR="003B11B2">
          <w:rPr>
            <w:noProof/>
            <w:webHidden/>
          </w:rPr>
          <w:fldChar w:fldCharType="end"/>
        </w:r>
      </w:hyperlink>
    </w:p>
    <w:p w14:paraId="25ED1D44" w14:textId="77777777" w:rsidR="003B11B2" w:rsidRDefault="00E938FD">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9006E2">
          <w:rPr>
            <w:noProof/>
            <w:webHidden/>
          </w:rPr>
          <w:t>5</w:t>
        </w:r>
        <w:r w:rsidR="003B11B2">
          <w:rPr>
            <w:noProof/>
            <w:webHidden/>
          </w:rPr>
          <w:fldChar w:fldCharType="end"/>
        </w:r>
      </w:hyperlink>
    </w:p>
    <w:p w14:paraId="14888F33" w14:textId="77777777" w:rsidR="003B11B2" w:rsidRDefault="00E938FD">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9006E2">
          <w:rPr>
            <w:noProof/>
            <w:webHidden/>
          </w:rPr>
          <w:t>7</w:t>
        </w:r>
        <w:r w:rsidR="003B11B2">
          <w:rPr>
            <w:noProof/>
            <w:webHidden/>
          </w:rPr>
          <w:fldChar w:fldCharType="end"/>
        </w:r>
      </w:hyperlink>
    </w:p>
    <w:p w14:paraId="55EA54AB" w14:textId="77777777" w:rsidR="003B11B2" w:rsidRDefault="00E938FD">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9006E2">
          <w:rPr>
            <w:noProof/>
            <w:webHidden/>
          </w:rPr>
          <w:t>7</w:t>
        </w:r>
        <w:r w:rsidR="003B11B2">
          <w:rPr>
            <w:noProof/>
            <w:webHidden/>
          </w:rPr>
          <w:fldChar w:fldCharType="end"/>
        </w:r>
      </w:hyperlink>
    </w:p>
    <w:p w14:paraId="19BF065B" w14:textId="32290EAF" w:rsidR="003B11B2" w:rsidRDefault="00246C2D">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9006E2">
          <w:rPr>
            <w:noProof/>
            <w:webHidden/>
          </w:rPr>
          <w:t>10</w:t>
        </w:r>
        <w:r w:rsidR="003B11B2">
          <w:rPr>
            <w:noProof/>
            <w:webHidden/>
          </w:rPr>
          <w:fldChar w:fldCharType="end"/>
        </w:r>
      </w:hyperlink>
    </w:p>
    <w:p w14:paraId="5063898E" w14:textId="206F5DB5" w:rsidR="003B11B2" w:rsidRDefault="00246C2D">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9006E2">
          <w:rPr>
            <w:noProof/>
            <w:webHidden/>
          </w:rPr>
          <w:t>10</w:t>
        </w:r>
        <w:r w:rsidR="003B11B2">
          <w:rPr>
            <w:noProof/>
            <w:webHidden/>
          </w:rPr>
          <w:fldChar w:fldCharType="end"/>
        </w:r>
      </w:hyperlink>
    </w:p>
    <w:p w14:paraId="15A0E4C8" w14:textId="6B6AA299" w:rsidR="003B11B2" w:rsidRDefault="00246C2D">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9006E2">
          <w:rPr>
            <w:noProof/>
            <w:webHidden/>
          </w:rPr>
          <w:t>11</w:t>
        </w:r>
        <w:r w:rsidR="003B11B2">
          <w:rPr>
            <w:noProof/>
            <w:webHidden/>
          </w:rPr>
          <w:fldChar w:fldCharType="end"/>
        </w:r>
      </w:hyperlink>
    </w:p>
    <w:p w14:paraId="5875781D" w14:textId="77777777" w:rsidR="003B11B2" w:rsidRDefault="00E938FD">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9006E2">
          <w:rPr>
            <w:noProof/>
            <w:webHidden/>
          </w:rPr>
          <w:t>12</w:t>
        </w:r>
        <w:r w:rsidR="003B11B2">
          <w:rPr>
            <w:noProof/>
            <w:webHidden/>
          </w:rPr>
          <w:fldChar w:fldCharType="end"/>
        </w:r>
      </w:hyperlink>
    </w:p>
    <w:p w14:paraId="2D8DD7DD" w14:textId="74ECAA1C" w:rsidR="003B11B2" w:rsidRDefault="00246C2D">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9006E2">
          <w:rPr>
            <w:noProof/>
            <w:webHidden/>
          </w:rPr>
          <w:t>15</w:t>
        </w:r>
        <w:r w:rsidR="003B11B2">
          <w:rPr>
            <w:noProof/>
            <w:webHidden/>
          </w:rPr>
          <w:fldChar w:fldCharType="end"/>
        </w:r>
      </w:hyperlink>
    </w:p>
    <w:p w14:paraId="359EFF45" w14:textId="77777777" w:rsidR="003B11B2" w:rsidRDefault="00E938FD">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9006E2">
          <w:rPr>
            <w:noProof/>
            <w:webHidden/>
          </w:rPr>
          <w:t>19</w:t>
        </w:r>
        <w:r w:rsidR="003B11B2">
          <w:rPr>
            <w:noProof/>
            <w:webHidden/>
          </w:rPr>
          <w:fldChar w:fldCharType="end"/>
        </w:r>
      </w:hyperlink>
    </w:p>
    <w:p w14:paraId="2FB3C692" w14:textId="77777777" w:rsidR="003B11B2" w:rsidRDefault="00E938FD">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9006E2">
          <w:rPr>
            <w:noProof/>
            <w:webHidden/>
          </w:rPr>
          <w:t>22</w:t>
        </w:r>
        <w:r w:rsidR="003B11B2">
          <w:rPr>
            <w:noProof/>
            <w:webHidden/>
          </w:rPr>
          <w:fldChar w:fldCharType="end"/>
        </w:r>
      </w:hyperlink>
    </w:p>
    <w:p w14:paraId="1ED593FA" w14:textId="77777777" w:rsidR="003B11B2" w:rsidRDefault="00E938FD">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9006E2">
          <w:rPr>
            <w:noProof/>
            <w:webHidden/>
          </w:rPr>
          <w:t>22</w:t>
        </w:r>
        <w:r w:rsidR="003B11B2">
          <w:rPr>
            <w:noProof/>
            <w:webHidden/>
          </w:rPr>
          <w:fldChar w:fldCharType="end"/>
        </w:r>
      </w:hyperlink>
    </w:p>
    <w:p w14:paraId="029A957F" w14:textId="77777777" w:rsidR="003B11B2" w:rsidRDefault="00E938FD">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9006E2">
          <w:rPr>
            <w:noProof/>
            <w:webHidden/>
          </w:rPr>
          <w:t>23</w:t>
        </w:r>
        <w:r w:rsidR="003B11B2">
          <w:rPr>
            <w:noProof/>
            <w:webHidden/>
          </w:rPr>
          <w:fldChar w:fldCharType="end"/>
        </w:r>
      </w:hyperlink>
    </w:p>
    <w:p w14:paraId="7F65DB09" w14:textId="77777777" w:rsidR="003B11B2" w:rsidRDefault="00E938FD">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9006E2">
          <w:rPr>
            <w:noProof/>
            <w:webHidden/>
          </w:rPr>
          <w:t>23</w:t>
        </w:r>
        <w:r w:rsidR="003B11B2">
          <w:rPr>
            <w:noProof/>
            <w:webHidden/>
          </w:rPr>
          <w:fldChar w:fldCharType="end"/>
        </w:r>
      </w:hyperlink>
    </w:p>
    <w:p w14:paraId="0190E76E" w14:textId="77777777" w:rsidR="003B11B2" w:rsidRDefault="00E938FD">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9006E2">
          <w:rPr>
            <w:noProof/>
            <w:webHidden/>
          </w:rPr>
          <w:t>23</w:t>
        </w:r>
        <w:r w:rsidR="003B11B2">
          <w:rPr>
            <w:noProof/>
            <w:webHidden/>
          </w:rPr>
          <w:fldChar w:fldCharType="end"/>
        </w:r>
      </w:hyperlink>
    </w:p>
    <w:p w14:paraId="2F0B1472" w14:textId="3646EEFB" w:rsidR="003B11B2" w:rsidRDefault="00246C2D">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9006E2">
          <w:rPr>
            <w:noProof/>
            <w:webHidden/>
          </w:rPr>
          <w:t>26</w:t>
        </w:r>
        <w:r w:rsidR="003B11B2">
          <w:rPr>
            <w:noProof/>
            <w:webHidden/>
          </w:rPr>
          <w:fldChar w:fldCharType="end"/>
        </w:r>
      </w:hyperlink>
    </w:p>
    <w:p w14:paraId="571C16B5" w14:textId="5A4AE1EF" w:rsidR="003B11B2" w:rsidRDefault="00246C2D">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9006E2">
          <w:rPr>
            <w:noProof/>
            <w:webHidden/>
          </w:rPr>
          <w:t>26</w:t>
        </w:r>
        <w:r w:rsidR="003B11B2">
          <w:rPr>
            <w:noProof/>
            <w:webHidden/>
          </w:rPr>
          <w:fldChar w:fldCharType="end"/>
        </w:r>
      </w:hyperlink>
    </w:p>
    <w:p w14:paraId="6B9FF30F" w14:textId="05CA63FF" w:rsidR="003B11B2" w:rsidRDefault="00246C2D">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9006E2">
          <w:rPr>
            <w:noProof/>
            <w:webHidden/>
          </w:rPr>
          <w:t>26</w:t>
        </w:r>
        <w:r w:rsidR="003B11B2">
          <w:rPr>
            <w:noProof/>
            <w:webHidden/>
          </w:rPr>
          <w:fldChar w:fldCharType="end"/>
        </w:r>
      </w:hyperlink>
    </w:p>
    <w:p w14:paraId="723C6BC0" w14:textId="406ADCC4" w:rsidR="003B11B2" w:rsidRDefault="00246C2D">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9006E2">
          <w:rPr>
            <w:noProof/>
            <w:webHidden/>
          </w:rPr>
          <w:t>28</w:t>
        </w:r>
        <w:r w:rsidR="003B11B2">
          <w:rPr>
            <w:noProof/>
            <w:webHidden/>
          </w:rPr>
          <w:fldChar w:fldCharType="end"/>
        </w:r>
      </w:hyperlink>
    </w:p>
    <w:p w14:paraId="12FE94C5" w14:textId="77777777" w:rsidR="003B11B2" w:rsidRDefault="00E938FD">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9006E2">
          <w:rPr>
            <w:noProof/>
            <w:webHidden/>
          </w:rPr>
          <w:t>28</w:t>
        </w:r>
        <w:r w:rsidR="003B11B2">
          <w:rPr>
            <w:noProof/>
            <w:webHidden/>
          </w:rPr>
          <w:fldChar w:fldCharType="end"/>
        </w:r>
      </w:hyperlink>
    </w:p>
    <w:p w14:paraId="4B9E1252" w14:textId="77777777" w:rsidR="003B11B2" w:rsidRDefault="00E938FD">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9006E2">
          <w:rPr>
            <w:noProof/>
            <w:webHidden/>
          </w:rPr>
          <w:t>28</w:t>
        </w:r>
        <w:r w:rsidR="003B11B2">
          <w:rPr>
            <w:noProof/>
            <w:webHidden/>
          </w:rPr>
          <w:fldChar w:fldCharType="end"/>
        </w:r>
      </w:hyperlink>
    </w:p>
    <w:p w14:paraId="0A31BBF1" w14:textId="5EA42EB5" w:rsidR="003B11B2" w:rsidRDefault="00246C2D">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9006E2">
          <w:rPr>
            <w:noProof/>
            <w:webHidden/>
          </w:rPr>
          <w:t>29</w:t>
        </w:r>
        <w:r w:rsidR="003B11B2">
          <w:rPr>
            <w:noProof/>
            <w:webHidden/>
          </w:rPr>
          <w:fldChar w:fldCharType="end"/>
        </w:r>
      </w:hyperlink>
    </w:p>
    <w:p w14:paraId="3103D276" w14:textId="5BA0B7FC" w:rsidR="003B11B2" w:rsidRDefault="00246C2D">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9006E2">
          <w:rPr>
            <w:noProof/>
            <w:webHidden/>
          </w:rPr>
          <w:t>34</w:t>
        </w:r>
        <w:r w:rsidR="003B11B2">
          <w:rPr>
            <w:noProof/>
            <w:webHidden/>
          </w:rPr>
          <w:fldChar w:fldCharType="end"/>
        </w:r>
      </w:hyperlink>
    </w:p>
    <w:p w14:paraId="7AADBE66" w14:textId="3FBF1D68" w:rsidR="003B11B2" w:rsidRDefault="00246C2D">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9006E2">
          <w:rPr>
            <w:noProof/>
            <w:webHidden/>
          </w:rPr>
          <w:t>34</w:t>
        </w:r>
        <w:r w:rsidR="003B11B2">
          <w:rPr>
            <w:noProof/>
            <w:webHidden/>
          </w:rPr>
          <w:fldChar w:fldCharType="end"/>
        </w:r>
      </w:hyperlink>
    </w:p>
    <w:p w14:paraId="766E3E78" w14:textId="21D7F6F9" w:rsidR="003B11B2" w:rsidRDefault="00246C2D">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9006E2">
          <w:rPr>
            <w:noProof/>
            <w:webHidden/>
          </w:rPr>
          <w:t>35</w:t>
        </w:r>
        <w:r w:rsidR="003B11B2">
          <w:rPr>
            <w:noProof/>
            <w:webHidden/>
          </w:rPr>
          <w:fldChar w:fldCharType="end"/>
        </w:r>
      </w:hyperlink>
    </w:p>
    <w:p w14:paraId="7E5F85B0" w14:textId="752A8047" w:rsidR="003B11B2" w:rsidRDefault="00246C2D">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9006E2">
          <w:rPr>
            <w:noProof/>
            <w:webHidden/>
          </w:rPr>
          <w:t>35</w:t>
        </w:r>
        <w:r w:rsidR="003B11B2">
          <w:rPr>
            <w:noProof/>
            <w:webHidden/>
          </w:rPr>
          <w:fldChar w:fldCharType="end"/>
        </w:r>
      </w:hyperlink>
    </w:p>
    <w:p w14:paraId="3198BA22" w14:textId="77777777" w:rsidR="003B11B2" w:rsidRDefault="00E938FD">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9006E2">
          <w:rPr>
            <w:noProof/>
            <w:webHidden/>
          </w:rPr>
          <w:t>35</w:t>
        </w:r>
        <w:r w:rsidR="003B11B2">
          <w:rPr>
            <w:noProof/>
            <w:webHidden/>
          </w:rPr>
          <w:fldChar w:fldCharType="end"/>
        </w:r>
      </w:hyperlink>
    </w:p>
    <w:p w14:paraId="4B29744E" w14:textId="7A880B1E" w:rsidR="003B11B2" w:rsidRDefault="00246C2D">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9006E2">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2664"/>
    <w:bookmarkStart w:id="18" w:name="_MON_1343710857"/>
    <w:bookmarkEnd w:id="17"/>
    <w:bookmarkEnd w:id="18"/>
    <w:bookmarkStart w:id="19" w:name="_MON_1343711377"/>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5pt;height:97.95pt" o:ole="">
            <v:imagedata r:id="rId10" o:title=""/>
          </v:shape>
          <o:OLEObject Type="Embed" ProgID="Excel.Sheet.12" ShapeID="_x0000_i1025" DrawAspect="Content" ObjectID="_1531116638"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17EABFC4" w:rsidR="00444AD5" w:rsidRPr="00444AD5" w:rsidRDefault="00444AD5" w:rsidP="00201DD7">
            <w:pPr>
              <w:autoSpaceDE w:val="0"/>
              <w:autoSpaceDN w:val="0"/>
              <w:adjustRightInd w:val="0"/>
              <w:jc w:val="left"/>
              <w:rPr>
                <w:rFonts w:cs="Arial"/>
                <w:sz w:val="18"/>
                <w:szCs w:val="18"/>
              </w:rPr>
            </w:pPr>
            <w:r>
              <w:rPr>
                <w:rFonts w:cs="Arial"/>
                <w:sz w:val="18"/>
                <w:szCs w:val="18"/>
              </w:rPr>
              <w:t xml:space="preserve">Tytuł prawny inny niż własność </w:t>
            </w:r>
            <w:r w:rsidRPr="00352710">
              <w:rPr>
                <w:rFonts w:cs="Arial"/>
                <w:sz w:val="18"/>
                <w:szCs w:val="18"/>
                <w:u w:val="single"/>
              </w:rPr>
              <w:t>potwierdzony</w:t>
            </w:r>
            <w:r>
              <w:rPr>
                <w:rFonts w:cs="Arial"/>
                <w:sz w:val="18"/>
                <w:szCs w:val="18"/>
              </w:rPr>
              <w:t xml:space="preserve"> aktem notarialnym i/lub wpisem do ksiąg wieczystych</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9006E2">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9006E2">
        <w:tc>
          <w:tcPr>
            <w:tcW w:w="3936" w:type="dxa"/>
          </w:tcPr>
          <w:p w14:paraId="25DA9C51" w14:textId="5A3BF20F" w:rsidR="00BA1DA4" w:rsidRPr="009006E2" w:rsidRDefault="009D0325" w:rsidP="009006E2">
            <w:pPr>
              <w:autoSpaceDE w:val="0"/>
              <w:autoSpaceDN w:val="0"/>
              <w:adjustRightInd w:val="0"/>
              <w:jc w:val="center"/>
              <w:rPr>
                <w:rFonts w:cs="Arial"/>
                <w:b/>
                <w:sz w:val="18"/>
                <w:szCs w:val="18"/>
              </w:rPr>
            </w:pPr>
            <w:r w:rsidRPr="009006E2">
              <w:rPr>
                <w:rFonts w:cs="Arial"/>
                <w:b/>
                <w:sz w:val="18"/>
                <w:szCs w:val="18"/>
              </w:rPr>
              <w:t>Gatunek</w:t>
            </w:r>
          </w:p>
        </w:tc>
        <w:tc>
          <w:tcPr>
            <w:tcW w:w="2126" w:type="dxa"/>
          </w:tcPr>
          <w:p w14:paraId="4EAB8FCA" w14:textId="250A5778" w:rsidR="00BA1DA4" w:rsidRPr="009006E2" w:rsidRDefault="009D0325" w:rsidP="009006E2">
            <w:pPr>
              <w:autoSpaceDE w:val="0"/>
              <w:autoSpaceDN w:val="0"/>
              <w:adjustRightInd w:val="0"/>
              <w:jc w:val="center"/>
              <w:rPr>
                <w:rFonts w:cs="Arial"/>
                <w:b/>
                <w:sz w:val="18"/>
                <w:szCs w:val="18"/>
              </w:rPr>
            </w:pPr>
            <w:r w:rsidRPr="009006E2">
              <w:rPr>
                <w:rFonts w:cs="Arial"/>
                <w:b/>
                <w:sz w:val="18"/>
                <w:szCs w:val="18"/>
              </w:rPr>
              <w:t xml:space="preserve">Należy wymienić </w:t>
            </w:r>
            <w:r>
              <w:rPr>
                <w:rFonts w:cs="Arial"/>
                <w:b/>
                <w:sz w:val="18"/>
                <w:szCs w:val="18"/>
              </w:rPr>
              <w:t xml:space="preserve">siedliska oraz </w:t>
            </w:r>
            <w:r w:rsidRPr="009006E2">
              <w:rPr>
                <w:rFonts w:cs="Arial"/>
                <w:b/>
                <w:sz w:val="18"/>
                <w:szCs w:val="18"/>
              </w:rPr>
              <w:t xml:space="preserve">gatunek/gatunki występujące na </w:t>
            </w:r>
            <w:r w:rsidRPr="009006E2">
              <w:rPr>
                <w:b/>
                <w:sz w:val="18"/>
                <w:szCs w:val="18"/>
                <w:u w:val="single"/>
                <w:lang w:eastAsia="pl-PL"/>
              </w:rPr>
              <w:t>obszarze objętym zakresem projektu</w:t>
            </w:r>
          </w:p>
        </w:tc>
        <w:tc>
          <w:tcPr>
            <w:tcW w:w="3150" w:type="dxa"/>
          </w:tcPr>
          <w:p w14:paraId="26B81359" w14:textId="501DDF3F" w:rsidR="00BA1DA4" w:rsidRPr="009006E2" w:rsidRDefault="009D0325" w:rsidP="009006E2">
            <w:pPr>
              <w:autoSpaceDE w:val="0"/>
              <w:autoSpaceDN w:val="0"/>
              <w:adjustRightInd w:val="0"/>
              <w:jc w:val="center"/>
              <w:rPr>
                <w:rFonts w:cs="Arial"/>
                <w:b/>
                <w:sz w:val="18"/>
                <w:szCs w:val="18"/>
              </w:rPr>
            </w:pPr>
            <w:r w:rsidRPr="009006E2">
              <w:rPr>
                <w:rFonts w:cs="Arial"/>
                <w:b/>
                <w:sz w:val="18"/>
                <w:szCs w:val="18"/>
              </w:rPr>
              <w:t xml:space="preserve">Należy podać źródło pozyskania informacji </w:t>
            </w:r>
            <w:r>
              <w:rPr>
                <w:rFonts w:cs="Arial"/>
                <w:b/>
                <w:sz w:val="18"/>
                <w:szCs w:val="18"/>
              </w:rPr>
              <w:t xml:space="preserve">o </w:t>
            </w:r>
            <w:r w:rsidRPr="009006E2">
              <w:rPr>
                <w:rFonts w:cs="Arial"/>
                <w:b/>
                <w:sz w:val="18"/>
                <w:szCs w:val="18"/>
              </w:rPr>
              <w:t>np. inwentaryzacja przyrodnicza, opracowanie naukowe, publikacja naukowa itp.</w:t>
            </w:r>
          </w:p>
        </w:tc>
      </w:tr>
      <w:tr w:rsidR="00BA1DA4" w14:paraId="7CE29B5E" w14:textId="77777777" w:rsidTr="009006E2">
        <w:tc>
          <w:tcPr>
            <w:tcW w:w="3936" w:type="dxa"/>
          </w:tcPr>
          <w:p w14:paraId="4D7624FD" w14:textId="1DB2A45D" w:rsidR="00BA1DA4" w:rsidRPr="009006E2" w:rsidRDefault="009D0325" w:rsidP="00BA1DA4">
            <w:pPr>
              <w:autoSpaceDE w:val="0"/>
              <w:autoSpaceDN w:val="0"/>
              <w:adjustRightInd w:val="0"/>
              <w:rPr>
                <w:rFonts w:cs="Arial"/>
                <w:sz w:val="18"/>
                <w:szCs w:val="18"/>
              </w:rPr>
            </w:pPr>
            <w:r w:rsidRPr="009006E2">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9006E2" w:rsidRDefault="00BA1DA4" w:rsidP="00BA1DA4">
            <w:pPr>
              <w:autoSpaceDE w:val="0"/>
              <w:autoSpaceDN w:val="0"/>
              <w:adjustRightInd w:val="0"/>
              <w:rPr>
                <w:rFonts w:cs="Arial"/>
                <w:sz w:val="18"/>
                <w:szCs w:val="18"/>
              </w:rPr>
            </w:pPr>
          </w:p>
        </w:tc>
        <w:tc>
          <w:tcPr>
            <w:tcW w:w="3150" w:type="dxa"/>
          </w:tcPr>
          <w:p w14:paraId="6AFCBCC4" w14:textId="77777777" w:rsidR="00BA1DA4" w:rsidRPr="009006E2" w:rsidRDefault="00BA1DA4" w:rsidP="00BA1DA4">
            <w:pPr>
              <w:autoSpaceDE w:val="0"/>
              <w:autoSpaceDN w:val="0"/>
              <w:adjustRightInd w:val="0"/>
              <w:rPr>
                <w:rFonts w:cs="Arial"/>
                <w:sz w:val="18"/>
                <w:szCs w:val="18"/>
              </w:rPr>
            </w:pPr>
          </w:p>
        </w:tc>
      </w:tr>
      <w:tr w:rsidR="00BA1DA4" w14:paraId="1077C7BC" w14:textId="77777777" w:rsidTr="009006E2">
        <w:tc>
          <w:tcPr>
            <w:tcW w:w="3936" w:type="dxa"/>
          </w:tcPr>
          <w:p w14:paraId="1C6F6235" w14:textId="7A9CFC5E" w:rsidR="00BA1DA4" w:rsidRPr="009006E2" w:rsidRDefault="009D0325" w:rsidP="00BA1DA4">
            <w:pPr>
              <w:autoSpaceDE w:val="0"/>
              <w:autoSpaceDN w:val="0"/>
              <w:adjustRightInd w:val="0"/>
              <w:rPr>
                <w:rFonts w:cs="Arial"/>
                <w:sz w:val="18"/>
                <w:szCs w:val="18"/>
              </w:rPr>
            </w:pPr>
            <w:r w:rsidRPr="009006E2">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9006E2" w:rsidRDefault="00BA1DA4" w:rsidP="00BA1DA4">
            <w:pPr>
              <w:autoSpaceDE w:val="0"/>
              <w:autoSpaceDN w:val="0"/>
              <w:adjustRightInd w:val="0"/>
              <w:rPr>
                <w:rFonts w:cs="Arial"/>
                <w:sz w:val="18"/>
                <w:szCs w:val="18"/>
              </w:rPr>
            </w:pPr>
          </w:p>
        </w:tc>
        <w:tc>
          <w:tcPr>
            <w:tcW w:w="3150" w:type="dxa"/>
          </w:tcPr>
          <w:p w14:paraId="2FBA1301" w14:textId="77777777" w:rsidR="00BA1DA4" w:rsidRPr="009006E2" w:rsidRDefault="00BA1DA4" w:rsidP="00BA1DA4">
            <w:pPr>
              <w:autoSpaceDE w:val="0"/>
              <w:autoSpaceDN w:val="0"/>
              <w:adjustRightInd w:val="0"/>
              <w:rPr>
                <w:rFonts w:cs="Arial"/>
                <w:sz w:val="18"/>
                <w:szCs w:val="18"/>
              </w:rPr>
            </w:pPr>
          </w:p>
        </w:tc>
      </w:tr>
      <w:tr w:rsidR="00BA1DA4" w14:paraId="50DCA52C" w14:textId="77777777" w:rsidTr="009006E2">
        <w:tc>
          <w:tcPr>
            <w:tcW w:w="3936" w:type="dxa"/>
          </w:tcPr>
          <w:p w14:paraId="5E363DE1" w14:textId="27B431C1" w:rsidR="00BA1DA4" w:rsidRPr="009006E2" w:rsidRDefault="009D0325" w:rsidP="00BA1DA4">
            <w:pPr>
              <w:autoSpaceDE w:val="0"/>
              <w:autoSpaceDN w:val="0"/>
              <w:adjustRightInd w:val="0"/>
              <w:rPr>
                <w:rFonts w:cs="Arial"/>
                <w:sz w:val="18"/>
                <w:szCs w:val="18"/>
              </w:rPr>
            </w:pPr>
            <w:r w:rsidRPr="009006E2">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9006E2" w:rsidRDefault="00BA1DA4" w:rsidP="00BA1DA4">
            <w:pPr>
              <w:autoSpaceDE w:val="0"/>
              <w:autoSpaceDN w:val="0"/>
              <w:adjustRightInd w:val="0"/>
              <w:rPr>
                <w:rFonts w:cs="Arial"/>
                <w:sz w:val="18"/>
                <w:szCs w:val="18"/>
              </w:rPr>
            </w:pPr>
          </w:p>
        </w:tc>
        <w:tc>
          <w:tcPr>
            <w:tcW w:w="3150" w:type="dxa"/>
          </w:tcPr>
          <w:p w14:paraId="6BCDCA74" w14:textId="77777777" w:rsidR="00BA1DA4" w:rsidRPr="009006E2" w:rsidRDefault="00BA1DA4" w:rsidP="00BA1DA4">
            <w:pPr>
              <w:autoSpaceDE w:val="0"/>
              <w:autoSpaceDN w:val="0"/>
              <w:adjustRightInd w:val="0"/>
              <w:rPr>
                <w:rFonts w:cs="Arial"/>
                <w:sz w:val="18"/>
                <w:szCs w:val="18"/>
              </w:rPr>
            </w:pPr>
          </w:p>
        </w:tc>
      </w:tr>
      <w:tr w:rsidR="00BA1DA4" w14:paraId="2C7E593E" w14:textId="77777777" w:rsidTr="009006E2">
        <w:tc>
          <w:tcPr>
            <w:tcW w:w="3936" w:type="dxa"/>
          </w:tcPr>
          <w:p w14:paraId="3BB96B84" w14:textId="6FB97284" w:rsidR="00BA1DA4" w:rsidRPr="009006E2" w:rsidRDefault="009D0325" w:rsidP="00BA1DA4">
            <w:pPr>
              <w:autoSpaceDE w:val="0"/>
              <w:autoSpaceDN w:val="0"/>
              <w:adjustRightInd w:val="0"/>
              <w:rPr>
                <w:rFonts w:cs="Arial"/>
                <w:sz w:val="18"/>
                <w:szCs w:val="18"/>
              </w:rPr>
            </w:pPr>
            <w:r w:rsidRPr="009006E2">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9006E2" w:rsidRDefault="00BA1DA4" w:rsidP="00BA1DA4">
            <w:pPr>
              <w:autoSpaceDE w:val="0"/>
              <w:autoSpaceDN w:val="0"/>
              <w:adjustRightInd w:val="0"/>
              <w:rPr>
                <w:rFonts w:cs="Arial"/>
                <w:sz w:val="18"/>
                <w:szCs w:val="18"/>
              </w:rPr>
            </w:pPr>
          </w:p>
        </w:tc>
        <w:tc>
          <w:tcPr>
            <w:tcW w:w="3150" w:type="dxa"/>
          </w:tcPr>
          <w:p w14:paraId="6AADE6DB" w14:textId="77777777" w:rsidR="00BA1DA4" w:rsidRPr="009006E2" w:rsidRDefault="00BA1DA4" w:rsidP="00BA1DA4">
            <w:pPr>
              <w:autoSpaceDE w:val="0"/>
              <w:autoSpaceDN w:val="0"/>
              <w:adjustRightInd w:val="0"/>
              <w:rPr>
                <w:rFonts w:cs="Arial"/>
                <w:sz w:val="18"/>
                <w:szCs w:val="18"/>
              </w:rPr>
            </w:pPr>
          </w:p>
        </w:tc>
      </w:tr>
      <w:tr w:rsidR="00BA1DA4" w14:paraId="2D3EC0CC" w14:textId="77777777" w:rsidTr="009006E2">
        <w:tc>
          <w:tcPr>
            <w:tcW w:w="3936" w:type="dxa"/>
          </w:tcPr>
          <w:p w14:paraId="063278C4" w14:textId="0444B0B6" w:rsidR="00BA1DA4" w:rsidRPr="009006E2" w:rsidRDefault="009D0325" w:rsidP="00BA1DA4">
            <w:pPr>
              <w:autoSpaceDE w:val="0"/>
              <w:autoSpaceDN w:val="0"/>
              <w:adjustRightInd w:val="0"/>
              <w:rPr>
                <w:rFonts w:cs="Arial"/>
                <w:sz w:val="18"/>
                <w:szCs w:val="18"/>
              </w:rPr>
            </w:pPr>
            <w:r w:rsidRPr="009006E2">
              <w:rPr>
                <w:rFonts w:cs="Arial"/>
                <w:sz w:val="18"/>
                <w:szCs w:val="18"/>
              </w:rPr>
              <w:t>Gatunki i siedliska nie wymienione w żadnym z powyższych dokumentów</w:t>
            </w:r>
          </w:p>
        </w:tc>
        <w:tc>
          <w:tcPr>
            <w:tcW w:w="2126" w:type="dxa"/>
          </w:tcPr>
          <w:p w14:paraId="594FB77E" w14:textId="77777777" w:rsidR="00BA1DA4" w:rsidRPr="009006E2" w:rsidRDefault="00BA1DA4" w:rsidP="00BA1DA4">
            <w:pPr>
              <w:autoSpaceDE w:val="0"/>
              <w:autoSpaceDN w:val="0"/>
              <w:adjustRightInd w:val="0"/>
              <w:rPr>
                <w:rFonts w:cs="Arial"/>
                <w:sz w:val="18"/>
                <w:szCs w:val="18"/>
              </w:rPr>
            </w:pPr>
          </w:p>
        </w:tc>
        <w:tc>
          <w:tcPr>
            <w:tcW w:w="3150" w:type="dxa"/>
          </w:tcPr>
          <w:p w14:paraId="623F30C4" w14:textId="77777777" w:rsidR="00BA1DA4" w:rsidRPr="009006E2"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w:t>
      </w:r>
      <w:r>
        <w:lastRenderedPageBreak/>
        <w:t>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lastRenderedPageBreak/>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lastRenderedPageBreak/>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 xml:space="preserve">wymaganiami ustawy z dnia 7 czerwca 2001 r. o zbiorowym zaopatrzeniu w wodę i zbiorowym odprowadzaniu ścieków. Ładunek zanieczyszczeń należy </w:t>
      </w:r>
      <w:r w:rsidRPr="00FE16AE">
        <w:rPr>
          <w:rFonts w:cs="Arial"/>
          <w:sz w:val="22"/>
          <w:szCs w:val="22"/>
        </w:rPr>
        <w:lastRenderedPageBreak/>
        <w:t>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lastRenderedPageBreak/>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lastRenderedPageBreak/>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lastRenderedPageBreak/>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426D9058"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0474D73" w:rsidR="00770A69" w:rsidRPr="009006E2" w:rsidRDefault="005E3160" w:rsidP="009006E2">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9006E2">
        <w:rPr>
          <w:rFonts w:ascii="Arial" w:hAnsi="Arial" w:cs="Arial"/>
        </w:rPr>
        <w:t xml:space="preserve">Do jej obliczenia powinny być wykorzystywane reprezentatywne przepływy (przychody i koszty) z ostatniego roku objętego analizą, tj. </w:t>
      </w:r>
      <w:r w:rsidR="00770A69" w:rsidRPr="009006E2">
        <w:rPr>
          <w:rFonts w:ascii="Arial" w:hAnsi="Arial" w:cs="Arial"/>
        </w:rPr>
        <w:lastRenderedPageBreak/>
        <w:t>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9006E2">
      <w:pPr>
        <w:spacing w:after="0"/>
        <w:ind w:left="357"/>
        <w:rPr>
          <w:rFonts w:eastAsia="Times New Roman" w:cs="Arial"/>
          <w:szCs w:val="25"/>
          <w:lang w:eastAsia="pl-PL"/>
        </w:rPr>
      </w:pPr>
      <w:r w:rsidRPr="009006E2">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9006E2">
        <w:rPr>
          <w:rFonts w:eastAsia="Times New Roman" w:cs="Arial"/>
          <w:szCs w:val="25"/>
          <w:lang w:eastAsia="pl-PL"/>
        </w:rPr>
        <w:t>poniższy wzór:</w:t>
      </w:r>
    </w:p>
    <w:p w14:paraId="6C065AAE" w14:textId="77777777" w:rsidR="005D3BA0" w:rsidRPr="009006E2" w:rsidRDefault="005D3BA0" w:rsidP="009006E2">
      <w:pPr>
        <w:spacing w:after="0"/>
        <w:ind w:left="228"/>
        <w:rPr>
          <w:rFonts w:eastAsia="Times New Roman" w:cs="Arial"/>
          <w:szCs w:val="25"/>
          <w:lang w:eastAsia="pl-PL"/>
        </w:rPr>
      </w:pPr>
    </w:p>
    <w:p w14:paraId="6CE5644B" w14:textId="77777777" w:rsidR="005D3BA0" w:rsidRPr="00CB5BF6" w:rsidRDefault="005D3BA0" w:rsidP="009006E2">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9006E2" w:rsidRDefault="005D3BA0" w:rsidP="009006E2">
      <w:pPr>
        <w:spacing w:after="0"/>
        <w:ind w:left="228"/>
        <w:rPr>
          <w:rFonts w:eastAsia="Times New Roman" w:cs="Arial"/>
          <w:sz w:val="30"/>
          <w:szCs w:val="30"/>
          <w:lang w:eastAsia="pl-PL"/>
        </w:rPr>
      </w:pPr>
    </w:p>
    <w:p w14:paraId="014BCD27" w14:textId="77777777" w:rsidR="005D3BA0" w:rsidRPr="009006E2" w:rsidRDefault="005D3BA0" w:rsidP="009006E2">
      <w:pPr>
        <w:spacing w:after="0"/>
        <w:ind w:left="228"/>
        <w:rPr>
          <w:rFonts w:eastAsia="Times New Roman" w:cs="Arial"/>
          <w:szCs w:val="25"/>
          <w:lang w:eastAsia="pl-PL"/>
        </w:rPr>
      </w:pPr>
      <w:r w:rsidRPr="009006E2">
        <w:rPr>
          <w:rFonts w:eastAsia="Times New Roman" w:cs="Arial"/>
          <w:szCs w:val="25"/>
          <w:lang w:eastAsia="pl-PL"/>
        </w:rPr>
        <w:t>gdzie:</w:t>
      </w:r>
    </w:p>
    <w:p w14:paraId="5409F6C8" w14:textId="77777777" w:rsidR="005D3BA0" w:rsidRPr="009006E2" w:rsidRDefault="005D3BA0" w:rsidP="009006E2">
      <w:pPr>
        <w:spacing w:after="0"/>
        <w:ind w:left="228"/>
        <w:rPr>
          <w:rFonts w:eastAsia="Times New Roman" w:cs="Arial"/>
          <w:szCs w:val="25"/>
          <w:lang w:eastAsia="pl-PL"/>
        </w:rPr>
      </w:pPr>
      <w:r w:rsidRPr="009006E2">
        <w:rPr>
          <w:rFonts w:eastAsia="Times New Roman" w:cs="Arial"/>
          <w:szCs w:val="25"/>
          <w:lang w:eastAsia="pl-PL"/>
        </w:rPr>
        <w:t>R – wartość rezydualna po zakończeniu okresu odniesienia (niezdyskontowana),</w:t>
      </w:r>
    </w:p>
    <w:p w14:paraId="1D4D378B" w14:textId="77777777" w:rsidR="005D3BA0" w:rsidRPr="009006E2" w:rsidRDefault="005D3BA0" w:rsidP="009006E2">
      <w:pPr>
        <w:spacing w:after="0"/>
        <w:ind w:left="228"/>
        <w:rPr>
          <w:rFonts w:eastAsia="Times New Roman" w:cs="Arial"/>
          <w:szCs w:val="25"/>
          <w:lang w:eastAsia="pl-PL"/>
        </w:rPr>
      </w:pPr>
      <w:proofErr w:type="spellStart"/>
      <w:r w:rsidRPr="009006E2">
        <w:rPr>
          <w:rFonts w:eastAsia="Times New Roman" w:cs="Arial"/>
          <w:szCs w:val="25"/>
          <w:lang w:eastAsia="pl-PL"/>
        </w:rPr>
        <w:t>PO</w:t>
      </w:r>
      <w:r w:rsidRPr="009006E2">
        <w:rPr>
          <w:rFonts w:eastAsia="Times New Roman" w:cs="Arial"/>
          <w:sz w:val="12"/>
          <w:szCs w:val="16"/>
          <w:lang w:eastAsia="pl-PL"/>
        </w:rPr>
        <w:t>n</w:t>
      </w:r>
      <w:proofErr w:type="spellEnd"/>
      <w:r w:rsidRPr="009006E2">
        <w:rPr>
          <w:rFonts w:eastAsia="Times New Roman" w:cs="Arial"/>
          <w:sz w:val="12"/>
          <w:szCs w:val="16"/>
          <w:lang w:eastAsia="pl-PL"/>
        </w:rPr>
        <w:t xml:space="preserve"> </w:t>
      </w:r>
      <w:r w:rsidRPr="009006E2">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9006E2" w:rsidRDefault="005D3BA0" w:rsidP="009006E2">
      <w:pPr>
        <w:spacing w:after="0"/>
        <w:ind w:left="228"/>
        <w:rPr>
          <w:rFonts w:eastAsia="Times New Roman" w:cs="Arial"/>
          <w:szCs w:val="25"/>
          <w:lang w:eastAsia="pl-PL"/>
        </w:rPr>
      </w:pPr>
      <w:proofErr w:type="spellStart"/>
      <w:r w:rsidRPr="009006E2">
        <w:rPr>
          <w:rFonts w:eastAsia="Times New Roman" w:cs="Arial"/>
          <w:szCs w:val="25"/>
          <w:lang w:eastAsia="pl-PL"/>
        </w:rPr>
        <w:t>KO</w:t>
      </w:r>
      <w:r w:rsidRPr="009006E2">
        <w:rPr>
          <w:rFonts w:eastAsia="Times New Roman" w:cs="Arial"/>
          <w:sz w:val="12"/>
          <w:szCs w:val="16"/>
          <w:lang w:eastAsia="pl-PL"/>
        </w:rPr>
        <w:t>n</w:t>
      </w:r>
      <w:proofErr w:type="spellEnd"/>
      <w:r w:rsidRPr="009006E2">
        <w:rPr>
          <w:rFonts w:eastAsia="Times New Roman" w:cs="Arial"/>
          <w:sz w:val="12"/>
          <w:szCs w:val="16"/>
          <w:lang w:eastAsia="pl-PL"/>
        </w:rPr>
        <w:t xml:space="preserve"> </w:t>
      </w:r>
      <w:r w:rsidRPr="009006E2">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9006E2" w:rsidRDefault="005D3BA0" w:rsidP="009006E2">
      <w:pPr>
        <w:spacing w:after="0"/>
        <w:ind w:left="228"/>
        <w:rPr>
          <w:rFonts w:eastAsia="Times New Roman" w:cs="Arial"/>
          <w:szCs w:val="25"/>
          <w:lang w:eastAsia="pl-PL"/>
        </w:rPr>
      </w:pPr>
      <w:r w:rsidRPr="009006E2">
        <w:rPr>
          <w:rFonts w:eastAsia="Times New Roman" w:cs="Arial"/>
          <w:szCs w:val="25"/>
          <w:lang w:eastAsia="pl-PL"/>
        </w:rPr>
        <w:t>i – stopa dyskontowa,</w:t>
      </w:r>
    </w:p>
    <w:p w14:paraId="415A226A" w14:textId="77777777" w:rsidR="005D3BA0" w:rsidRPr="009006E2" w:rsidRDefault="005D3BA0" w:rsidP="009006E2">
      <w:pPr>
        <w:spacing w:after="0"/>
        <w:ind w:left="228"/>
        <w:rPr>
          <w:rFonts w:eastAsia="Times New Roman" w:cs="Arial"/>
          <w:szCs w:val="25"/>
          <w:lang w:eastAsia="pl-PL"/>
        </w:rPr>
      </w:pPr>
      <w:r w:rsidRPr="009006E2">
        <w:rPr>
          <w:rFonts w:eastAsia="Times New Roman" w:cs="Arial"/>
          <w:szCs w:val="25"/>
          <w:lang w:eastAsia="pl-PL"/>
        </w:rPr>
        <w:t>t – pozostałe lata żywotności projektu po okresie odniesienia.</w:t>
      </w:r>
    </w:p>
    <w:p w14:paraId="39E7032A" w14:textId="091B4056" w:rsidR="005D3BA0" w:rsidRPr="009006E2" w:rsidRDefault="005D3BA0" w:rsidP="009006E2">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9006E2">
        <w:rPr>
          <w:rFonts w:eastAsia="Times New Roman" w:cs="Arial"/>
          <w:szCs w:val="25"/>
          <w:lang w:eastAsia="pl-PL"/>
        </w:rPr>
        <w:t xml:space="preserve"> ilość lat przepływów po okresie odniesienia</w:t>
      </w:r>
    </w:p>
    <w:p w14:paraId="6E71471C" w14:textId="77777777" w:rsidR="005D3BA0" w:rsidRPr="009006E2" w:rsidRDefault="005D3BA0" w:rsidP="009006E2">
      <w:pPr>
        <w:spacing w:after="0"/>
        <w:ind w:left="228" w:firstLine="480"/>
        <w:rPr>
          <w:rFonts w:eastAsia="Times New Roman" w:cs="Arial"/>
          <w:szCs w:val="25"/>
          <w:lang w:eastAsia="pl-PL"/>
        </w:rPr>
      </w:pPr>
      <w:r w:rsidRPr="009006E2">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59400FA" w:rsidR="00873FF7" w:rsidRPr="00BD6EEF" w:rsidRDefault="00873FF7" w:rsidP="009006E2">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9006E2">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lastRenderedPageBreak/>
        <w:t>Założenia analizy finansowej</w:t>
      </w:r>
      <w:bookmarkEnd w:id="48"/>
    </w:p>
    <w:p w14:paraId="50444BC6" w14:textId="77777777" w:rsidR="00117CDA" w:rsidRPr="00770A69" w:rsidRDefault="00117CDA" w:rsidP="009006E2"/>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w:t>
      </w:r>
      <w:r w:rsidR="005E3160" w:rsidRPr="00BD6EEF">
        <w:lastRenderedPageBreak/>
        <w:t>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lastRenderedPageBreak/>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 xml:space="preserve">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w:t>
      </w:r>
      <w:r w:rsidRPr="00486EA7">
        <w:rPr>
          <w:rFonts w:cs="Arial"/>
        </w:rPr>
        <w:lastRenderedPageBreak/>
        <w:t>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lastRenderedPageBreak/>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w:t>
      </w:r>
      <w:r w:rsidR="00FE74A6" w:rsidRPr="009C68C8">
        <w:rPr>
          <w:sz w:val="22"/>
          <w:szCs w:val="22"/>
        </w:rPr>
        <w:lastRenderedPageBreak/>
        <w:t xml:space="preserve">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9006E2">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9006E2">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9006E2">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lastRenderedPageBreak/>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lastRenderedPageBreak/>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lastRenderedPageBreak/>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lastRenderedPageBreak/>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lastRenderedPageBreak/>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lastRenderedPageBreak/>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lastRenderedPageBreak/>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48831" w14:textId="77777777" w:rsidR="00E938FD" w:rsidRDefault="00E938FD" w:rsidP="00301111">
      <w:r>
        <w:separator/>
      </w:r>
    </w:p>
  </w:endnote>
  <w:endnote w:type="continuationSeparator" w:id="0">
    <w:p w14:paraId="50AC1D98" w14:textId="77777777" w:rsidR="00E938FD" w:rsidRDefault="00E938FD"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770A69" w:rsidRDefault="00770A69"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9006E2">
      <w:rPr>
        <w:rStyle w:val="Numerstrony"/>
        <w:noProof/>
      </w:rPr>
      <w:t>2</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5627" w14:textId="77777777" w:rsidR="00E938FD" w:rsidRDefault="00E938FD" w:rsidP="00301111">
      <w:r>
        <w:separator/>
      </w:r>
    </w:p>
  </w:footnote>
  <w:footnote w:type="continuationSeparator" w:id="0">
    <w:p w14:paraId="70C5548D" w14:textId="77777777" w:rsidR="00E938FD" w:rsidRDefault="00E938FD" w:rsidP="00301111">
      <w:r>
        <w:continuationSeparator/>
      </w:r>
    </w:p>
  </w:footnote>
  <w:footnote w:id="1">
    <w:p w14:paraId="1712A2C5" w14:textId="40FB21F4" w:rsidR="00770A69" w:rsidRPr="00C02D51" w:rsidRDefault="00770A69"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770A69" w:rsidRDefault="00770A69" w:rsidP="008E6B2B">
      <w:pPr>
        <w:pStyle w:val="Tekstprzypisudolnego"/>
      </w:pPr>
    </w:p>
  </w:footnote>
  <w:footnote w:id="2">
    <w:p w14:paraId="7CE60589" w14:textId="77777777" w:rsidR="00770A69" w:rsidRDefault="00770A69"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770A69" w:rsidRPr="00614F5D" w:rsidRDefault="00770A69"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770A69" w:rsidRDefault="00770A69" w:rsidP="005A2D3D">
      <w:pPr>
        <w:pStyle w:val="Tekstprzypisudolnego"/>
      </w:pPr>
    </w:p>
  </w:footnote>
  <w:footnote w:id="4">
    <w:p w14:paraId="75023511" w14:textId="77777777" w:rsidR="00770A69" w:rsidRDefault="00770A69"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770A69" w:rsidRDefault="00770A69"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770A69" w:rsidRDefault="00770A69"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770A69" w:rsidRDefault="00770A69"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770A69" w:rsidRDefault="00770A69">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770A69" w:rsidRDefault="00770A69"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770A69" w:rsidRDefault="00770A69">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5803"/>
    <w:rsid w:val="005D7BC5"/>
    <w:rsid w:val="005E12C0"/>
    <w:rsid w:val="005E3160"/>
    <w:rsid w:val="005E3315"/>
    <w:rsid w:val="005E6E1A"/>
    <w:rsid w:val="005E7338"/>
    <w:rsid w:val="005F3A67"/>
    <w:rsid w:val="005F5FC8"/>
    <w:rsid w:val="00601858"/>
    <w:rsid w:val="00601B22"/>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9070A"/>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6E2"/>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40E72"/>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4705"/>
    <w:rsid w:val="00DE4348"/>
    <w:rsid w:val="00DE5239"/>
    <w:rsid w:val="00DF3EE4"/>
    <w:rsid w:val="00DF784B"/>
    <w:rsid w:val="00E0637F"/>
    <w:rsid w:val="00E07C69"/>
    <w:rsid w:val="00E1689F"/>
    <w:rsid w:val="00E20849"/>
    <w:rsid w:val="00E22942"/>
    <w:rsid w:val="00E22C47"/>
    <w:rsid w:val="00E24826"/>
    <w:rsid w:val="00E51AAD"/>
    <w:rsid w:val="00E561BF"/>
    <w:rsid w:val="00E626BD"/>
    <w:rsid w:val="00E67AD3"/>
    <w:rsid w:val="00E73888"/>
    <w:rsid w:val="00E755E3"/>
    <w:rsid w:val="00E7698B"/>
    <w:rsid w:val="00E90798"/>
    <w:rsid w:val="00E938FD"/>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7717A8-D356-47B2-93AD-7EE4B907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16103</Words>
  <Characters>96624</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Piotr Bogacki</cp:lastModifiedBy>
  <cp:revision>6</cp:revision>
  <cp:lastPrinted>2016-06-10T06:54:00Z</cp:lastPrinted>
  <dcterms:created xsi:type="dcterms:W3CDTF">2016-07-14T12:02:00Z</dcterms:created>
  <dcterms:modified xsi:type="dcterms:W3CDTF">2016-07-27T07:24:00Z</dcterms:modified>
</cp:coreProperties>
</file>