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34" w:rsidRPr="00304168" w:rsidRDefault="00F54334" w:rsidP="00F54334">
      <w:pPr>
        <w:ind w:left="10773"/>
        <w:rPr>
          <w:rFonts w:ascii="Calibri" w:hAnsi="Calibri"/>
          <w:sz w:val="20"/>
          <w:szCs w:val="20"/>
        </w:rPr>
      </w:pPr>
      <w:r w:rsidRPr="00304168">
        <w:rPr>
          <w:rFonts w:ascii="Calibri" w:hAnsi="Calibri"/>
          <w:sz w:val="20"/>
          <w:szCs w:val="20"/>
        </w:rPr>
        <w:t xml:space="preserve">Załącznik do uchwały Nr </w:t>
      </w:r>
      <w:r w:rsidR="00304168" w:rsidRPr="00304168">
        <w:rPr>
          <w:rFonts w:ascii="Calibri" w:hAnsi="Calibri"/>
          <w:sz w:val="20"/>
          <w:szCs w:val="20"/>
        </w:rPr>
        <w:t>11</w:t>
      </w:r>
      <w:r w:rsidRPr="00304168">
        <w:rPr>
          <w:rFonts w:ascii="Calibri" w:hAnsi="Calibri"/>
          <w:sz w:val="20"/>
          <w:szCs w:val="20"/>
        </w:rPr>
        <w:t xml:space="preserve">/2016 Komitetu Monitorującego Regionalny Program Operacyjny Województwa Podlaskiego na lata 2014-2020  </w:t>
      </w:r>
    </w:p>
    <w:p w:rsidR="00F54334" w:rsidRPr="00304168" w:rsidRDefault="00F54334" w:rsidP="00F54334">
      <w:pPr>
        <w:ind w:left="10773"/>
        <w:rPr>
          <w:rFonts w:ascii="Calibri" w:hAnsi="Calibri"/>
          <w:b/>
          <w:sz w:val="26"/>
          <w:szCs w:val="26"/>
        </w:rPr>
      </w:pPr>
      <w:r w:rsidRPr="00304168">
        <w:rPr>
          <w:rFonts w:ascii="Calibri" w:hAnsi="Calibri"/>
          <w:sz w:val="20"/>
          <w:szCs w:val="20"/>
        </w:rPr>
        <w:t>z dnia 17 marca 2016 r.</w:t>
      </w:r>
    </w:p>
    <w:p w:rsidR="00EE18D1" w:rsidRPr="00304168" w:rsidRDefault="00EE18D1" w:rsidP="00EE18D1">
      <w:pPr>
        <w:rPr>
          <w:rFonts w:ascii="Calibri" w:hAnsi="Calibri"/>
          <w:b/>
          <w:sz w:val="28"/>
          <w:szCs w:val="22"/>
        </w:rPr>
      </w:pPr>
    </w:p>
    <w:p w:rsidR="00001BA6" w:rsidRPr="00304168" w:rsidRDefault="00001BA6" w:rsidP="00001BA6">
      <w:pPr>
        <w:jc w:val="center"/>
        <w:rPr>
          <w:rFonts w:ascii="Calibri" w:hAnsi="Calibri"/>
          <w:b/>
          <w:sz w:val="28"/>
          <w:szCs w:val="22"/>
        </w:rPr>
      </w:pPr>
      <w:r w:rsidRPr="00304168">
        <w:rPr>
          <w:rFonts w:ascii="Calibri" w:hAnsi="Calibri"/>
          <w:b/>
          <w:sz w:val="28"/>
          <w:szCs w:val="22"/>
        </w:rPr>
        <w:t>KRYTERIA OCENY FORMALNO-MERYTORYCZNEJ PROJEKTÓW UBIEGAJĄCYCH SIĘ O DOFINANSOWANIE W RAMACH RPOWP 2014-2020</w:t>
      </w:r>
      <w:r w:rsidR="008E4EB1" w:rsidRPr="00304168">
        <w:rPr>
          <w:rFonts w:ascii="Calibri" w:hAnsi="Calibri"/>
          <w:b/>
          <w:sz w:val="28"/>
          <w:szCs w:val="22"/>
        </w:rPr>
        <w:t xml:space="preserve"> - PROJEKTY ZINTEGROWANE </w:t>
      </w:r>
    </w:p>
    <w:p w:rsidR="00E94E8B" w:rsidRPr="00304168" w:rsidRDefault="00E94E8B" w:rsidP="00001BA6">
      <w:pPr>
        <w:jc w:val="center"/>
        <w:rPr>
          <w:rFonts w:ascii="Calibri" w:hAnsi="Calibri"/>
          <w:b/>
          <w:sz w:val="28"/>
          <w:szCs w:val="22"/>
        </w:rPr>
      </w:pPr>
      <w:r w:rsidRPr="00304168">
        <w:rPr>
          <w:rFonts w:ascii="Calibri" w:hAnsi="Calibri"/>
          <w:b/>
          <w:sz w:val="28"/>
          <w:szCs w:val="22"/>
        </w:rPr>
        <w:t>tryb konkursowy</w:t>
      </w:r>
    </w:p>
    <w:p w:rsidR="00D95409" w:rsidRPr="00304168" w:rsidRDefault="00E94E8B" w:rsidP="00172F82">
      <w:pPr>
        <w:rPr>
          <w:rFonts w:ascii="Calibri" w:hAnsi="Calibri"/>
          <w:b/>
          <w:sz w:val="28"/>
          <w:szCs w:val="22"/>
        </w:rPr>
      </w:pPr>
      <w:r w:rsidRPr="00304168">
        <w:rPr>
          <w:rFonts w:ascii="Calibri" w:hAnsi="Calibri"/>
          <w:b/>
          <w:sz w:val="28"/>
          <w:szCs w:val="22"/>
        </w:rPr>
        <w:t>I etap oceny - ocena uproszczonego wniosku o dofinansowanie</w:t>
      </w:r>
      <w:r w:rsidR="004A1B1D" w:rsidRPr="00304168">
        <w:rPr>
          <w:rFonts w:ascii="Calibri" w:hAnsi="Calibri"/>
          <w:b/>
          <w:sz w:val="28"/>
          <w:szCs w:val="22"/>
        </w:rPr>
        <w:t xml:space="preserve"> projektu zintegrowanego</w:t>
      </w:r>
    </w:p>
    <w:p w:rsidR="00C42AB0" w:rsidRPr="00304168" w:rsidRDefault="00C42AB0" w:rsidP="00172F82">
      <w:pPr>
        <w:rPr>
          <w:rFonts w:ascii="Calibri" w:hAnsi="Calibri"/>
          <w:b/>
          <w:sz w:val="22"/>
          <w:szCs w:val="22"/>
        </w:rPr>
      </w:pPr>
    </w:p>
    <w:p w:rsidR="00167E7A" w:rsidRPr="00304168" w:rsidRDefault="00DA701C" w:rsidP="00167E7A">
      <w:pPr>
        <w:jc w:val="both"/>
        <w:rPr>
          <w:rFonts w:ascii="Calibri" w:hAnsi="Calibri"/>
          <w:b/>
          <w:sz w:val="22"/>
          <w:szCs w:val="22"/>
        </w:rPr>
      </w:pPr>
      <w:r w:rsidRPr="00304168">
        <w:rPr>
          <w:rFonts w:ascii="Calibri" w:hAnsi="Calibri"/>
          <w:b/>
          <w:sz w:val="22"/>
          <w:szCs w:val="22"/>
        </w:rPr>
        <w:t xml:space="preserve">Kryteria </w:t>
      </w:r>
      <w:r w:rsidR="00167E7A" w:rsidRPr="00304168">
        <w:rPr>
          <w:rFonts w:ascii="Calibri" w:hAnsi="Calibri"/>
          <w:b/>
          <w:sz w:val="22"/>
          <w:szCs w:val="22"/>
        </w:rPr>
        <w:t>formalno-merytoryczne</w:t>
      </w:r>
      <w:r w:rsidR="00BA125D" w:rsidRPr="00304168">
        <w:rPr>
          <w:rFonts w:ascii="Calibri" w:hAnsi="Calibri"/>
          <w:b/>
          <w:sz w:val="22"/>
          <w:szCs w:val="22"/>
        </w:rPr>
        <w:t xml:space="preserve"> obligatoryjne </w:t>
      </w:r>
      <w:r w:rsidR="00167E7A" w:rsidRPr="00304168">
        <w:rPr>
          <w:rFonts w:ascii="Calibri" w:hAnsi="Calibri"/>
          <w:b/>
          <w:sz w:val="22"/>
          <w:szCs w:val="22"/>
        </w:rPr>
        <w:t>- poszczególne kryteria uznaje się za spełnione w przypadku, gdy odpowiedzi na wszystkie szczegółowe pytania opisujące wymogi kryterium są twierdzące (z wyjątkiem sytuacji gdy dane kryterium/pytanie szczegółowe nie dotyczy danego typu projektu).</w:t>
      </w:r>
    </w:p>
    <w:p w:rsidR="00666039" w:rsidRPr="00304168" w:rsidRDefault="00666039" w:rsidP="00DA701C">
      <w:pPr>
        <w:rPr>
          <w:rFonts w:ascii="Calibri" w:hAnsi="Calibr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3592"/>
        <w:gridCol w:w="8623"/>
        <w:gridCol w:w="1453"/>
      </w:tblGrid>
      <w:tr w:rsidR="00304168" w:rsidRPr="00304168" w:rsidTr="008E4EB1">
        <w:tc>
          <w:tcPr>
            <w:tcW w:w="194" w:type="pct"/>
            <w:shd w:val="clear" w:color="auto" w:fill="auto"/>
            <w:vAlign w:val="center"/>
          </w:tcPr>
          <w:p w:rsidR="009C7D99" w:rsidRPr="00304168" w:rsidRDefault="009C7D99" w:rsidP="0066603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9C7D99" w:rsidRPr="00304168" w:rsidRDefault="009C7D99" w:rsidP="0066603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</w:rPr>
              <w:t>Nazwa kryterium</w:t>
            </w:r>
          </w:p>
        </w:tc>
        <w:tc>
          <w:tcPr>
            <w:tcW w:w="3032" w:type="pct"/>
            <w:shd w:val="clear" w:color="auto" w:fill="auto"/>
            <w:vAlign w:val="center"/>
          </w:tcPr>
          <w:p w:rsidR="009C7D99" w:rsidRPr="00304168" w:rsidRDefault="00E94797" w:rsidP="0066603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</w:rPr>
              <w:t>Definicja kryterium</w:t>
            </w:r>
          </w:p>
        </w:tc>
        <w:tc>
          <w:tcPr>
            <w:tcW w:w="511" w:type="pct"/>
            <w:vAlign w:val="center"/>
          </w:tcPr>
          <w:p w:rsidR="009C7D99" w:rsidRPr="00304168" w:rsidRDefault="009C7D99" w:rsidP="0066603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04168">
              <w:rPr>
                <w:rFonts w:asciiTheme="minorHAnsi" w:hAnsiTheme="minorHAnsi"/>
                <w:b/>
                <w:sz w:val="22"/>
                <w:szCs w:val="22"/>
              </w:rPr>
              <w:t>Ocena</w:t>
            </w:r>
          </w:p>
        </w:tc>
      </w:tr>
      <w:tr w:rsidR="00304168" w:rsidRPr="00304168" w:rsidTr="008E4EB1">
        <w:tc>
          <w:tcPr>
            <w:tcW w:w="194" w:type="pct"/>
          </w:tcPr>
          <w:p w:rsidR="00154F36" w:rsidRPr="00304168" w:rsidRDefault="00154F36" w:rsidP="00DE05C4">
            <w:pPr>
              <w:numPr>
                <w:ilvl w:val="0"/>
                <w:numId w:val="4"/>
              </w:numPr>
              <w:suppressAutoHyphens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pct"/>
          </w:tcPr>
          <w:p w:rsidR="00154F36" w:rsidRPr="00304168" w:rsidRDefault="00154F36" w:rsidP="005851D3">
            <w:pPr>
              <w:suppressAutoHyphens/>
              <w:snapToGrid w:val="0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  <w:lang w:eastAsia="ar-SA"/>
              </w:rPr>
              <w:t>Złożona dokumentacja (uproszczony wniosek o</w:t>
            </w:r>
            <w:r w:rsidR="00810B2A" w:rsidRPr="00304168">
              <w:rPr>
                <w:rFonts w:ascii="Calibri" w:hAnsi="Calibri"/>
                <w:b/>
                <w:sz w:val="22"/>
                <w:szCs w:val="22"/>
                <w:lang w:eastAsia="ar-SA"/>
              </w:rPr>
              <w:t> </w:t>
            </w:r>
            <w:r w:rsidRPr="00304168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dofinansowanie) zostały przygotowane zgodnie z </w:t>
            </w:r>
            <w:r w:rsidR="00A10397" w:rsidRPr="00304168">
              <w:rPr>
                <w:rFonts w:ascii="Calibri" w:hAnsi="Calibri"/>
                <w:b/>
                <w:sz w:val="22"/>
                <w:szCs w:val="22"/>
                <w:lang w:eastAsia="ar-SA"/>
              </w:rPr>
              <w:t> wymogami konkursu</w:t>
            </w:r>
          </w:p>
        </w:tc>
        <w:tc>
          <w:tcPr>
            <w:tcW w:w="3032" w:type="pct"/>
          </w:tcPr>
          <w:p w:rsidR="00F57431" w:rsidRPr="00304168" w:rsidRDefault="00F57431" w:rsidP="00F5743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Warunkiem pozytywniej oceny kryterium jest spełnienie poniższych wymagań:</w:t>
            </w:r>
          </w:p>
          <w:p w:rsidR="00F57431" w:rsidRPr="00304168" w:rsidRDefault="00154F36" w:rsidP="00DE05C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wniosek złożono w terminie w</w:t>
            </w:r>
            <w:r w:rsidR="00F57431" w:rsidRPr="00304168">
              <w:rPr>
                <w:rFonts w:ascii="Calibri" w:hAnsi="Calibri"/>
                <w:sz w:val="22"/>
                <w:szCs w:val="22"/>
              </w:rPr>
              <w:t>skazanym w regulaminie konkursu</w:t>
            </w:r>
          </w:p>
          <w:p w:rsidR="00F57431" w:rsidRPr="00304168" w:rsidRDefault="00154F36" w:rsidP="00DE05C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wniosek złożono na obowiązującym wzorze formularza</w:t>
            </w:r>
          </w:p>
          <w:p w:rsidR="00F57431" w:rsidRPr="00304168" w:rsidRDefault="00154F36" w:rsidP="00DE05C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 xml:space="preserve">wniosek został opatrzony podpisem osoby/osób uprawnionych do reprezentowania </w:t>
            </w:r>
            <w:r w:rsidR="00A10397" w:rsidRPr="00304168">
              <w:rPr>
                <w:rFonts w:ascii="Calibri" w:hAnsi="Calibri"/>
                <w:sz w:val="22"/>
                <w:szCs w:val="22"/>
              </w:rPr>
              <w:t>wnioskodawcy</w:t>
            </w:r>
          </w:p>
          <w:p w:rsidR="00154F36" w:rsidRPr="00304168" w:rsidRDefault="00154F36" w:rsidP="00DE05C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wniosek złożono w formie określonej w regulaminie</w:t>
            </w:r>
            <w:r w:rsidR="00F57431" w:rsidRPr="00304168">
              <w:rPr>
                <w:rFonts w:ascii="Calibri" w:hAnsi="Calibri"/>
                <w:sz w:val="22"/>
                <w:szCs w:val="22"/>
              </w:rPr>
              <w:t xml:space="preserve"> konkursu</w:t>
            </w:r>
          </w:p>
        </w:tc>
        <w:tc>
          <w:tcPr>
            <w:tcW w:w="511" w:type="pct"/>
          </w:tcPr>
          <w:p w:rsidR="00154F36" w:rsidRPr="00304168" w:rsidRDefault="00F57431" w:rsidP="00310D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304168" w:rsidRPr="00304168" w:rsidTr="008E4EB1">
        <w:tc>
          <w:tcPr>
            <w:tcW w:w="194" w:type="pct"/>
          </w:tcPr>
          <w:p w:rsidR="009C7D99" w:rsidRPr="00304168" w:rsidRDefault="009C7D99" w:rsidP="00DE05C4">
            <w:pPr>
              <w:numPr>
                <w:ilvl w:val="0"/>
                <w:numId w:val="4"/>
              </w:numPr>
              <w:suppressAutoHyphens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pct"/>
          </w:tcPr>
          <w:p w:rsidR="009C7D99" w:rsidRPr="00304168" w:rsidRDefault="00E31818" w:rsidP="007B6561">
            <w:pPr>
              <w:suppressAutoHyphens/>
              <w:snapToGrid w:val="0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  <w:lang w:eastAsia="ar-SA"/>
              </w:rPr>
              <w:t>Wstępna kwalifikacja w</w:t>
            </w:r>
            <w:r w:rsidR="009C7D99" w:rsidRPr="00304168">
              <w:rPr>
                <w:rFonts w:ascii="Calibri" w:hAnsi="Calibri"/>
                <w:b/>
                <w:sz w:val="22"/>
                <w:szCs w:val="22"/>
                <w:lang w:eastAsia="ar-SA"/>
              </w:rPr>
              <w:t>nioskodawc</w:t>
            </w:r>
            <w:r w:rsidRPr="00304168">
              <w:rPr>
                <w:rFonts w:ascii="Calibri" w:hAnsi="Calibri"/>
                <w:b/>
                <w:sz w:val="22"/>
                <w:szCs w:val="22"/>
                <w:lang w:eastAsia="ar-SA"/>
              </w:rPr>
              <w:t>y i projektu</w:t>
            </w:r>
            <w:r w:rsidR="009C7D99" w:rsidRPr="00304168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 do wsparcia</w:t>
            </w:r>
          </w:p>
          <w:p w:rsidR="009C7D99" w:rsidRPr="00304168" w:rsidRDefault="009C7D99" w:rsidP="007B6561">
            <w:pPr>
              <w:suppressAutoHyphens/>
              <w:snapToGrid w:val="0"/>
              <w:rPr>
                <w:rFonts w:ascii="Calibri" w:hAnsi="Calibri"/>
                <w:i/>
                <w:sz w:val="22"/>
                <w:szCs w:val="22"/>
                <w:lang w:eastAsia="ar-SA"/>
              </w:rPr>
            </w:pPr>
          </w:p>
          <w:p w:rsidR="009C7D99" w:rsidRPr="00304168" w:rsidRDefault="009C7D99" w:rsidP="00830860">
            <w:pPr>
              <w:snapToGrid w:val="0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3032" w:type="pct"/>
          </w:tcPr>
          <w:p w:rsidR="00E31818" w:rsidRPr="00304168" w:rsidRDefault="00E31818" w:rsidP="00E3181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Warunkiem pozytywniej oceny kryterium jest spełnienie poniższych wymagań:</w:t>
            </w:r>
          </w:p>
          <w:p w:rsidR="009C7D99" w:rsidRPr="00304168" w:rsidRDefault="009C7D99" w:rsidP="00DE05C4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Calibri" w:hAnsi="Calibri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 xml:space="preserve">Wnioskodawca jest zgodny z typem beneficjenta </w:t>
            </w:r>
            <w:r w:rsidR="00E31818" w:rsidRPr="00304168">
              <w:rPr>
                <w:rFonts w:ascii="Calibri" w:hAnsi="Calibri"/>
                <w:sz w:val="22"/>
                <w:szCs w:val="22"/>
              </w:rPr>
              <w:t xml:space="preserve">określonym w </w:t>
            </w:r>
            <w:r w:rsidRPr="00304168">
              <w:rPr>
                <w:rFonts w:ascii="Calibri" w:hAnsi="Calibri"/>
                <w:sz w:val="22"/>
                <w:szCs w:val="22"/>
              </w:rPr>
              <w:t>regulaminie konkursu</w:t>
            </w:r>
            <w:r w:rsidR="00E31818" w:rsidRPr="00304168">
              <w:rPr>
                <w:rFonts w:ascii="Calibri" w:hAnsi="Calibri"/>
              </w:rPr>
              <w:t>;</w:t>
            </w:r>
            <w:r w:rsidRPr="00304168">
              <w:rPr>
                <w:rFonts w:ascii="Calibri" w:hAnsi="Calibri"/>
              </w:rPr>
              <w:t xml:space="preserve"> </w:t>
            </w:r>
          </w:p>
          <w:p w:rsidR="004A1B1D" w:rsidRPr="00304168" w:rsidRDefault="00D13919" w:rsidP="00DE05C4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Wnioskodawca</w:t>
            </w:r>
            <w:r w:rsidR="00CA41E4" w:rsidRPr="00304168">
              <w:rPr>
                <w:rFonts w:ascii="Calibri" w:hAnsi="Calibri"/>
                <w:sz w:val="22"/>
                <w:szCs w:val="22"/>
              </w:rPr>
              <w:t>/y</w:t>
            </w:r>
            <w:r w:rsidRPr="00304168">
              <w:rPr>
                <w:rFonts w:ascii="Calibri" w:hAnsi="Calibri"/>
                <w:sz w:val="22"/>
                <w:szCs w:val="22"/>
              </w:rPr>
              <w:t xml:space="preserve"> oraz partnerzy (o ile dotyczy) nie </w:t>
            </w:r>
            <w:r w:rsidR="004A1B1D" w:rsidRPr="00304168">
              <w:rPr>
                <w:rFonts w:ascii="Calibri" w:hAnsi="Calibri"/>
                <w:sz w:val="22"/>
                <w:szCs w:val="22"/>
              </w:rPr>
              <w:t>podlega/j</w:t>
            </w:r>
            <w:r w:rsidRPr="00304168">
              <w:rPr>
                <w:rFonts w:ascii="Calibri" w:hAnsi="Calibri"/>
                <w:sz w:val="22"/>
                <w:szCs w:val="22"/>
              </w:rPr>
              <w:t>ą wykluczeniu z możliwości otrzymania dofinansowania</w:t>
            </w:r>
            <w:r w:rsidR="004A1B1D" w:rsidRPr="00304168">
              <w:rPr>
                <w:rFonts w:ascii="Calibri" w:hAnsi="Calibri"/>
                <w:sz w:val="22"/>
                <w:szCs w:val="22"/>
              </w:rPr>
              <w:t>;</w:t>
            </w:r>
          </w:p>
          <w:p w:rsidR="00E31818" w:rsidRPr="00304168" w:rsidRDefault="00E31818" w:rsidP="00DE05C4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rodzaj projektu jest zgodny z regulaminem konkursu;</w:t>
            </w:r>
          </w:p>
          <w:p w:rsidR="00C411AF" w:rsidRPr="00304168" w:rsidRDefault="00E31818" w:rsidP="00DE05C4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lokalizacja projektu jest zgodna z wymogami regulaminu konkursu</w:t>
            </w:r>
            <w:r w:rsidR="00C411AF" w:rsidRPr="00304168">
              <w:rPr>
                <w:rFonts w:ascii="Calibri" w:hAnsi="Calibri"/>
                <w:sz w:val="22"/>
                <w:szCs w:val="22"/>
              </w:rPr>
              <w:t>;</w:t>
            </w:r>
          </w:p>
          <w:p w:rsidR="00C411AF" w:rsidRPr="00304168" w:rsidRDefault="00C411AF" w:rsidP="00DE05C4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 xml:space="preserve">poziom wnioskowanego dofinansowania nie przekracza pułapu lub/i kwoty określonych </w:t>
            </w:r>
            <w:r w:rsidRPr="00304168">
              <w:rPr>
                <w:rFonts w:ascii="Calibri" w:hAnsi="Calibri"/>
                <w:sz w:val="22"/>
                <w:szCs w:val="22"/>
              </w:rPr>
              <w:lastRenderedPageBreak/>
              <w:t>w regulaminie konkursu;</w:t>
            </w:r>
          </w:p>
          <w:p w:rsidR="001621E3" w:rsidRPr="00304168" w:rsidRDefault="00C411AF" w:rsidP="00DE05C4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wskazany przez wnioskodawcę termin rozpoczęcia i zakończenia realizacji projektu jest zgodny z zapisami regulaminu konkursu</w:t>
            </w:r>
          </w:p>
        </w:tc>
        <w:tc>
          <w:tcPr>
            <w:tcW w:w="511" w:type="pct"/>
          </w:tcPr>
          <w:p w:rsidR="009C7D99" w:rsidRPr="00304168" w:rsidRDefault="009C7D99" w:rsidP="00310D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lastRenderedPageBreak/>
              <w:t>TAK/NIE</w:t>
            </w:r>
          </w:p>
        </w:tc>
      </w:tr>
      <w:tr w:rsidR="00304168" w:rsidRPr="00304168" w:rsidTr="008E4EB1">
        <w:tc>
          <w:tcPr>
            <w:tcW w:w="194" w:type="pct"/>
          </w:tcPr>
          <w:p w:rsidR="009C7D99" w:rsidRPr="00304168" w:rsidRDefault="009C7D99" w:rsidP="00DE05C4">
            <w:pPr>
              <w:numPr>
                <w:ilvl w:val="0"/>
                <w:numId w:val="4"/>
              </w:numPr>
              <w:suppressAutoHyphens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pct"/>
          </w:tcPr>
          <w:p w:rsidR="009C7D99" w:rsidRPr="00304168" w:rsidRDefault="009C7D99" w:rsidP="00EA6AF2">
            <w:pPr>
              <w:rPr>
                <w:rFonts w:ascii="Calibri" w:hAnsi="Calibri"/>
                <w:b/>
                <w:sz w:val="22"/>
                <w:szCs w:val="22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</w:rPr>
              <w:t>Złożona dokumentacja zawiera wymagane informacje</w:t>
            </w:r>
          </w:p>
        </w:tc>
        <w:tc>
          <w:tcPr>
            <w:tcW w:w="3032" w:type="pct"/>
          </w:tcPr>
          <w:p w:rsidR="009C7D99" w:rsidRPr="00304168" w:rsidRDefault="009C7D99" w:rsidP="00310D9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Warunkiem pozytywniej oceny kryterium jest spełnienie poniższych wymagań:</w:t>
            </w:r>
          </w:p>
          <w:p w:rsidR="009C7D99" w:rsidRPr="00304168" w:rsidRDefault="009C7D99" w:rsidP="00DE05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złożona dokumentacja zawiera treści niezbędne do oceny merytorycznej zgodnie z wymogami regulaminu konkursu i właściwej instrukcji.</w:t>
            </w:r>
          </w:p>
        </w:tc>
        <w:tc>
          <w:tcPr>
            <w:tcW w:w="511" w:type="pct"/>
          </w:tcPr>
          <w:p w:rsidR="009C7D99" w:rsidRPr="00304168" w:rsidRDefault="009C7D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304168" w:rsidRPr="00304168" w:rsidTr="008E4EB1">
        <w:tc>
          <w:tcPr>
            <w:tcW w:w="194" w:type="pct"/>
          </w:tcPr>
          <w:p w:rsidR="009C7D99" w:rsidRPr="00304168" w:rsidRDefault="009C7D99" w:rsidP="00DE05C4">
            <w:pPr>
              <w:numPr>
                <w:ilvl w:val="0"/>
                <w:numId w:val="4"/>
              </w:numPr>
              <w:suppressAutoHyphens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pct"/>
          </w:tcPr>
          <w:p w:rsidR="009C7D99" w:rsidRPr="00304168" w:rsidRDefault="009C7D99" w:rsidP="001621E3">
            <w:pPr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</w:rPr>
              <w:t>Wnioskodawca wiarygodnie uzasadnił k</w:t>
            </w:r>
            <w:r w:rsidR="0096797C" w:rsidRPr="00304168">
              <w:rPr>
                <w:rFonts w:ascii="Calibri" w:hAnsi="Calibri"/>
                <w:b/>
                <w:sz w:val="22"/>
                <w:szCs w:val="22"/>
              </w:rPr>
              <w:t xml:space="preserve">onieczność realizacji projektu </w:t>
            </w:r>
            <w:r w:rsidRPr="00304168">
              <w:rPr>
                <w:rFonts w:ascii="Calibri" w:hAnsi="Calibri"/>
                <w:b/>
                <w:sz w:val="22"/>
                <w:szCs w:val="22"/>
              </w:rPr>
              <w:t>oraz związek celów projektu z celami osi/działania</w:t>
            </w:r>
            <w:r w:rsidR="004C65F7" w:rsidRPr="00304168">
              <w:rPr>
                <w:rFonts w:ascii="Calibri" w:hAnsi="Calibri"/>
                <w:b/>
                <w:sz w:val="22"/>
                <w:szCs w:val="22"/>
              </w:rPr>
              <w:t xml:space="preserve"> oraz dokonał trafnej analizy problemowej i doboru  zadań przewidzianych do realizacji w ramach projektu*</w:t>
            </w:r>
          </w:p>
        </w:tc>
        <w:tc>
          <w:tcPr>
            <w:tcW w:w="3032" w:type="pct"/>
          </w:tcPr>
          <w:p w:rsidR="009C7D99" w:rsidRPr="00304168" w:rsidRDefault="009C7D99" w:rsidP="00310D9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Wymogi kryterium:</w:t>
            </w:r>
          </w:p>
          <w:p w:rsidR="00F962A5" w:rsidRPr="00304168" w:rsidRDefault="00F962A5" w:rsidP="00310D9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została przeprowadzona analiza problemowa (czy zostały zidentyfikowane problemy na które odpowiada projekt)?</w:t>
            </w:r>
          </w:p>
          <w:p w:rsidR="009C7D99" w:rsidRPr="00304168" w:rsidRDefault="009C7D99" w:rsidP="00310D9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uzasadnienie realizacji projektu jest wiarygodne</w:t>
            </w:r>
            <w:r w:rsidR="00C411AF" w:rsidRPr="00304168">
              <w:rPr>
                <w:rFonts w:ascii="Calibri" w:hAnsi="Calibri"/>
                <w:sz w:val="22"/>
                <w:szCs w:val="22"/>
              </w:rPr>
              <w:t xml:space="preserve">?* </w:t>
            </w:r>
          </w:p>
          <w:p w:rsidR="009C7D99" w:rsidRPr="00304168" w:rsidRDefault="009C7D99" w:rsidP="00310D9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wnioskodawca określił cele realizacji projektu?</w:t>
            </w:r>
          </w:p>
          <w:p w:rsidR="009C7D99" w:rsidRPr="00304168" w:rsidRDefault="009C7D99" w:rsidP="00310D9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wskaźniki projektu odzwierciedlają założone cele projektu?</w:t>
            </w:r>
          </w:p>
          <w:p w:rsidR="009C7D99" w:rsidRPr="00304168" w:rsidRDefault="009C7D99" w:rsidP="00310D9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cele projektu są zbieżne z celami osi/działania?</w:t>
            </w:r>
          </w:p>
          <w:p w:rsidR="00C32281" w:rsidRPr="00304168" w:rsidRDefault="009C7D99" w:rsidP="00C3228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wnioskodawca wskazał i wiarygodnie uzasadnił potrzebę finansowania projektu środkami publicznymi?</w:t>
            </w:r>
            <w:r w:rsidR="00C411AF" w:rsidRPr="00304168">
              <w:rPr>
                <w:rFonts w:ascii="Calibri" w:hAnsi="Calibri"/>
                <w:sz w:val="22"/>
                <w:szCs w:val="22"/>
              </w:rPr>
              <w:t>*</w:t>
            </w:r>
          </w:p>
          <w:p w:rsidR="001B31E7" w:rsidRPr="00304168" w:rsidRDefault="004C65F7" w:rsidP="005148E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 xml:space="preserve">Czy trafnie dobrano i opisano zadania przewidziane do realizacji w ramach projektu (weryfikacja dotyczy: </w:t>
            </w:r>
            <w:r w:rsidR="001B31E7" w:rsidRPr="00304168">
              <w:rPr>
                <w:rFonts w:ascii="Calibri" w:hAnsi="Calibri"/>
                <w:sz w:val="22"/>
                <w:szCs w:val="22"/>
              </w:rPr>
              <w:t>opis</w:t>
            </w:r>
            <w:r w:rsidR="005148E1" w:rsidRPr="00304168">
              <w:rPr>
                <w:rFonts w:ascii="Calibri" w:hAnsi="Calibri"/>
                <w:sz w:val="22"/>
                <w:szCs w:val="22"/>
              </w:rPr>
              <w:t>u</w:t>
            </w:r>
            <w:r w:rsidR="001B31E7" w:rsidRPr="00304168">
              <w:rPr>
                <w:rFonts w:ascii="Calibri" w:hAnsi="Calibri"/>
                <w:sz w:val="22"/>
                <w:szCs w:val="22"/>
              </w:rPr>
              <w:t xml:space="preserve"> i adekwatność zaplanowanych zadań w kontekście opisanych problemów i celu projektu</w:t>
            </w:r>
            <w:r w:rsidRPr="00304168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5148E1" w:rsidRPr="00304168">
              <w:rPr>
                <w:rFonts w:ascii="Calibri" w:hAnsi="Calibri"/>
                <w:sz w:val="22"/>
                <w:szCs w:val="22"/>
              </w:rPr>
              <w:t>racjonalności</w:t>
            </w:r>
            <w:r w:rsidR="001B31E7" w:rsidRPr="00304168">
              <w:rPr>
                <w:rFonts w:ascii="Calibri" w:hAnsi="Calibri"/>
                <w:sz w:val="22"/>
                <w:szCs w:val="22"/>
              </w:rPr>
              <w:t xml:space="preserve"> harmonogramu realizacji projektu, </w:t>
            </w:r>
            <w:r w:rsidR="005148E1" w:rsidRPr="00304168">
              <w:rPr>
                <w:rFonts w:ascii="Calibri" w:hAnsi="Calibri"/>
                <w:sz w:val="22"/>
                <w:szCs w:val="22"/>
              </w:rPr>
              <w:t>trafności i adekwatności</w:t>
            </w:r>
            <w:r w:rsidR="001B31E7" w:rsidRPr="00304168">
              <w:rPr>
                <w:rFonts w:ascii="Calibri" w:hAnsi="Calibri"/>
                <w:sz w:val="22"/>
                <w:szCs w:val="22"/>
              </w:rPr>
              <w:t xml:space="preserve"> doboru wskaźników (w tym wartości docelowej)</w:t>
            </w:r>
            <w:r w:rsidRPr="00304168">
              <w:rPr>
                <w:rFonts w:ascii="Calibri" w:hAnsi="Calibri"/>
                <w:sz w:val="22"/>
                <w:szCs w:val="22"/>
              </w:rPr>
              <w:t xml:space="preserve">, które zostaną osiągnięte w ramach zadań w kontekście realizacji </w:t>
            </w:r>
            <w:r w:rsidR="001B31E7" w:rsidRPr="00304168">
              <w:rPr>
                <w:rFonts w:ascii="Calibri" w:hAnsi="Calibri"/>
                <w:sz w:val="22"/>
                <w:szCs w:val="22"/>
              </w:rPr>
              <w:t xml:space="preserve">celu głównego projektu oraz </w:t>
            </w:r>
            <w:r w:rsidRPr="00304168">
              <w:rPr>
                <w:rFonts w:ascii="Calibri" w:hAnsi="Calibri"/>
                <w:sz w:val="22"/>
                <w:szCs w:val="22"/>
              </w:rPr>
              <w:t>właściwego celu szczegółowego RPOWP)?</w:t>
            </w:r>
          </w:p>
        </w:tc>
        <w:tc>
          <w:tcPr>
            <w:tcW w:w="511" w:type="pct"/>
          </w:tcPr>
          <w:p w:rsidR="009C7D99" w:rsidRPr="00304168" w:rsidRDefault="009C7D99" w:rsidP="00984E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304168" w:rsidRPr="00304168" w:rsidTr="008E4EB1">
        <w:tc>
          <w:tcPr>
            <w:tcW w:w="194" w:type="pct"/>
          </w:tcPr>
          <w:p w:rsidR="00C32281" w:rsidRPr="00304168" w:rsidRDefault="00C32281" w:rsidP="00DE05C4">
            <w:pPr>
              <w:numPr>
                <w:ilvl w:val="0"/>
                <w:numId w:val="4"/>
              </w:numPr>
              <w:suppressAutoHyphens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pct"/>
          </w:tcPr>
          <w:p w:rsidR="00C32281" w:rsidRPr="00304168" w:rsidRDefault="00C32281" w:rsidP="00E56F96">
            <w:pPr>
              <w:rPr>
                <w:rFonts w:ascii="Calibri" w:hAnsi="Calibri"/>
                <w:b/>
                <w:sz w:val="22"/>
                <w:szCs w:val="22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</w:rPr>
              <w:t>Adekwatność doboru grupy docelowej</w:t>
            </w:r>
            <w:r w:rsidR="00C411AF" w:rsidRPr="00304168">
              <w:rPr>
                <w:rFonts w:ascii="Calibri" w:hAnsi="Calibri"/>
                <w:b/>
                <w:sz w:val="22"/>
                <w:szCs w:val="22"/>
              </w:rPr>
              <w:t>*</w:t>
            </w:r>
          </w:p>
        </w:tc>
        <w:tc>
          <w:tcPr>
            <w:tcW w:w="3032" w:type="pct"/>
          </w:tcPr>
          <w:p w:rsidR="00806160" w:rsidRPr="00304168" w:rsidRDefault="00806160" w:rsidP="0080616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Wymogi kryterium:</w:t>
            </w:r>
          </w:p>
          <w:p w:rsidR="00EB59E0" w:rsidRPr="00304168" w:rsidRDefault="00806160" w:rsidP="00EB59E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projekt zawiera opis</w:t>
            </w:r>
            <w:r w:rsidR="00F962A5" w:rsidRPr="0030416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32281" w:rsidRPr="00304168">
              <w:rPr>
                <w:rFonts w:ascii="Calibri" w:hAnsi="Calibri" w:cs="Calibri"/>
                <w:sz w:val="22"/>
                <w:szCs w:val="20"/>
              </w:rPr>
              <w:t>istotnych cech uczestników (osób lub podmiotów)</w:t>
            </w:r>
            <w:r w:rsidR="001621E3" w:rsidRPr="00304168">
              <w:rPr>
                <w:rFonts w:ascii="Calibri" w:hAnsi="Calibri" w:cs="Calibri"/>
                <w:sz w:val="22"/>
                <w:szCs w:val="20"/>
              </w:rPr>
              <w:t>?</w:t>
            </w:r>
            <w:r w:rsidR="00EB59E0" w:rsidRPr="00304168">
              <w:rPr>
                <w:rFonts w:ascii="Calibri" w:hAnsi="Calibri" w:cs="Calibri"/>
                <w:sz w:val="22"/>
                <w:szCs w:val="20"/>
              </w:rPr>
              <w:t xml:space="preserve"> </w:t>
            </w:r>
          </w:p>
          <w:p w:rsidR="00F962A5" w:rsidRPr="00304168" w:rsidRDefault="00EB59E0" w:rsidP="00F962A5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304168">
              <w:rPr>
                <w:rFonts w:ascii="Calibri" w:hAnsi="Calibri" w:cs="Calibri"/>
                <w:sz w:val="22"/>
                <w:szCs w:val="20"/>
              </w:rPr>
              <w:t xml:space="preserve">Czy opis grupy docelowej jest spójny z analizą problemową? </w:t>
            </w:r>
          </w:p>
          <w:p w:rsidR="00C32281" w:rsidRPr="00304168" w:rsidRDefault="004622DD" w:rsidP="00F962A5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 xml:space="preserve">Czy projekt zawiera opis </w:t>
            </w:r>
            <w:r w:rsidR="00C32281" w:rsidRPr="00304168">
              <w:rPr>
                <w:rFonts w:ascii="Calibri" w:hAnsi="Calibri" w:cs="Calibri"/>
                <w:sz w:val="22"/>
                <w:szCs w:val="20"/>
              </w:rPr>
              <w:t>sposobu rekrutacji uczestników projektu, w tym kryteriów rekrutacji i kwestii zapewnienia dostępności dla osób z niepełnosprawnościami</w:t>
            </w:r>
            <w:r w:rsidR="00EB59E0" w:rsidRPr="00304168">
              <w:rPr>
                <w:rFonts w:ascii="Calibri" w:hAnsi="Calibri" w:cs="Calibri"/>
                <w:sz w:val="22"/>
                <w:szCs w:val="20"/>
              </w:rPr>
              <w:t xml:space="preserve"> adekwatny do wskazanych  istotnych cech uczestników</w:t>
            </w:r>
            <w:r w:rsidRPr="00304168">
              <w:rPr>
                <w:rFonts w:ascii="Calibri" w:hAnsi="Calibri" w:cs="Calibri"/>
                <w:sz w:val="22"/>
                <w:szCs w:val="20"/>
              </w:rPr>
              <w:t>?</w:t>
            </w:r>
          </w:p>
          <w:p w:rsidR="00C23725" w:rsidRPr="00304168" w:rsidRDefault="00C23725" w:rsidP="00F962A5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w kontekście przedstawionego ww. opisu dobór grupy docelowej do właściwego celu szczegółowego RPOWP jest adekwatny?</w:t>
            </w:r>
          </w:p>
        </w:tc>
        <w:tc>
          <w:tcPr>
            <w:tcW w:w="511" w:type="pct"/>
          </w:tcPr>
          <w:p w:rsidR="00C32281" w:rsidRPr="00304168" w:rsidRDefault="00806160" w:rsidP="00984E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304168" w:rsidRPr="00304168" w:rsidTr="008E4EB1">
        <w:tc>
          <w:tcPr>
            <w:tcW w:w="194" w:type="pct"/>
          </w:tcPr>
          <w:p w:rsidR="00D26854" w:rsidRPr="00304168" w:rsidRDefault="00D26854" w:rsidP="00DE05C4">
            <w:pPr>
              <w:numPr>
                <w:ilvl w:val="0"/>
                <w:numId w:val="4"/>
              </w:numPr>
              <w:suppressAutoHyphens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pct"/>
          </w:tcPr>
          <w:p w:rsidR="00D26854" w:rsidRPr="00304168" w:rsidRDefault="00D26854" w:rsidP="00D26854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</w:rPr>
              <w:t xml:space="preserve">Projekt jest zgodny z zasadami horyzontalnymi wymienionymi w art. 7 i 8 Rozporządzenia Parlamentu </w:t>
            </w:r>
            <w:r w:rsidRPr="00304168">
              <w:rPr>
                <w:rFonts w:ascii="Calibri" w:hAnsi="Calibri"/>
                <w:b/>
                <w:sz w:val="22"/>
                <w:szCs w:val="22"/>
              </w:rPr>
              <w:lastRenderedPageBreak/>
              <w:t>Europejskiego i Rady (UE) nr 1303/2013 oraz w RPOWP na lata 2014-2020</w:t>
            </w:r>
          </w:p>
          <w:p w:rsidR="00D26854" w:rsidRPr="00304168" w:rsidRDefault="00D26854" w:rsidP="00E56F96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32" w:type="pct"/>
          </w:tcPr>
          <w:p w:rsidR="00D26854" w:rsidRPr="00304168" w:rsidRDefault="00D26854" w:rsidP="00D2685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lastRenderedPageBreak/>
              <w:t>Wymogi kryterium:</w:t>
            </w:r>
          </w:p>
          <w:p w:rsidR="00D26854" w:rsidRPr="00304168" w:rsidRDefault="00D26854" w:rsidP="00D2685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 xml:space="preserve">Czy wpływ projektu na realizację wszystkich zasad horyzontalnych (zrównoważony rozwój, równość szans i zapobieganie dyskryminacji, równość płci, przeciwdziałanie zmianom klimatu </w:t>
            </w:r>
            <w:r w:rsidRPr="00304168">
              <w:rPr>
                <w:rFonts w:ascii="Calibri" w:hAnsi="Calibri"/>
                <w:sz w:val="22"/>
                <w:szCs w:val="22"/>
              </w:rPr>
              <w:lastRenderedPageBreak/>
              <w:t>i ład przestrzenny, współpraca) jest neutralny lub pozytywny?</w:t>
            </w:r>
          </w:p>
          <w:p w:rsidR="00D26854" w:rsidRPr="00304168" w:rsidRDefault="00D26854" w:rsidP="00310D9B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1" w:type="pct"/>
          </w:tcPr>
          <w:p w:rsidR="00D26854" w:rsidRPr="00304168" w:rsidRDefault="00D26854" w:rsidP="00D268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lastRenderedPageBreak/>
              <w:t>TAK/NIE</w:t>
            </w:r>
          </w:p>
          <w:p w:rsidR="00D26854" w:rsidRPr="00304168" w:rsidRDefault="00D26854" w:rsidP="00984E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04168" w:rsidRPr="00304168" w:rsidTr="008E4EB1">
        <w:tc>
          <w:tcPr>
            <w:tcW w:w="194" w:type="pct"/>
          </w:tcPr>
          <w:p w:rsidR="009C7D99" w:rsidRPr="00304168" w:rsidRDefault="009C7D99" w:rsidP="00DE05C4">
            <w:pPr>
              <w:numPr>
                <w:ilvl w:val="0"/>
                <w:numId w:val="4"/>
              </w:numPr>
              <w:suppressAutoHyphens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pct"/>
          </w:tcPr>
          <w:p w:rsidR="0095321F" w:rsidRPr="00304168" w:rsidRDefault="00BE771F" w:rsidP="00BE771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304168">
              <w:rPr>
                <w:rFonts w:ascii="Calibri" w:hAnsi="Calibri" w:cs="Arial"/>
                <w:b/>
                <w:sz w:val="22"/>
                <w:szCs w:val="22"/>
              </w:rPr>
              <w:t>Potencjał i doświadczenie wnioskodawcy niezbędne do realizacji projektu zintegrowanego</w:t>
            </w:r>
            <w:r w:rsidR="0095321F" w:rsidRPr="00304168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032" w:type="pct"/>
          </w:tcPr>
          <w:p w:rsidR="00EE3DB5" w:rsidRPr="001974E5" w:rsidRDefault="00EE3DB5" w:rsidP="00EE3DB5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1974E5">
              <w:rPr>
                <w:rFonts w:ascii="Calibri" w:hAnsi="Calibri" w:cs="Calibri"/>
                <w:sz w:val="22"/>
                <w:szCs w:val="20"/>
              </w:rPr>
              <w:t>Wymogi kryterium:</w:t>
            </w:r>
          </w:p>
          <w:p w:rsidR="00A54308" w:rsidRPr="001974E5" w:rsidRDefault="00A54308" w:rsidP="00883554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1974E5">
              <w:rPr>
                <w:rFonts w:ascii="Calibri" w:hAnsi="Calibri" w:cs="Calibri"/>
                <w:sz w:val="22"/>
                <w:szCs w:val="20"/>
              </w:rPr>
              <w:t xml:space="preserve">Czy </w:t>
            </w:r>
            <w:r w:rsidR="00BE771F" w:rsidRPr="001974E5">
              <w:rPr>
                <w:rFonts w:ascii="Calibri" w:hAnsi="Calibri" w:cs="Calibri"/>
                <w:sz w:val="22"/>
                <w:szCs w:val="20"/>
              </w:rPr>
              <w:t xml:space="preserve">przedstawiony opis </w:t>
            </w:r>
            <w:r w:rsidRPr="001974E5">
              <w:rPr>
                <w:rFonts w:ascii="Calibri" w:hAnsi="Calibri" w:cs="Calibri"/>
                <w:sz w:val="22"/>
                <w:szCs w:val="20"/>
              </w:rPr>
              <w:t>p</w:t>
            </w:r>
            <w:r w:rsidR="00D8164E" w:rsidRPr="001974E5">
              <w:rPr>
                <w:rFonts w:ascii="Calibri" w:hAnsi="Calibri" w:cs="Calibri"/>
                <w:sz w:val="22"/>
                <w:szCs w:val="20"/>
              </w:rPr>
              <w:t>otencjał</w:t>
            </w:r>
            <w:r w:rsidR="00BE771F" w:rsidRPr="001974E5">
              <w:rPr>
                <w:rFonts w:ascii="Calibri" w:hAnsi="Calibri" w:cs="Calibri"/>
                <w:sz w:val="22"/>
                <w:szCs w:val="20"/>
              </w:rPr>
              <w:t>u</w:t>
            </w:r>
            <w:r w:rsidR="002E5B73" w:rsidRPr="001974E5">
              <w:rPr>
                <w:rFonts w:ascii="Calibri" w:hAnsi="Calibri" w:cs="Calibri"/>
                <w:sz w:val="22"/>
                <w:szCs w:val="20"/>
              </w:rPr>
              <w:t>,</w:t>
            </w:r>
            <w:r w:rsidR="00BE771F" w:rsidRPr="001974E5">
              <w:rPr>
                <w:rFonts w:ascii="Calibri" w:hAnsi="Calibri" w:cs="Calibri"/>
                <w:sz w:val="22"/>
                <w:szCs w:val="20"/>
              </w:rPr>
              <w:t xml:space="preserve"> w tym</w:t>
            </w:r>
            <w:r w:rsidR="002E5B73" w:rsidRPr="001974E5">
              <w:rPr>
                <w:rFonts w:ascii="Calibri" w:hAnsi="Calibri" w:cs="Calibri"/>
                <w:sz w:val="22"/>
                <w:szCs w:val="20"/>
              </w:rPr>
              <w:t xml:space="preserve"> w </w:t>
            </w:r>
            <w:r w:rsidR="00AB534F" w:rsidRPr="001974E5">
              <w:rPr>
                <w:rFonts w:ascii="Calibri" w:hAnsi="Calibri" w:cs="Calibri"/>
                <w:sz w:val="22"/>
                <w:szCs w:val="20"/>
              </w:rPr>
              <w:t>szczególności potencjał</w:t>
            </w:r>
            <w:r w:rsidR="00BE771F" w:rsidRPr="001974E5">
              <w:rPr>
                <w:rFonts w:ascii="Calibri" w:hAnsi="Calibri" w:cs="Calibri"/>
                <w:sz w:val="22"/>
                <w:szCs w:val="20"/>
              </w:rPr>
              <w:t>u</w:t>
            </w:r>
            <w:r w:rsidR="005148E1" w:rsidRPr="001974E5">
              <w:rPr>
                <w:rFonts w:ascii="Calibri" w:hAnsi="Calibri" w:cs="Calibri"/>
                <w:sz w:val="22"/>
                <w:szCs w:val="20"/>
              </w:rPr>
              <w:t xml:space="preserve"> finansow</w:t>
            </w:r>
            <w:r w:rsidR="00BE771F" w:rsidRPr="001974E5">
              <w:rPr>
                <w:rFonts w:ascii="Calibri" w:hAnsi="Calibri" w:cs="Calibri"/>
                <w:sz w:val="22"/>
                <w:szCs w:val="20"/>
              </w:rPr>
              <w:t>ego</w:t>
            </w:r>
            <w:r w:rsidRPr="001974E5">
              <w:rPr>
                <w:rFonts w:ascii="Calibri" w:hAnsi="Calibri" w:cs="Calibri"/>
                <w:sz w:val="22"/>
                <w:szCs w:val="20"/>
              </w:rPr>
              <w:t>,</w:t>
            </w:r>
            <w:r w:rsidR="00883554" w:rsidRPr="001974E5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="00D8164E" w:rsidRPr="001974E5">
              <w:rPr>
                <w:rFonts w:ascii="Calibri" w:hAnsi="Calibri" w:cs="Calibri"/>
                <w:sz w:val="22"/>
                <w:szCs w:val="20"/>
              </w:rPr>
              <w:t>techniczn</w:t>
            </w:r>
            <w:r w:rsidR="00BE771F" w:rsidRPr="001974E5">
              <w:rPr>
                <w:rFonts w:ascii="Calibri" w:hAnsi="Calibri" w:cs="Calibri"/>
                <w:sz w:val="22"/>
                <w:szCs w:val="20"/>
              </w:rPr>
              <w:t>ego</w:t>
            </w:r>
            <w:r w:rsidR="00D8164E" w:rsidRPr="001974E5">
              <w:rPr>
                <w:rFonts w:ascii="Calibri" w:hAnsi="Calibri" w:cs="Calibri"/>
                <w:sz w:val="22"/>
                <w:szCs w:val="20"/>
              </w:rPr>
              <w:t>,</w:t>
            </w:r>
            <w:r w:rsidR="00883554" w:rsidRPr="001974E5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="002E5B73" w:rsidRPr="001974E5">
              <w:rPr>
                <w:rFonts w:ascii="Calibri" w:hAnsi="Calibri" w:cs="Calibri"/>
                <w:sz w:val="22"/>
                <w:szCs w:val="20"/>
              </w:rPr>
              <w:t>kadro</w:t>
            </w:r>
            <w:r w:rsidR="00D8164E" w:rsidRPr="001974E5">
              <w:rPr>
                <w:rFonts w:ascii="Calibri" w:hAnsi="Calibri" w:cs="Calibri"/>
                <w:sz w:val="22"/>
                <w:szCs w:val="20"/>
              </w:rPr>
              <w:t>w</w:t>
            </w:r>
            <w:r w:rsidR="00BE771F" w:rsidRPr="001974E5">
              <w:rPr>
                <w:rFonts w:ascii="Calibri" w:hAnsi="Calibri" w:cs="Calibri"/>
                <w:sz w:val="22"/>
                <w:szCs w:val="20"/>
              </w:rPr>
              <w:t>ego</w:t>
            </w:r>
            <w:r w:rsidR="002E5B73" w:rsidRPr="001974E5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="00BE771F" w:rsidRPr="001974E5">
              <w:rPr>
                <w:rFonts w:ascii="Calibri" w:hAnsi="Calibri" w:cs="Calibri"/>
                <w:sz w:val="22"/>
                <w:szCs w:val="20"/>
              </w:rPr>
              <w:t xml:space="preserve">i </w:t>
            </w:r>
            <w:r w:rsidRPr="001974E5">
              <w:rPr>
                <w:rFonts w:ascii="Calibri" w:hAnsi="Calibri" w:cs="Calibri"/>
                <w:sz w:val="22"/>
                <w:szCs w:val="20"/>
              </w:rPr>
              <w:t>społeczn</w:t>
            </w:r>
            <w:r w:rsidR="00BE771F" w:rsidRPr="001974E5">
              <w:rPr>
                <w:rFonts w:ascii="Calibri" w:hAnsi="Calibri" w:cs="Calibri"/>
                <w:sz w:val="22"/>
                <w:szCs w:val="20"/>
              </w:rPr>
              <w:t>ego</w:t>
            </w:r>
            <w:r w:rsidRPr="001974E5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="00BE771F" w:rsidRPr="001974E5">
              <w:rPr>
                <w:rFonts w:ascii="Calibri" w:hAnsi="Calibri" w:cs="Calibri"/>
                <w:sz w:val="22"/>
                <w:szCs w:val="20"/>
              </w:rPr>
              <w:t xml:space="preserve">wnioskodawcy i partnerów (o ile dotyczy) jest adekwatny </w:t>
            </w:r>
            <w:r w:rsidR="005D1C0B" w:rsidRPr="001974E5">
              <w:rPr>
                <w:rFonts w:ascii="Calibri" w:hAnsi="Calibri" w:cs="Calibri"/>
                <w:sz w:val="22"/>
                <w:szCs w:val="20"/>
              </w:rPr>
              <w:t>do zakresu realizacji projektu</w:t>
            </w:r>
            <w:r w:rsidRPr="001974E5">
              <w:rPr>
                <w:rFonts w:ascii="Calibri" w:hAnsi="Calibri" w:cs="Calibri"/>
                <w:sz w:val="22"/>
                <w:szCs w:val="20"/>
              </w:rPr>
              <w:t xml:space="preserve"> zintegrowanego</w:t>
            </w:r>
            <w:r w:rsidR="00BE771F" w:rsidRPr="001974E5">
              <w:rPr>
                <w:rFonts w:ascii="Calibri" w:hAnsi="Calibri" w:cs="Calibri"/>
                <w:sz w:val="22"/>
                <w:szCs w:val="20"/>
              </w:rPr>
              <w:t>?</w:t>
            </w:r>
          </w:p>
          <w:p w:rsidR="005D1C0B" w:rsidRPr="00304168" w:rsidRDefault="00A54308" w:rsidP="00AB534F">
            <w:pPr>
              <w:ind w:left="3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974E5">
              <w:rPr>
                <w:rFonts w:ascii="Calibri" w:hAnsi="Calibri" w:cs="Calibri"/>
                <w:sz w:val="22"/>
                <w:szCs w:val="20"/>
              </w:rPr>
              <w:t xml:space="preserve">Czy </w:t>
            </w:r>
            <w:r w:rsidR="00AB534F" w:rsidRPr="001974E5">
              <w:rPr>
                <w:rFonts w:ascii="Calibri" w:hAnsi="Calibri" w:cs="Calibri"/>
                <w:sz w:val="22"/>
                <w:szCs w:val="20"/>
              </w:rPr>
              <w:t>uzasadniono</w:t>
            </w:r>
            <w:r w:rsidRPr="001974E5">
              <w:rPr>
                <w:rFonts w:ascii="Calibri" w:hAnsi="Calibri" w:cs="Calibri"/>
                <w:sz w:val="22"/>
                <w:szCs w:val="20"/>
              </w:rPr>
              <w:t xml:space="preserve"> wybór partnerów do realizacji poszczególnych zadań (o ile dotyczy)</w:t>
            </w:r>
            <w:r w:rsidR="00D51CF1" w:rsidRPr="001974E5">
              <w:rPr>
                <w:rFonts w:ascii="Calibri" w:hAnsi="Calibri" w:cs="Calibri"/>
                <w:sz w:val="22"/>
                <w:szCs w:val="20"/>
              </w:rPr>
              <w:t>?</w:t>
            </w:r>
          </w:p>
        </w:tc>
        <w:tc>
          <w:tcPr>
            <w:tcW w:w="511" w:type="pct"/>
          </w:tcPr>
          <w:p w:rsidR="00EE3DB5" w:rsidRPr="00304168" w:rsidRDefault="00EE3DB5" w:rsidP="00984E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E3DB5" w:rsidRPr="00304168" w:rsidRDefault="00EE3DB5" w:rsidP="00AB534F">
            <w:pPr>
              <w:rPr>
                <w:rFonts w:ascii="Calibri" w:hAnsi="Calibri"/>
                <w:sz w:val="22"/>
                <w:szCs w:val="22"/>
              </w:rPr>
            </w:pPr>
          </w:p>
          <w:p w:rsidR="00EE3DB5" w:rsidRPr="00304168" w:rsidRDefault="00EE3DB5" w:rsidP="00984E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304168" w:rsidRPr="00304168" w:rsidTr="008E4EB1">
        <w:tc>
          <w:tcPr>
            <w:tcW w:w="194" w:type="pct"/>
          </w:tcPr>
          <w:p w:rsidR="007B19B0" w:rsidRPr="00304168" w:rsidRDefault="007B19B0" w:rsidP="00DE05C4">
            <w:pPr>
              <w:numPr>
                <w:ilvl w:val="0"/>
                <w:numId w:val="4"/>
              </w:numPr>
              <w:suppressAutoHyphens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pct"/>
          </w:tcPr>
          <w:p w:rsidR="007B19B0" w:rsidRPr="00304168" w:rsidRDefault="00965A83" w:rsidP="00965A83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</w:rPr>
              <w:t xml:space="preserve">Powiązanie celów inwestycji  z działaniami finansowanymi z EFS </w:t>
            </w:r>
            <w:r w:rsidR="00A10397" w:rsidRPr="00304168">
              <w:rPr>
                <w:rFonts w:ascii="Calibri" w:hAnsi="Calibri"/>
                <w:b/>
                <w:sz w:val="22"/>
                <w:szCs w:val="22"/>
              </w:rPr>
              <w:t>(jeśli dotyczy)</w:t>
            </w:r>
          </w:p>
        </w:tc>
        <w:tc>
          <w:tcPr>
            <w:tcW w:w="3032" w:type="pct"/>
          </w:tcPr>
          <w:p w:rsidR="007B19B0" w:rsidRPr="00304168" w:rsidRDefault="007B19B0" w:rsidP="007B19B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Wymogi kryterium:</w:t>
            </w:r>
          </w:p>
          <w:p w:rsidR="007B19B0" w:rsidRPr="00304168" w:rsidRDefault="007B19B0" w:rsidP="007B19B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inwestycja w infrastrukturę jest komplementarna względem planowanej interwencji tzw. miękkiej tj. właściwej dla EFS?</w:t>
            </w:r>
          </w:p>
          <w:p w:rsidR="007B19B0" w:rsidRPr="00304168" w:rsidRDefault="007B19B0" w:rsidP="007B19B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infrastruktura jest niezbędna do osiągni</w:t>
            </w:r>
            <w:r w:rsidR="00CC0816" w:rsidRPr="00304168">
              <w:rPr>
                <w:rFonts w:ascii="Calibri" w:hAnsi="Calibri"/>
                <w:sz w:val="22"/>
                <w:szCs w:val="22"/>
              </w:rPr>
              <w:t>ę</w:t>
            </w:r>
            <w:r w:rsidRPr="00304168">
              <w:rPr>
                <w:rFonts w:ascii="Calibri" w:hAnsi="Calibri"/>
                <w:sz w:val="22"/>
                <w:szCs w:val="22"/>
              </w:rPr>
              <w:t>cia celów właściwych dla części projektu właściwej dla EFS?</w:t>
            </w:r>
          </w:p>
        </w:tc>
        <w:tc>
          <w:tcPr>
            <w:tcW w:w="511" w:type="pct"/>
          </w:tcPr>
          <w:p w:rsidR="007B19B0" w:rsidRPr="00304168" w:rsidRDefault="007B19B0" w:rsidP="007B19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TAK/NIE</w:t>
            </w:r>
            <w:r w:rsidR="00FB40CF" w:rsidRPr="00304168">
              <w:rPr>
                <w:rFonts w:ascii="Calibri" w:hAnsi="Calibri"/>
                <w:sz w:val="22"/>
                <w:szCs w:val="22"/>
              </w:rPr>
              <w:t>/ NIE DOTYCZY</w:t>
            </w:r>
          </w:p>
        </w:tc>
      </w:tr>
      <w:tr w:rsidR="00304168" w:rsidRPr="00304168" w:rsidTr="00F57431">
        <w:tc>
          <w:tcPr>
            <w:tcW w:w="194" w:type="pct"/>
          </w:tcPr>
          <w:p w:rsidR="00FB40CF" w:rsidRPr="00304168" w:rsidRDefault="00FB40CF" w:rsidP="00DE05C4">
            <w:pPr>
              <w:numPr>
                <w:ilvl w:val="0"/>
                <w:numId w:val="4"/>
              </w:numPr>
              <w:suppressAutoHyphens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pct"/>
          </w:tcPr>
          <w:p w:rsidR="00FB40CF" w:rsidRPr="00304168" w:rsidRDefault="00FB40CF" w:rsidP="00FB40CF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</w:rPr>
              <w:t>Zintegrowany charakter przedsięwzięcia</w:t>
            </w:r>
          </w:p>
        </w:tc>
        <w:tc>
          <w:tcPr>
            <w:tcW w:w="3032" w:type="pct"/>
          </w:tcPr>
          <w:p w:rsidR="00965A83" w:rsidRPr="00304168" w:rsidRDefault="00965A83" w:rsidP="00965A8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Wymogi kryterium:</w:t>
            </w:r>
          </w:p>
          <w:p w:rsidR="00965A83" w:rsidRPr="00304168" w:rsidRDefault="00965A83" w:rsidP="00965A8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projekt ma charakter zintegrowany czyli czy obejmuje interwencję właściwą dla co najmniej dwóch różnych priorytetów inwestycyjnych?</w:t>
            </w:r>
          </w:p>
          <w:p w:rsidR="00CC0816" w:rsidRPr="00304168" w:rsidRDefault="00965A83" w:rsidP="007B19B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wykazano dodatkowy efekt wynikający z zaplanowania wspólnych działań w formie projektu zintegrowanego?</w:t>
            </w:r>
          </w:p>
        </w:tc>
        <w:tc>
          <w:tcPr>
            <w:tcW w:w="511" w:type="pct"/>
          </w:tcPr>
          <w:p w:rsidR="00FB40CF" w:rsidRPr="00304168" w:rsidRDefault="00FB40CF" w:rsidP="007B19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304168" w:rsidRPr="00304168" w:rsidTr="008E4EB1">
        <w:tc>
          <w:tcPr>
            <w:tcW w:w="194" w:type="pct"/>
          </w:tcPr>
          <w:p w:rsidR="00C0730A" w:rsidRPr="00304168" w:rsidRDefault="00C0730A" w:rsidP="00DE05C4">
            <w:pPr>
              <w:numPr>
                <w:ilvl w:val="0"/>
                <w:numId w:val="4"/>
              </w:numPr>
              <w:suppressAutoHyphens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pct"/>
          </w:tcPr>
          <w:p w:rsidR="00C0730A" w:rsidRPr="00304168" w:rsidRDefault="00C0730A" w:rsidP="00FB2D45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</w:rPr>
              <w:t>Zgodność z celami rozwojowymi  określonymi w Strategii ZIT BOF**</w:t>
            </w:r>
            <w:r w:rsidR="00FB2D45" w:rsidRPr="00304168">
              <w:rPr>
                <w:rFonts w:ascii="Calibri" w:hAnsi="Calibri"/>
                <w:b/>
                <w:sz w:val="22"/>
                <w:szCs w:val="22"/>
              </w:rPr>
              <w:t xml:space="preserve"> (jeśli dotyczy)</w:t>
            </w:r>
          </w:p>
        </w:tc>
        <w:tc>
          <w:tcPr>
            <w:tcW w:w="3032" w:type="pct"/>
          </w:tcPr>
          <w:p w:rsidR="00C0730A" w:rsidRPr="00304168" w:rsidRDefault="00C0730A" w:rsidP="00C0730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Wymogi kryterium:</w:t>
            </w:r>
          </w:p>
          <w:p w:rsidR="00C0730A" w:rsidRPr="00304168" w:rsidRDefault="00C0730A" w:rsidP="00C0730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projekt realizuje cele Strategii ZIT BOF?</w:t>
            </w:r>
          </w:p>
          <w:p w:rsidR="00C0730A" w:rsidRPr="00304168" w:rsidRDefault="00C0730A" w:rsidP="00C0730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projekt wynika ze zdiagnozowanych potrzeb i jest odpowiedzią na główne i istotne problemy określone w Strategii ZIT BOF?</w:t>
            </w:r>
          </w:p>
        </w:tc>
        <w:tc>
          <w:tcPr>
            <w:tcW w:w="511" w:type="pct"/>
          </w:tcPr>
          <w:p w:rsidR="00C0730A" w:rsidRPr="00304168" w:rsidRDefault="00C0730A" w:rsidP="00C073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TAK/NIE</w:t>
            </w:r>
            <w:r w:rsidR="00FB2D45" w:rsidRPr="00304168">
              <w:rPr>
                <w:rFonts w:ascii="Calibri" w:hAnsi="Calibri"/>
                <w:sz w:val="22"/>
                <w:szCs w:val="22"/>
              </w:rPr>
              <w:t>/</w:t>
            </w:r>
            <w:r w:rsidR="00C42C8C" w:rsidRPr="0030416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B2D45" w:rsidRPr="00304168">
              <w:rPr>
                <w:rFonts w:ascii="Calibri" w:hAnsi="Calibri"/>
                <w:sz w:val="22"/>
                <w:szCs w:val="22"/>
              </w:rPr>
              <w:t>NIE DOTYCZY</w:t>
            </w:r>
          </w:p>
          <w:p w:rsidR="00C0730A" w:rsidRPr="00304168" w:rsidRDefault="00C0730A" w:rsidP="00C0730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04168" w:rsidRPr="00304168" w:rsidTr="008E4EB1">
        <w:tc>
          <w:tcPr>
            <w:tcW w:w="194" w:type="pct"/>
          </w:tcPr>
          <w:p w:rsidR="00C0730A" w:rsidRPr="00304168" w:rsidRDefault="00C0730A" w:rsidP="00DE05C4">
            <w:pPr>
              <w:numPr>
                <w:ilvl w:val="0"/>
                <w:numId w:val="4"/>
              </w:numPr>
              <w:suppressAutoHyphens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pct"/>
          </w:tcPr>
          <w:p w:rsidR="00C0730A" w:rsidRPr="00304168" w:rsidRDefault="00C0730A" w:rsidP="00FB2D45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</w:rPr>
              <w:t>Poprawność doboru wskaźników uwzględnionych w Strategii ZIT BOF**</w:t>
            </w:r>
            <w:r w:rsidR="00FB2D45" w:rsidRPr="00304168">
              <w:rPr>
                <w:rFonts w:ascii="Calibri" w:hAnsi="Calibri"/>
                <w:b/>
                <w:sz w:val="22"/>
                <w:szCs w:val="22"/>
              </w:rPr>
              <w:t>(jeśli dotyczy)</w:t>
            </w:r>
          </w:p>
        </w:tc>
        <w:tc>
          <w:tcPr>
            <w:tcW w:w="3032" w:type="pct"/>
          </w:tcPr>
          <w:p w:rsidR="00C0730A" w:rsidRPr="00304168" w:rsidRDefault="00C0730A" w:rsidP="00C0730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Wymogi kryterium:</w:t>
            </w:r>
          </w:p>
          <w:p w:rsidR="00C0730A" w:rsidRPr="00304168" w:rsidRDefault="00C0730A" w:rsidP="00C0730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projekt przyczynia się do osiągnięcia wskaźników monitoringu określonych w Strategii ZIT BOF?</w:t>
            </w:r>
          </w:p>
        </w:tc>
        <w:tc>
          <w:tcPr>
            <w:tcW w:w="511" w:type="pct"/>
          </w:tcPr>
          <w:p w:rsidR="00C0730A" w:rsidRPr="00304168" w:rsidRDefault="00C0730A" w:rsidP="00C073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TAK/NIE</w:t>
            </w:r>
            <w:r w:rsidR="00FB2D45" w:rsidRPr="00304168">
              <w:rPr>
                <w:rFonts w:ascii="Calibri" w:hAnsi="Calibri"/>
                <w:sz w:val="22"/>
                <w:szCs w:val="22"/>
              </w:rPr>
              <w:t>/</w:t>
            </w:r>
            <w:r w:rsidR="00C42C8C" w:rsidRPr="0030416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B16DE" w:rsidRPr="00304168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</w:tbl>
    <w:p w:rsidR="00D2405A" w:rsidRPr="00304168" w:rsidRDefault="003D5738">
      <w:pPr>
        <w:rPr>
          <w:rFonts w:ascii="Calibri" w:hAnsi="Calibri"/>
          <w:sz w:val="22"/>
        </w:rPr>
      </w:pPr>
      <w:r w:rsidRPr="00304168">
        <w:rPr>
          <w:rFonts w:ascii="Calibri" w:hAnsi="Calibri"/>
          <w:sz w:val="22"/>
        </w:rPr>
        <w:t>*</w:t>
      </w:r>
      <w:r w:rsidR="00670A50" w:rsidRPr="00304168">
        <w:rPr>
          <w:rFonts w:ascii="Calibri" w:hAnsi="Calibri"/>
          <w:sz w:val="22"/>
        </w:rPr>
        <w:t>kryterium/pytanie cząstkowe do</w:t>
      </w:r>
      <w:r w:rsidR="00AB534F" w:rsidRPr="00304168">
        <w:rPr>
          <w:rFonts w:ascii="Calibri" w:hAnsi="Calibri"/>
          <w:sz w:val="22"/>
        </w:rPr>
        <w:t xml:space="preserve"> dodatkowej</w:t>
      </w:r>
      <w:r w:rsidR="00670A50" w:rsidRPr="00304168">
        <w:rPr>
          <w:rFonts w:ascii="Calibri" w:hAnsi="Calibri"/>
          <w:sz w:val="22"/>
        </w:rPr>
        <w:t xml:space="preserve"> oceny </w:t>
      </w:r>
      <w:r w:rsidR="007875E3" w:rsidRPr="00304168">
        <w:rPr>
          <w:rFonts w:ascii="Calibri" w:hAnsi="Calibri"/>
          <w:sz w:val="22"/>
        </w:rPr>
        <w:t xml:space="preserve">przez </w:t>
      </w:r>
      <w:r w:rsidR="00670A50" w:rsidRPr="00304168">
        <w:rPr>
          <w:rFonts w:ascii="Calibri" w:hAnsi="Calibri"/>
          <w:sz w:val="22"/>
        </w:rPr>
        <w:t>ekspertów zewnętrznych</w:t>
      </w:r>
      <w:r w:rsidR="00AB534F" w:rsidRPr="00304168">
        <w:rPr>
          <w:rFonts w:ascii="Calibri" w:hAnsi="Calibri"/>
          <w:sz w:val="22"/>
        </w:rPr>
        <w:t xml:space="preserve"> w przypadku projektów zintegrowanych EFS</w:t>
      </w:r>
      <w:r w:rsidR="007875E3" w:rsidRPr="00304168">
        <w:rPr>
          <w:rFonts w:ascii="Calibri" w:hAnsi="Calibri"/>
          <w:sz w:val="22"/>
        </w:rPr>
        <w:t>-</w:t>
      </w:r>
      <w:r w:rsidR="00AB534F" w:rsidRPr="00304168">
        <w:rPr>
          <w:rFonts w:ascii="Calibri" w:hAnsi="Calibri"/>
          <w:sz w:val="22"/>
        </w:rPr>
        <w:t>EFRR</w:t>
      </w:r>
    </w:p>
    <w:p w:rsidR="00670A50" w:rsidRPr="00304168" w:rsidRDefault="00670A50" w:rsidP="00670A50">
      <w:pPr>
        <w:rPr>
          <w:rStyle w:val="Odwoanieprzypisukocowego"/>
          <w:rFonts w:ascii="Calibri" w:hAnsi="Calibri"/>
          <w:sz w:val="22"/>
          <w:vertAlign w:val="baseline"/>
        </w:rPr>
      </w:pPr>
      <w:r w:rsidRPr="00304168">
        <w:rPr>
          <w:rStyle w:val="Odwoanieprzypisukocowego"/>
          <w:rFonts w:ascii="Calibri" w:hAnsi="Calibri"/>
          <w:sz w:val="22"/>
          <w:vertAlign w:val="baseline"/>
        </w:rPr>
        <w:t>**</w:t>
      </w:r>
      <w:r w:rsidRPr="00304168">
        <w:rPr>
          <w:rStyle w:val="Odwoanieprzypisukocowego"/>
          <w:rFonts w:ascii="Calibri" w:hAnsi="Calibri"/>
          <w:sz w:val="22"/>
        </w:rPr>
        <w:t xml:space="preserve"> </w:t>
      </w:r>
      <w:r w:rsidRPr="00304168">
        <w:rPr>
          <w:rStyle w:val="Odwoanieprzypisukocowego"/>
          <w:rFonts w:ascii="Calibri" w:hAnsi="Calibri"/>
          <w:sz w:val="22"/>
          <w:vertAlign w:val="baseline"/>
        </w:rPr>
        <w:t>kryterium/pytanie cząstkowe do oceny przez pracowników IP ZIT BOF</w:t>
      </w:r>
    </w:p>
    <w:p w:rsidR="004C65F7" w:rsidRPr="00304168" w:rsidRDefault="004C65F7">
      <w:pPr>
        <w:rPr>
          <w:rFonts w:ascii="Calibri" w:hAnsi="Calibri"/>
          <w:b/>
          <w:sz w:val="22"/>
          <w:szCs w:val="22"/>
        </w:rPr>
        <w:sectPr w:rsidR="004C65F7" w:rsidRPr="00304168" w:rsidSect="009C7D99"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chicago"/>
          </w:endnotePr>
          <w:pgSz w:w="16838" w:h="11906" w:orient="landscape"/>
          <w:pgMar w:top="1417" w:right="1417" w:bottom="1417" w:left="1417" w:header="709" w:footer="340" w:gutter="0"/>
          <w:cols w:space="708"/>
          <w:titlePg/>
          <w:docGrid w:linePitch="360"/>
        </w:sectPr>
      </w:pPr>
    </w:p>
    <w:p w:rsidR="00670A50" w:rsidRPr="00304168" w:rsidRDefault="00670A50">
      <w:pPr>
        <w:rPr>
          <w:rFonts w:ascii="Calibri" w:hAnsi="Calibri"/>
          <w:b/>
          <w:sz w:val="22"/>
          <w:szCs w:val="22"/>
        </w:rPr>
      </w:pPr>
    </w:p>
    <w:p w:rsidR="00C42AB0" w:rsidRPr="00304168" w:rsidRDefault="00C42AB0">
      <w:pPr>
        <w:rPr>
          <w:rFonts w:ascii="Calibri" w:hAnsi="Calibri"/>
          <w:sz w:val="22"/>
          <w:szCs w:val="22"/>
        </w:rPr>
      </w:pPr>
    </w:p>
    <w:p w:rsidR="00E94E8B" w:rsidRPr="00304168" w:rsidRDefault="0096797C">
      <w:pPr>
        <w:rPr>
          <w:rFonts w:ascii="Calibri" w:hAnsi="Calibri"/>
          <w:b/>
          <w:sz w:val="28"/>
          <w:szCs w:val="22"/>
        </w:rPr>
      </w:pPr>
      <w:r w:rsidRPr="00304168">
        <w:rPr>
          <w:rFonts w:ascii="Calibri" w:hAnsi="Calibri"/>
          <w:b/>
          <w:sz w:val="28"/>
          <w:szCs w:val="22"/>
        </w:rPr>
        <w:t>II etap weryfikacji</w:t>
      </w:r>
    </w:p>
    <w:p w:rsidR="00167E7A" w:rsidRPr="00304168" w:rsidRDefault="00E94E8B">
      <w:pPr>
        <w:rPr>
          <w:rFonts w:ascii="Calibri" w:hAnsi="Calibri"/>
          <w:b/>
          <w:sz w:val="28"/>
          <w:szCs w:val="22"/>
        </w:rPr>
      </w:pPr>
      <w:r w:rsidRPr="00304168">
        <w:rPr>
          <w:rFonts w:ascii="Calibri" w:hAnsi="Calibri"/>
          <w:b/>
          <w:sz w:val="28"/>
          <w:szCs w:val="22"/>
        </w:rPr>
        <w:t>Ogólne</w:t>
      </w:r>
      <w:r w:rsidR="00167E7A" w:rsidRPr="00304168">
        <w:rPr>
          <w:rFonts w:ascii="Calibri" w:hAnsi="Calibri"/>
          <w:b/>
          <w:sz w:val="28"/>
          <w:szCs w:val="22"/>
        </w:rPr>
        <w:t xml:space="preserve"> kryteria </w:t>
      </w:r>
      <w:r w:rsidRPr="00304168">
        <w:rPr>
          <w:rFonts w:ascii="Calibri" w:hAnsi="Calibri"/>
          <w:b/>
          <w:sz w:val="28"/>
          <w:szCs w:val="22"/>
        </w:rPr>
        <w:t xml:space="preserve">oceny formalno-merytorycznej </w:t>
      </w:r>
      <w:r w:rsidR="00167E7A" w:rsidRPr="00304168">
        <w:rPr>
          <w:rFonts w:ascii="Calibri" w:hAnsi="Calibri"/>
          <w:b/>
          <w:sz w:val="28"/>
          <w:szCs w:val="22"/>
        </w:rPr>
        <w:t xml:space="preserve">dla </w:t>
      </w:r>
      <w:r w:rsidR="0012469E" w:rsidRPr="00304168">
        <w:rPr>
          <w:rFonts w:ascii="Calibri" w:hAnsi="Calibri"/>
          <w:b/>
          <w:sz w:val="28"/>
          <w:szCs w:val="22"/>
        </w:rPr>
        <w:t>EFRR - ocena</w:t>
      </w:r>
      <w:r w:rsidRPr="00304168">
        <w:rPr>
          <w:rFonts w:ascii="Calibri" w:hAnsi="Calibri"/>
          <w:b/>
          <w:sz w:val="28"/>
          <w:szCs w:val="22"/>
        </w:rPr>
        <w:t xml:space="preserve"> pełnego wniosku o dofina</w:t>
      </w:r>
      <w:r w:rsidR="00D248C9" w:rsidRPr="00304168">
        <w:rPr>
          <w:rFonts w:ascii="Calibri" w:hAnsi="Calibri"/>
          <w:b/>
          <w:sz w:val="28"/>
          <w:szCs w:val="22"/>
        </w:rPr>
        <w:t>n</w:t>
      </w:r>
      <w:r w:rsidRPr="00304168">
        <w:rPr>
          <w:rFonts w:ascii="Calibri" w:hAnsi="Calibri"/>
          <w:b/>
          <w:sz w:val="28"/>
          <w:szCs w:val="22"/>
        </w:rPr>
        <w:t xml:space="preserve">sowanie </w:t>
      </w:r>
    </w:p>
    <w:p w:rsidR="0096797C" w:rsidRPr="00304168" w:rsidRDefault="0096797C">
      <w:pPr>
        <w:rPr>
          <w:rFonts w:ascii="Calibri" w:hAnsi="Calibri"/>
          <w:b/>
          <w:sz w:val="28"/>
          <w:szCs w:val="22"/>
        </w:rPr>
      </w:pPr>
    </w:p>
    <w:p w:rsidR="0096797C" w:rsidRPr="00304168" w:rsidRDefault="0096797C" w:rsidP="0096797C">
      <w:pPr>
        <w:jc w:val="both"/>
        <w:rPr>
          <w:rFonts w:ascii="Calibri" w:hAnsi="Calibri"/>
          <w:b/>
          <w:sz w:val="22"/>
          <w:szCs w:val="22"/>
        </w:rPr>
      </w:pPr>
      <w:r w:rsidRPr="00304168">
        <w:rPr>
          <w:rFonts w:ascii="Calibri" w:hAnsi="Calibri"/>
          <w:b/>
          <w:sz w:val="22"/>
          <w:szCs w:val="22"/>
        </w:rPr>
        <w:t>Kryteria merytoryczne dopuszczające ogólne (obligatoryjne) – poszczególne kryteria uznaje się za spełnione w przypadku, gdy odpowiedzi na wszystkie szczegółowe pytania opisujące wymogi kryterium są twierdzące (z wyjątkiem sytuacji gdy dane kryterium/pytanie szczegółowe nie dotyczy danego typu projektu).</w:t>
      </w:r>
    </w:p>
    <w:p w:rsidR="0096797C" w:rsidRPr="00304168" w:rsidRDefault="0096797C" w:rsidP="0096797C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3728"/>
        <w:gridCol w:w="8435"/>
        <w:gridCol w:w="1345"/>
      </w:tblGrid>
      <w:tr w:rsidR="00304168" w:rsidRPr="00304168" w:rsidTr="0096797C">
        <w:tc>
          <w:tcPr>
            <w:tcW w:w="0" w:type="auto"/>
            <w:shd w:val="clear" w:color="auto" w:fill="auto"/>
            <w:vAlign w:val="center"/>
          </w:tcPr>
          <w:p w:rsidR="0096797C" w:rsidRPr="00304168" w:rsidRDefault="0096797C" w:rsidP="0046585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6797C" w:rsidRPr="00304168" w:rsidRDefault="0096797C" w:rsidP="0046585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</w:rPr>
              <w:t>Nazwa kryterium</w:t>
            </w:r>
          </w:p>
        </w:tc>
        <w:tc>
          <w:tcPr>
            <w:tcW w:w="8435" w:type="dxa"/>
            <w:shd w:val="clear" w:color="auto" w:fill="auto"/>
            <w:vAlign w:val="center"/>
          </w:tcPr>
          <w:p w:rsidR="0096797C" w:rsidRPr="00304168" w:rsidRDefault="008A0CC0" w:rsidP="0046585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</w:rPr>
              <w:t>Definicja</w:t>
            </w:r>
            <w:r w:rsidR="0096797C" w:rsidRPr="00304168">
              <w:rPr>
                <w:rFonts w:ascii="Calibri" w:hAnsi="Calibri"/>
                <w:b/>
                <w:sz w:val="22"/>
                <w:szCs w:val="22"/>
              </w:rPr>
              <w:t xml:space="preserve"> kryterium</w:t>
            </w:r>
          </w:p>
        </w:tc>
        <w:tc>
          <w:tcPr>
            <w:tcW w:w="1345" w:type="dxa"/>
            <w:vAlign w:val="center"/>
          </w:tcPr>
          <w:p w:rsidR="0096797C" w:rsidRPr="00304168" w:rsidRDefault="0096797C" w:rsidP="0046585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</w:rPr>
              <w:t>Ocena</w:t>
            </w:r>
          </w:p>
        </w:tc>
      </w:tr>
      <w:tr w:rsidR="00304168" w:rsidRPr="00304168" w:rsidTr="0096797C">
        <w:tc>
          <w:tcPr>
            <w:tcW w:w="0" w:type="auto"/>
          </w:tcPr>
          <w:p w:rsidR="00C42C8C" w:rsidRPr="00304168" w:rsidRDefault="00C42C8C" w:rsidP="00DE05C4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28" w:type="dxa"/>
          </w:tcPr>
          <w:p w:rsidR="00C42C8C" w:rsidRPr="00304168" w:rsidRDefault="00C42C8C" w:rsidP="00465855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</w:rPr>
              <w:t>Zgodność wniosku o dofinansowanie z</w:t>
            </w:r>
            <w:r w:rsidR="00E94E8B" w:rsidRPr="00304168">
              <w:rPr>
                <w:rFonts w:ascii="Calibri" w:hAnsi="Calibri"/>
                <w:b/>
                <w:sz w:val="22"/>
                <w:szCs w:val="22"/>
              </w:rPr>
              <w:t> </w:t>
            </w:r>
            <w:r w:rsidRPr="00304168">
              <w:rPr>
                <w:rFonts w:ascii="Calibri" w:hAnsi="Calibri"/>
                <w:b/>
                <w:sz w:val="22"/>
                <w:szCs w:val="22"/>
              </w:rPr>
              <w:t>wnioskiem uproszczonym z I etapu oceny</w:t>
            </w:r>
            <w:r w:rsidR="00071CFC" w:rsidRPr="0030416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35" w:type="dxa"/>
          </w:tcPr>
          <w:p w:rsidR="00C42C8C" w:rsidRPr="00304168" w:rsidRDefault="00C42C8C" w:rsidP="00A35679">
            <w:pPr>
              <w:tabs>
                <w:tab w:val="left" w:pos="217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Wymogi kryterium:</w:t>
            </w:r>
            <w:r w:rsidRPr="00304168">
              <w:rPr>
                <w:rFonts w:ascii="Calibri" w:hAnsi="Calibri"/>
                <w:sz w:val="22"/>
                <w:szCs w:val="22"/>
              </w:rPr>
              <w:tab/>
            </w:r>
          </w:p>
          <w:p w:rsidR="00C42C8C" w:rsidRPr="00304168" w:rsidRDefault="00E94E8B" w:rsidP="00A35679">
            <w:pPr>
              <w:tabs>
                <w:tab w:val="left" w:pos="217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i</w:t>
            </w:r>
            <w:r w:rsidR="00C42C8C" w:rsidRPr="00304168">
              <w:rPr>
                <w:rFonts w:ascii="Calibri" w:hAnsi="Calibri"/>
                <w:sz w:val="22"/>
                <w:szCs w:val="22"/>
              </w:rPr>
              <w:t>nformacje zawarte we wniosku o dofinansowanie są zgodne z uproszczonym wnioskiem o</w:t>
            </w:r>
            <w:r w:rsidRPr="00304168">
              <w:rPr>
                <w:rFonts w:ascii="Calibri" w:hAnsi="Calibri"/>
                <w:sz w:val="22"/>
                <w:szCs w:val="22"/>
              </w:rPr>
              <w:t> </w:t>
            </w:r>
            <w:r w:rsidR="00C42C8C" w:rsidRPr="00304168">
              <w:rPr>
                <w:rFonts w:ascii="Calibri" w:hAnsi="Calibri"/>
                <w:sz w:val="22"/>
                <w:szCs w:val="22"/>
              </w:rPr>
              <w:t>dofinansowanie pozytywnie ocenionym podczas pierwszego etapu oceny projektu zintegrowanego</w:t>
            </w:r>
            <w:r w:rsidRPr="00304168">
              <w:rPr>
                <w:rFonts w:ascii="Calibri" w:hAnsi="Calibri"/>
                <w:sz w:val="22"/>
                <w:szCs w:val="22"/>
              </w:rPr>
              <w:t>?</w:t>
            </w:r>
          </w:p>
          <w:p w:rsidR="00C42C8C" w:rsidRPr="00304168" w:rsidRDefault="00E94E8B">
            <w:pPr>
              <w:tabs>
                <w:tab w:val="left" w:pos="217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i</w:t>
            </w:r>
            <w:r w:rsidR="00C42C8C" w:rsidRPr="00304168">
              <w:rPr>
                <w:rFonts w:ascii="Calibri" w:hAnsi="Calibri"/>
                <w:sz w:val="22"/>
                <w:szCs w:val="22"/>
              </w:rPr>
              <w:t>nformacje zawarte we wniosku o dofinansowani</w:t>
            </w:r>
            <w:r w:rsidR="00154A5E" w:rsidRPr="00304168">
              <w:rPr>
                <w:rFonts w:ascii="Calibri" w:hAnsi="Calibri"/>
                <w:sz w:val="22"/>
                <w:szCs w:val="22"/>
              </w:rPr>
              <w:t>e</w:t>
            </w:r>
            <w:r w:rsidR="00C42C8C" w:rsidRPr="00304168">
              <w:rPr>
                <w:rFonts w:ascii="Calibri" w:hAnsi="Calibri"/>
                <w:sz w:val="22"/>
                <w:szCs w:val="22"/>
              </w:rPr>
              <w:t xml:space="preserve"> uszczegóławiają dane z wniosku uproszczonego i nie powodują znaczącej modyfikacji </w:t>
            </w:r>
            <w:r w:rsidR="003B7D81" w:rsidRPr="00304168">
              <w:rPr>
                <w:rFonts w:ascii="Calibri" w:hAnsi="Calibri"/>
                <w:sz w:val="22"/>
                <w:szCs w:val="22"/>
              </w:rPr>
              <w:t xml:space="preserve">projektu, w szczególności jego </w:t>
            </w:r>
            <w:r w:rsidR="00C42C8C" w:rsidRPr="00304168">
              <w:rPr>
                <w:rFonts w:ascii="Calibri" w:hAnsi="Calibri"/>
                <w:sz w:val="22"/>
                <w:szCs w:val="22"/>
              </w:rPr>
              <w:t>założeń</w:t>
            </w:r>
            <w:r w:rsidR="003B7D81" w:rsidRPr="00304168">
              <w:rPr>
                <w:rFonts w:ascii="Calibri" w:hAnsi="Calibri"/>
                <w:sz w:val="22"/>
                <w:szCs w:val="22"/>
              </w:rPr>
              <w:t xml:space="preserve">, celu i właściwych wskaźników jego realizacji, </w:t>
            </w:r>
            <w:r w:rsidR="00C42C8C" w:rsidRPr="00304168">
              <w:rPr>
                <w:rFonts w:ascii="Calibri" w:hAnsi="Calibri"/>
                <w:sz w:val="22"/>
                <w:szCs w:val="22"/>
              </w:rPr>
              <w:t>zakresu</w:t>
            </w:r>
            <w:r w:rsidR="003B7D81" w:rsidRPr="00304168">
              <w:rPr>
                <w:rFonts w:ascii="Calibri" w:hAnsi="Calibri"/>
                <w:sz w:val="22"/>
                <w:szCs w:val="22"/>
              </w:rPr>
              <w:t>, budżetu, terminu realizacji</w:t>
            </w:r>
            <w:r w:rsidRPr="00304168">
              <w:rPr>
                <w:rFonts w:ascii="Calibri" w:hAnsi="Calibri"/>
                <w:sz w:val="22"/>
                <w:szCs w:val="22"/>
              </w:rPr>
              <w:t>?</w:t>
            </w:r>
          </w:p>
          <w:p w:rsidR="00071CFC" w:rsidRPr="00304168" w:rsidRDefault="00071CFC" w:rsidP="00071CFC">
            <w:pPr>
              <w:tabs>
                <w:tab w:val="left" w:pos="217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(w ramach tego kryterium dopuszcza się negocjacje mające na celu uzyskanie pełnej zgodności złożonej dokumentacji z koncepcją ocenianą pozytywnie w I etapie)</w:t>
            </w:r>
          </w:p>
        </w:tc>
        <w:tc>
          <w:tcPr>
            <w:tcW w:w="1345" w:type="dxa"/>
          </w:tcPr>
          <w:p w:rsidR="00C42C8C" w:rsidRPr="00304168" w:rsidRDefault="003B7D81" w:rsidP="004658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304168" w:rsidRPr="00304168" w:rsidTr="0096797C">
        <w:tc>
          <w:tcPr>
            <w:tcW w:w="0" w:type="auto"/>
          </w:tcPr>
          <w:p w:rsidR="00C42C8C" w:rsidRPr="00304168" w:rsidRDefault="00C42C8C" w:rsidP="00DE05C4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28" w:type="dxa"/>
          </w:tcPr>
          <w:p w:rsidR="00C42C8C" w:rsidRPr="00304168" w:rsidRDefault="00C42C8C" w:rsidP="00C42C8C">
            <w:pPr>
              <w:suppressAutoHyphens/>
              <w:snapToGrid w:val="0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  <w:lang w:eastAsia="ar-SA"/>
              </w:rPr>
              <w:t>Wnioskodawca jest kwalifikowany do wsparcia</w:t>
            </w:r>
          </w:p>
          <w:p w:rsidR="00C42C8C" w:rsidRPr="00304168" w:rsidRDefault="00C42C8C" w:rsidP="00C42C8C">
            <w:pPr>
              <w:suppressAutoHyphens/>
              <w:snapToGrid w:val="0"/>
              <w:rPr>
                <w:rFonts w:ascii="Calibri" w:hAnsi="Calibri"/>
                <w:i/>
                <w:sz w:val="22"/>
                <w:szCs w:val="22"/>
                <w:lang w:eastAsia="ar-SA"/>
              </w:rPr>
            </w:pPr>
          </w:p>
          <w:p w:rsidR="00C42C8C" w:rsidRPr="00304168" w:rsidRDefault="00C42C8C" w:rsidP="00C42C8C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435" w:type="dxa"/>
          </w:tcPr>
          <w:p w:rsidR="00C42C8C" w:rsidRPr="00304168" w:rsidRDefault="00C42C8C" w:rsidP="00C42C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Wymogi kryterium:</w:t>
            </w:r>
          </w:p>
          <w:p w:rsidR="00C42C8C" w:rsidRPr="00304168" w:rsidRDefault="00E94E8B" w:rsidP="003B7D8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w</w:t>
            </w:r>
            <w:r w:rsidR="00C42C8C" w:rsidRPr="00304168">
              <w:rPr>
                <w:rFonts w:ascii="Calibri" w:hAnsi="Calibri"/>
                <w:sz w:val="22"/>
                <w:szCs w:val="22"/>
              </w:rPr>
              <w:t>nioskodawca jest zgodny z typem beneficjenta i spełnia wymogi określone w</w:t>
            </w:r>
            <w:r w:rsidRPr="00304168">
              <w:rPr>
                <w:rFonts w:ascii="Calibri" w:hAnsi="Calibri"/>
                <w:sz w:val="22"/>
                <w:szCs w:val="22"/>
              </w:rPr>
              <w:t> </w:t>
            </w:r>
            <w:r w:rsidR="00C42C8C" w:rsidRPr="00304168">
              <w:rPr>
                <w:rFonts w:ascii="Calibri" w:hAnsi="Calibri"/>
                <w:sz w:val="22"/>
                <w:szCs w:val="22"/>
              </w:rPr>
              <w:t>Szczegółowym Opisie Osi Priorytetowych Regionalnego Programu Operacyjnego Województwa Podla</w:t>
            </w:r>
            <w:r w:rsidR="003B7D81" w:rsidRPr="00304168">
              <w:rPr>
                <w:rFonts w:ascii="Calibri" w:hAnsi="Calibri"/>
                <w:sz w:val="22"/>
                <w:szCs w:val="22"/>
              </w:rPr>
              <w:t>skiego na lata 2014-2020 (SZOOP)</w:t>
            </w:r>
            <w:r w:rsidRPr="00304168">
              <w:rPr>
                <w:rFonts w:ascii="Calibri" w:hAnsi="Calibri"/>
                <w:sz w:val="22"/>
                <w:szCs w:val="22"/>
              </w:rPr>
              <w:t>?</w:t>
            </w:r>
            <w:r w:rsidR="00C42C8C" w:rsidRPr="0030416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345" w:type="dxa"/>
          </w:tcPr>
          <w:p w:rsidR="00C42C8C" w:rsidRPr="00304168" w:rsidRDefault="00C42C8C" w:rsidP="00C42C8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304168" w:rsidRPr="00304168" w:rsidTr="0096797C">
        <w:tc>
          <w:tcPr>
            <w:tcW w:w="0" w:type="auto"/>
          </w:tcPr>
          <w:p w:rsidR="00C42C8C" w:rsidRPr="00304168" w:rsidRDefault="00C42C8C" w:rsidP="00DE05C4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28" w:type="dxa"/>
          </w:tcPr>
          <w:p w:rsidR="00C42C8C" w:rsidRPr="00304168" w:rsidRDefault="00C42C8C" w:rsidP="00A35679">
            <w:pPr>
              <w:suppressAutoHyphens/>
              <w:rPr>
                <w:rFonts w:ascii="Calibri" w:hAnsi="Calibri"/>
                <w:b/>
                <w:sz w:val="22"/>
                <w:szCs w:val="22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  <w:lang w:eastAsia="ar-SA"/>
              </w:rPr>
              <w:t>Wniosek dotyczy rodzaju projektu, który może zostać dofinansowany w ramach konkursu/działania</w:t>
            </w:r>
          </w:p>
        </w:tc>
        <w:tc>
          <w:tcPr>
            <w:tcW w:w="8435" w:type="dxa"/>
          </w:tcPr>
          <w:p w:rsidR="00E94E8B" w:rsidRPr="00304168" w:rsidRDefault="00E94E8B" w:rsidP="00E94E8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Wymogi kryterium:</w:t>
            </w:r>
          </w:p>
          <w:p w:rsidR="003B7D81" w:rsidRPr="00304168" w:rsidRDefault="00E94E8B" w:rsidP="008E4EB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 xml:space="preserve">Czy </w:t>
            </w:r>
            <w:r w:rsidR="00C42C8C" w:rsidRPr="00304168">
              <w:rPr>
                <w:rFonts w:ascii="Calibri" w:hAnsi="Calibri"/>
                <w:sz w:val="22"/>
                <w:szCs w:val="22"/>
              </w:rPr>
              <w:t>rodzaj projektu jest zgodny z SZOOP</w:t>
            </w:r>
            <w:r w:rsidRPr="00304168">
              <w:rPr>
                <w:rFonts w:ascii="Calibri" w:hAnsi="Calibri"/>
                <w:sz w:val="22"/>
                <w:szCs w:val="22"/>
              </w:rPr>
              <w:t>?</w:t>
            </w:r>
          </w:p>
          <w:p w:rsidR="00C42C8C" w:rsidRPr="00304168" w:rsidRDefault="00E94E8B" w:rsidP="008E4EB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 xml:space="preserve">Czy </w:t>
            </w:r>
            <w:r w:rsidR="00C42C8C" w:rsidRPr="00304168">
              <w:rPr>
                <w:rFonts w:ascii="Calibri" w:hAnsi="Calibri"/>
                <w:sz w:val="22"/>
                <w:szCs w:val="22"/>
              </w:rPr>
              <w:t>lokalizacja projektu jest zgodna z SZOOP</w:t>
            </w:r>
            <w:r w:rsidRPr="00304168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1345" w:type="dxa"/>
          </w:tcPr>
          <w:p w:rsidR="00C42C8C" w:rsidRPr="00304168" w:rsidRDefault="00C42C8C" w:rsidP="00C42C8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304168" w:rsidRPr="00304168" w:rsidTr="0096797C">
        <w:tc>
          <w:tcPr>
            <w:tcW w:w="0" w:type="auto"/>
          </w:tcPr>
          <w:p w:rsidR="00C42C8C" w:rsidRPr="00304168" w:rsidRDefault="00C42C8C" w:rsidP="00DE05C4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28" w:type="dxa"/>
          </w:tcPr>
          <w:p w:rsidR="00C42C8C" w:rsidRPr="00304168" w:rsidRDefault="00C42C8C" w:rsidP="00C42C8C">
            <w:pPr>
              <w:suppressAutoHyphens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Projekt spełnia wymóg minimalnej/maksymalnej wartości projektu oraz maksymalnego poziomu </w:t>
            </w:r>
            <w:r w:rsidRPr="00304168">
              <w:rPr>
                <w:rFonts w:ascii="Calibri" w:hAnsi="Calibri"/>
                <w:b/>
                <w:sz w:val="22"/>
                <w:szCs w:val="22"/>
                <w:lang w:eastAsia="ar-SA"/>
              </w:rPr>
              <w:lastRenderedPageBreak/>
              <w:t>dofinansowania</w:t>
            </w:r>
          </w:p>
          <w:p w:rsidR="00C42C8C" w:rsidRPr="00304168" w:rsidRDefault="00C42C8C" w:rsidP="00C42C8C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435" w:type="dxa"/>
          </w:tcPr>
          <w:p w:rsidR="00C42C8C" w:rsidRPr="00304168" w:rsidRDefault="00C42C8C" w:rsidP="00C42C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lastRenderedPageBreak/>
              <w:t>Warunkiem pozytywniej oceny kryterium jest spełnienie poniższych wymagań:</w:t>
            </w:r>
          </w:p>
          <w:p w:rsidR="00C42C8C" w:rsidRPr="00304168" w:rsidRDefault="00C42C8C" w:rsidP="00DE05C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wartość wydatków kwalifikowalnych projektu nie jest mniejsza niż minimalna wartość określona w regulaminie konkursu lub/i SZOOP;</w:t>
            </w:r>
          </w:p>
          <w:p w:rsidR="00C42C8C" w:rsidRPr="00304168" w:rsidRDefault="00C42C8C" w:rsidP="00DE05C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lastRenderedPageBreak/>
              <w:t>wartość wydatków kwalifikowalnych projektu nie jest większa niż maksymalna wartość określona w regulaminie konkursu lub/i SZOOP;</w:t>
            </w:r>
          </w:p>
          <w:p w:rsidR="00C42C8C" w:rsidRPr="00304168" w:rsidRDefault="00C42C8C" w:rsidP="00DE05C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całkowita wartość projektu jest zgodna z zapisami regulaminu konkursu lub/i SZOOP;</w:t>
            </w:r>
          </w:p>
          <w:p w:rsidR="00C42C8C" w:rsidRPr="00304168" w:rsidRDefault="00C42C8C" w:rsidP="00DE05C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poziom wnioskowanego dofinansowania nie przekracza pułapu lub/i kwoty określonych w regulaminie konkursu lub/i SZOOP;</w:t>
            </w:r>
          </w:p>
          <w:p w:rsidR="00C42C8C" w:rsidRPr="00304168" w:rsidRDefault="00C42C8C" w:rsidP="00DE05C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wnioskowana wartość dofinansowania nie przekracza wielkości wyliczonej w oparciu o wskaźnik luki finansowej (jeśli dotyczy);</w:t>
            </w:r>
          </w:p>
          <w:p w:rsidR="00C42C8C" w:rsidRPr="00304168" w:rsidRDefault="00C42C8C" w:rsidP="00DE05C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w przypadku projektu objętego pomocą publiczną:</w:t>
            </w:r>
          </w:p>
          <w:p w:rsidR="003B7D81" w:rsidRPr="00304168" w:rsidRDefault="00C42C8C" w:rsidP="00DE05C4">
            <w:pPr>
              <w:pStyle w:val="Akapitzlist"/>
              <w:numPr>
                <w:ilvl w:val="0"/>
                <w:numId w:val="5"/>
              </w:numPr>
              <w:ind w:left="487"/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poziom dofinansowania nie przekracza pułapu wynikającego z przepisów dotyczących pomocy publicznej (jeśli dotyczy);</w:t>
            </w:r>
          </w:p>
          <w:p w:rsidR="00C42C8C" w:rsidRPr="00304168" w:rsidRDefault="00C42C8C" w:rsidP="00DE05C4">
            <w:pPr>
              <w:pStyle w:val="Akapitzlist"/>
              <w:numPr>
                <w:ilvl w:val="0"/>
                <w:numId w:val="5"/>
              </w:numPr>
              <w:ind w:left="487"/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 xml:space="preserve">wartość pomocy jest zgodna z warunkami określonymi w przepisach Rozporządzenia Komisji (UE) Nr 651/2014 (jeśli dotyczy). </w:t>
            </w:r>
          </w:p>
        </w:tc>
        <w:tc>
          <w:tcPr>
            <w:tcW w:w="1345" w:type="dxa"/>
          </w:tcPr>
          <w:p w:rsidR="00C42C8C" w:rsidRPr="00304168" w:rsidRDefault="00C42C8C" w:rsidP="00C42C8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lastRenderedPageBreak/>
              <w:t>TAK/NIE</w:t>
            </w:r>
          </w:p>
        </w:tc>
      </w:tr>
      <w:tr w:rsidR="00304168" w:rsidRPr="00304168" w:rsidTr="0096797C">
        <w:tc>
          <w:tcPr>
            <w:tcW w:w="0" w:type="auto"/>
          </w:tcPr>
          <w:p w:rsidR="0096797C" w:rsidRPr="00304168" w:rsidRDefault="0096797C" w:rsidP="00DE05C4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28" w:type="dxa"/>
          </w:tcPr>
          <w:p w:rsidR="0096797C" w:rsidRPr="00304168" w:rsidRDefault="0096797C" w:rsidP="00465855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</w:rPr>
              <w:t>Informacje zawarte w różnych częściach wniosku, biznes planu/studium wykonalności oraz załączników są ze sobą spójne.</w:t>
            </w:r>
          </w:p>
          <w:p w:rsidR="0096797C" w:rsidRPr="00304168" w:rsidRDefault="0096797C" w:rsidP="00465855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5" w:type="dxa"/>
          </w:tcPr>
          <w:p w:rsidR="0096797C" w:rsidRPr="00304168" w:rsidRDefault="0096797C" w:rsidP="0046585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Wymogi kryterium:</w:t>
            </w:r>
          </w:p>
          <w:p w:rsidR="0096797C" w:rsidRPr="00304168" w:rsidRDefault="0096797C" w:rsidP="0046585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złożona dokumentacja zawiera wniosek o dofinansowanie oraz biznes plan/studium wykonalności (jeśli dotyczy)?</w:t>
            </w:r>
          </w:p>
          <w:p w:rsidR="0096797C" w:rsidRPr="00304168" w:rsidRDefault="0096797C" w:rsidP="0046585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informacje niezbędne do dokonania oceny projektu i sposobu jego realizacji zawarte w dokumentach złożonych w ramach konkursu są jednoznaczne i spójne?</w:t>
            </w:r>
          </w:p>
          <w:p w:rsidR="0096797C" w:rsidRPr="00304168" w:rsidRDefault="0096797C" w:rsidP="00C3228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na podstawie zawartych we wniosku i załącznikach informacji możliwe jest dokonanie oceny projektu w ramach wymaganych kryteriów merytorycznych?</w:t>
            </w:r>
            <w:r w:rsidR="00886BAC" w:rsidRPr="00304168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1345" w:type="dxa"/>
          </w:tcPr>
          <w:p w:rsidR="0096797C" w:rsidRPr="00304168" w:rsidRDefault="0096797C" w:rsidP="004658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TAK/NIE/ NIE DOTYCZY</w:t>
            </w:r>
          </w:p>
        </w:tc>
      </w:tr>
      <w:tr w:rsidR="00304168" w:rsidRPr="00304168" w:rsidTr="0096797C">
        <w:tc>
          <w:tcPr>
            <w:tcW w:w="0" w:type="auto"/>
          </w:tcPr>
          <w:p w:rsidR="0096797C" w:rsidRPr="00304168" w:rsidRDefault="0096797C" w:rsidP="00DE05C4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28" w:type="dxa"/>
          </w:tcPr>
          <w:p w:rsidR="0096797C" w:rsidRPr="00304168" w:rsidRDefault="0096797C" w:rsidP="00465855">
            <w:pPr>
              <w:rPr>
                <w:rFonts w:ascii="Calibri" w:hAnsi="Calibri"/>
                <w:b/>
                <w:sz w:val="22"/>
                <w:szCs w:val="22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</w:rPr>
              <w:t>Wydatki kwalifikowane projektu są zgodne z zasadami działania, precyzyjnie określone, racjonalne i niezbędne do realizacji celów projektu</w:t>
            </w:r>
          </w:p>
          <w:p w:rsidR="0096797C" w:rsidRPr="00304168" w:rsidRDefault="0096797C" w:rsidP="0046585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96797C" w:rsidRPr="00304168" w:rsidRDefault="0096797C" w:rsidP="00465855">
            <w:pPr>
              <w:rPr>
                <w:rFonts w:ascii="Calibri" w:hAnsi="Calibri"/>
                <w:sz w:val="22"/>
                <w:szCs w:val="22"/>
              </w:rPr>
            </w:pPr>
          </w:p>
          <w:p w:rsidR="0096797C" w:rsidRPr="00304168" w:rsidRDefault="0096797C" w:rsidP="004658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5" w:type="dxa"/>
          </w:tcPr>
          <w:p w:rsidR="0096797C" w:rsidRPr="00304168" w:rsidRDefault="0096797C" w:rsidP="0046585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Wymogi kryterium:</w:t>
            </w:r>
          </w:p>
          <w:p w:rsidR="0096797C" w:rsidRPr="00304168" w:rsidRDefault="0096797C" w:rsidP="0046585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wskazane wydatki kwalifikowane projektu są zgodne z zasadami finansowania projektu w ramach działania/konkursu?</w:t>
            </w:r>
          </w:p>
          <w:p w:rsidR="0096797C" w:rsidRPr="00304168" w:rsidRDefault="0096797C" w:rsidP="0046585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wskazane wydatki kwalifikowane projektu są precyzyjnie określone - są identyfikowalne i są wystarczająco szczegółowe?</w:t>
            </w:r>
            <w:r w:rsidR="00552B58" w:rsidRPr="00304168">
              <w:rPr>
                <w:rFonts w:ascii="Calibri" w:hAnsi="Calibri"/>
                <w:sz w:val="22"/>
                <w:szCs w:val="22"/>
              </w:rPr>
              <w:t xml:space="preserve">* </w:t>
            </w:r>
          </w:p>
          <w:p w:rsidR="0096797C" w:rsidRPr="00304168" w:rsidRDefault="0096797C" w:rsidP="0046585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wydatki kwalifikowalne projektu zostały oszacowane w sposób wiarygodny</w:t>
            </w:r>
            <w:r w:rsidR="00886BAC" w:rsidRPr="00304168">
              <w:rPr>
                <w:rFonts w:ascii="Calibri" w:hAnsi="Calibri"/>
                <w:sz w:val="22"/>
                <w:szCs w:val="22"/>
              </w:rPr>
              <w:t>?*</w:t>
            </w:r>
          </w:p>
          <w:p w:rsidR="0096797C" w:rsidRPr="00304168" w:rsidRDefault="0096797C" w:rsidP="0046585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 xml:space="preserve">Czy wnioskodawca właściwie zastosował metodologię rozliczania wydatków w oparciu o </w:t>
            </w:r>
            <w:r w:rsidR="00AC7AB5" w:rsidRPr="00304168">
              <w:rPr>
                <w:rFonts w:ascii="Calibri" w:hAnsi="Calibri"/>
                <w:sz w:val="22"/>
                <w:szCs w:val="22"/>
              </w:rPr>
              <w:t>uproszczone metody</w:t>
            </w:r>
            <w:r w:rsidRPr="00304168">
              <w:rPr>
                <w:rFonts w:ascii="Calibri" w:hAnsi="Calibri"/>
                <w:sz w:val="22"/>
                <w:szCs w:val="22"/>
              </w:rPr>
              <w:t xml:space="preserve"> (jeśli dotyczy</w:t>
            </w:r>
            <w:r w:rsidR="00886BAC" w:rsidRPr="00304168">
              <w:rPr>
                <w:rFonts w:ascii="Calibri" w:hAnsi="Calibri"/>
                <w:sz w:val="22"/>
                <w:szCs w:val="22"/>
              </w:rPr>
              <w:t>)?*</w:t>
            </w:r>
          </w:p>
          <w:p w:rsidR="0096797C" w:rsidRPr="00304168" w:rsidRDefault="0096797C" w:rsidP="0046585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wskazane wydatki kwalifikowane projektu są racjonalne</w:t>
            </w:r>
            <w:r w:rsidR="00886BAC" w:rsidRPr="00304168">
              <w:rPr>
                <w:rFonts w:ascii="Calibri" w:hAnsi="Calibri"/>
                <w:sz w:val="22"/>
                <w:szCs w:val="22"/>
              </w:rPr>
              <w:t>?*</w:t>
            </w:r>
          </w:p>
          <w:p w:rsidR="0096797C" w:rsidRPr="00304168" w:rsidRDefault="0096797C" w:rsidP="00886BA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wskazane wydatki kwalifikowane projektu są niezbędne do realizacji celów projektu?</w:t>
            </w:r>
            <w:r w:rsidR="00886BAC" w:rsidRPr="00304168">
              <w:rPr>
                <w:rFonts w:ascii="Calibri" w:hAnsi="Calibri"/>
                <w:sz w:val="22"/>
                <w:szCs w:val="22"/>
              </w:rPr>
              <w:t xml:space="preserve"> *</w:t>
            </w:r>
          </w:p>
        </w:tc>
        <w:tc>
          <w:tcPr>
            <w:tcW w:w="1345" w:type="dxa"/>
          </w:tcPr>
          <w:p w:rsidR="0096797C" w:rsidRPr="00304168" w:rsidRDefault="0096797C" w:rsidP="004658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TAK/NIE/NIE DOTYCZY</w:t>
            </w:r>
          </w:p>
        </w:tc>
      </w:tr>
      <w:tr w:rsidR="00304168" w:rsidRPr="00304168" w:rsidTr="0096797C">
        <w:tc>
          <w:tcPr>
            <w:tcW w:w="0" w:type="auto"/>
          </w:tcPr>
          <w:p w:rsidR="0096797C" w:rsidRPr="00304168" w:rsidRDefault="0096797C" w:rsidP="00DE05C4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28" w:type="dxa"/>
          </w:tcPr>
          <w:p w:rsidR="0096797C" w:rsidRPr="00304168" w:rsidRDefault="0096797C" w:rsidP="00465855">
            <w:pPr>
              <w:snapToGrid w:val="0"/>
              <w:spacing w:line="24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</w:rPr>
              <w:t>Wykonalność techniczna projektu</w:t>
            </w:r>
          </w:p>
          <w:p w:rsidR="0096797C" w:rsidRPr="00304168" w:rsidRDefault="0096797C" w:rsidP="00465855">
            <w:pPr>
              <w:rPr>
                <w:rFonts w:ascii="Calibri" w:hAnsi="Calibri"/>
                <w:sz w:val="22"/>
                <w:szCs w:val="22"/>
              </w:rPr>
            </w:pPr>
          </w:p>
          <w:p w:rsidR="0096797C" w:rsidRPr="00304168" w:rsidRDefault="0096797C" w:rsidP="004658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5" w:type="dxa"/>
          </w:tcPr>
          <w:p w:rsidR="0096797C" w:rsidRPr="00304168" w:rsidRDefault="0096797C" w:rsidP="0046585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Wymogi kryterium:</w:t>
            </w:r>
          </w:p>
          <w:p w:rsidR="0096797C" w:rsidRPr="00304168" w:rsidRDefault="0096797C" w:rsidP="0046585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wnioskodawca posiada niezbędne prawa własności, pozwolenia, licencje itp. niezbędne w realizacji projektu lub czy uzyskanie odpowiednich praw, pozwoleń, licencji itp. zostało w projekcie uwzględnione i jest prawdopodobne?</w:t>
            </w:r>
            <w:r w:rsidR="00886BAC" w:rsidRPr="00304168">
              <w:rPr>
                <w:rFonts w:ascii="Calibri" w:hAnsi="Calibri"/>
                <w:sz w:val="22"/>
                <w:szCs w:val="22"/>
              </w:rPr>
              <w:t xml:space="preserve">* </w:t>
            </w:r>
          </w:p>
          <w:p w:rsidR="0096797C" w:rsidRPr="00304168" w:rsidRDefault="0096797C" w:rsidP="0046585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lastRenderedPageBreak/>
              <w:t>Czy wnioskodawca posiada odpowiednie zasoby techniczne i ludzkie niezbędne do prawidłowej realizacji projektu lub czy wiarygodnie opisał sposób pozyskania tych zasobów?</w:t>
            </w:r>
            <w:r w:rsidR="00552B58" w:rsidRPr="00304168">
              <w:rPr>
                <w:rFonts w:ascii="Calibri" w:hAnsi="Calibri"/>
                <w:sz w:val="22"/>
                <w:szCs w:val="22"/>
              </w:rPr>
              <w:t xml:space="preserve">* </w:t>
            </w:r>
          </w:p>
          <w:p w:rsidR="0096797C" w:rsidRPr="00304168" w:rsidRDefault="0096797C" w:rsidP="0046585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harmonogram realizacji projektu jest racjonalny i wykonalny</w:t>
            </w:r>
            <w:r w:rsidR="00886BAC" w:rsidRPr="00304168">
              <w:rPr>
                <w:rFonts w:ascii="Calibri" w:hAnsi="Calibri"/>
                <w:sz w:val="22"/>
                <w:szCs w:val="22"/>
              </w:rPr>
              <w:t>?*</w:t>
            </w:r>
          </w:p>
          <w:p w:rsidR="0096797C" w:rsidRPr="00304168" w:rsidRDefault="0096797C" w:rsidP="0046585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dołączona do wniosku dokumentacja OOŚ jest kompletna oraz została sporządzona zgodnie z dyrektywami UE, prawem krajowym oraz wytycznymi krajowymi w tym zakresie (jeśli dotyczy)?</w:t>
            </w:r>
          </w:p>
          <w:p w:rsidR="0096797C" w:rsidRPr="00304168" w:rsidRDefault="0096797C" w:rsidP="0046585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projekt będący przedmiotem złożonego wniosku o dofinansowanie nie został ukończony lub zrealizowany, zgodnie z Art. 65 ust. 6 Rozporządzenia 1303/2013, przed złożeniem tego wniosku?</w:t>
            </w:r>
          </w:p>
          <w:p w:rsidR="0096797C" w:rsidRPr="00304168" w:rsidRDefault="0096797C" w:rsidP="0046585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w dokumentacji projektowej w odniesieniu do planowanej infrastruktury uwzględniono ryzyka związane ze zmianami klimatu, w szczególności zagrożenie powodzią i sposób zarządzania tym ryzykiem (jeśli dotyczy)?</w:t>
            </w:r>
          </w:p>
        </w:tc>
        <w:tc>
          <w:tcPr>
            <w:tcW w:w="1345" w:type="dxa"/>
          </w:tcPr>
          <w:p w:rsidR="0096797C" w:rsidRPr="00304168" w:rsidRDefault="0096797C" w:rsidP="004658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lastRenderedPageBreak/>
              <w:t>TAK/NIE/NIE DOTYCZY</w:t>
            </w:r>
          </w:p>
        </w:tc>
      </w:tr>
      <w:tr w:rsidR="00304168" w:rsidRPr="00304168" w:rsidTr="0096797C">
        <w:tc>
          <w:tcPr>
            <w:tcW w:w="0" w:type="auto"/>
          </w:tcPr>
          <w:p w:rsidR="0096797C" w:rsidRPr="00304168" w:rsidRDefault="0096797C" w:rsidP="00DE05C4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3728" w:type="dxa"/>
          </w:tcPr>
          <w:p w:rsidR="0096797C" w:rsidRPr="00304168" w:rsidRDefault="0096797C" w:rsidP="00465855">
            <w:pPr>
              <w:snapToGrid w:val="0"/>
              <w:spacing w:line="24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</w:rPr>
              <w:t>Wykonalność finansowa projektu</w:t>
            </w:r>
          </w:p>
          <w:p w:rsidR="0096797C" w:rsidRPr="00304168" w:rsidRDefault="0096797C" w:rsidP="00465855">
            <w:pPr>
              <w:snapToGrid w:val="0"/>
              <w:spacing w:line="24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96797C" w:rsidRPr="00304168" w:rsidRDefault="0096797C" w:rsidP="00465855">
            <w:pPr>
              <w:widowControl w:val="0"/>
              <w:suppressAutoHyphens/>
              <w:autoSpaceDE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435" w:type="dxa"/>
          </w:tcPr>
          <w:p w:rsidR="0096797C" w:rsidRPr="00304168" w:rsidRDefault="0096797C" w:rsidP="00465855">
            <w:pPr>
              <w:widowControl w:val="0"/>
              <w:suppressAutoHyphens/>
              <w:autoSpaceDE w:val="0"/>
              <w:jc w:val="both"/>
              <w:rPr>
                <w:rFonts w:ascii="Calibri" w:eastAsia="Arial" w:hAnsi="Calibri"/>
                <w:sz w:val="22"/>
                <w:szCs w:val="22"/>
              </w:rPr>
            </w:pPr>
            <w:r w:rsidRPr="00304168">
              <w:rPr>
                <w:rFonts w:ascii="Calibri" w:eastAsia="Arial" w:hAnsi="Calibri"/>
                <w:sz w:val="22"/>
                <w:szCs w:val="22"/>
              </w:rPr>
              <w:t>Wymogi kryterium:</w:t>
            </w:r>
          </w:p>
          <w:p w:rsidR="0096797C" w:rsidRPr="00304168" w:rsidRDefault="0096797C" w:rsidP="00465855">
            <w:pPr>
              <w:widowControl w:val="0"/>
              <w:suppressAutoHyphens/>
              <w:autoSpaceDE w:val="0"/>
              <w:snapToGrid w:val="0"/>
              <w:jc w:val="both"/>
              <w:rPr>
                <w:rFonts w:ascii="Calibri" w:eastAsia="Arial" w:hAnsi="Calibri"/>
                <w:sz w:val="22"/>
                <w:szCs w:val="22"/>
              </w:rPr>
            </w:pPr>
            <w:r w:rsidRPr="00304168">
              <w:rPr>
                <w:rFonts w:ascii="Calibri" w:eastAsia="Arial" w:hAnsi="Calibri"/>
                <w:sz w:val="22"/>
                <w:szCs w:val="22"/>
              </w:rPr>
              <w:t>Czy prognozy finansowe nie zawierają istotnych błędów rachunkowych?</w:t>
            </w:r>
          </w:p>
          <w:p w:rsidR="0096797C" w:rsidRPr="00304168" w:rsidRDefault="0096797C" w:rsidP="00465855">
            <w:pPr>
              <w:widowControl w:val="0"/>
              <w:suppressAutoHyphens/>
              <w:autoSpaceDE w:val="0"/>
              <w:snapToGrid w:val="0"/>
              <w:jc w:val="both"/>
              <w:rPr>
                <w:rFonts w:ascii="Calibri" w:eastAsia="Arial" w:hAnsi="Calibri"/>
                <w:sz w:val="22"/>
                <w:szCs w:val="22"/>
              </w:rPr>
            </w:pPr>
            <w:r w:rsidRPr="00304168">
              <w:rPr>
                <w:rFonts w:ascii="Calibri" w:eastAsia="Arial" w:hAnsi="Calibri"/>
                <w:sz w:val="22"/>
                <w:szCs w:val="22"/>
              </w:rPr>
              <w:t>Czy prognozy finansowe zostały sporządzone zgodnie z zasadami określonymi w</w:t>
            </w:r>
            <w:r w:rsidR="00E94E8B" w:rsidRPr="00304168">
              <w:rPr>
                <w:rFonts w:ascii="Calibri" w:eastAsia="Arial" w:hAnsi="Calibri"/>
                <w:sz w:val="22"/>
                <w:szCs w:val="22"/>
              </w:rPr>
              <w:t> </w:t>
            </w:r>
            <w:r w:rsidRPr="00304168">
              <w:rPr>
                <w:rFonts w:ascii="Calibri" w:eastAsia="Arial" w:hAnsi="Calibri"/>
                <w:sz w:val="22"/>
                <w:szCs w:val="22"/>
              </w:rPr>
              <w:t>dokumentacji konkursowej?</w:t>
            </w:r>
          </w:p>
          <w:p w:rsidR="0096797C" w:rsidRPr="00304168" w:rsidRDefault="0096797C" w:rsidP="00465855">
            <w:pPr>
              <w:widowControl w:val="0"/>
              <w:suppressAutoHyphens/>
              <w:autoSpaceDE w:val="0"/>
              <w:snapToGrid w:val="0"/>
              <w:jc w:val="both"/>
              <w:rPr>
                <w:rFonts w:ascii="Calibri" w:eastAsia="Arial" w:hAnsi="Calibri"/>
                <w:sz w:val="22"/>
                <w:szCs w:val="22"/>
              </w:rPr>
            </w:pPr>
            <w:r w:rsidRPr="00304168">
              <w:rPr>
                <w:rFonts w:ascii="Calibri" w:eastAsia="Arial" w:hAnsi="Calibri"/>
                <w:sz w:val="22"/>
                <w:szCs w:val="22"/>
              </w:rPr>
              <w:t>Czy w prognozach finansowych prawidłowo ujęto wszystkie istotne finansowe elementy projektu?</w:t>
            </w:r>
            <w:r w:rsidR="00886BAC" w:rsidRPr="00304168">
              <w:rPr>
                <w:rFonts w:ascii="Calibri" w:eastAsia="Arial" w:hAnsi="Calibri"/>
                <w:sz w:val="22"/>
                <w:szCs w:val="22"/>
              </w:rPr>
              <w:t>*</w:t>
            </w:r>
          </w:p>
          <w:p w:rsidR="0096797C" w:rsidRPr="00304168" w:rsidRDefault="0096797C" w:rsidP="00465855">
            <w:pPr>
              <w:widowControl w:val="0"/>
              <w:suppressAutoHyphens/>
              <w:autoSpaceDE w:val="0"/>
              <w:snapToGrid w:val="0"/>
              <w:jc w:val="both"/>
              <w:rPr>
                <w:rFonts w:ascii="Calibri" w:eastAsia="Arial" w:hAnsi="Calibri"/>
                <w:sz w:val="22"/>
                <w:szCs w:val="22"/>
              </w:rPr>
            </w:pPr>
            <w:r w:rsidRPr="00304168">
              <w:rPr>
                <w:rFonts w:ascii="Calibri" w:eastAsia="Arial" w:hAnsi="Calibri"/>
                <w:sz w:val="22"/>
                <w:szCs w:val="22"/>
              </w:rPr>
              <w:t>Czy źródła finansowania projektu są jednoznaczne oraz wiarygodne?</w:t>
            </w:r>
            <w:r w:rsidR="00886BAC" w:rsidRPr="00304168">
              <w:rPr>
                <w:rFonts w:ascii="Calibri" w:eastAsia="Arial" w:hAnsi="Calibri"/>
                <w:sz w:val="22"/>
                <w:szCs w:val="22"/>
              </w:rPr>
              <w:t>*</w:t>
            </w:r>
            <w:r w:rsidRPr="00304168">
              <w:rPr>
                <w:rFonts w:ascii="Calibri" w:eastAsia="Arial" w:hAnsi="Calibri"/>
                <w:sz w:val="22"/>
                <w:szCs w:val="22"/>
              </w:rPr>
              <w:t xml:space="preserve"> </w:t>
            </w:r>
          </w:p>
          <w:p w:rsidR="0096797C" w:rsidRPr="00304168" w:rsidRDefault="0096797C" w:rsidP="00465855">
            <w:pPr>
              <w:widowControl w:val="0"/>
              <w:suppressAutoHyphens/>
              <w:autoSpaceDE w:val="0"/>
              <w:snapToGrid w:val="0"/>
              <w:jc w:val="both"/>
              <w:rPr>
                <w:rFonts w:ascii="Calibri" w:eastAsia="Arial" w:hAnsi="Calibri"/>
                <w:sz w:val="22"/>
                <w:szCs w:val="22"/>
              </w:rPr>
            </w:pPr>
            <w:r w:rsidRPr="00304168">
              <w:rPr>
                <w:rFonts w:ascii="Calibri" w:eastAsia="Arial" w:hAnsi="Calibri"/>
                <w:sz w:val="22"/>
                <w:szCs w:val="22"/>
              </w:rPr>
              <w:t>Czy zapewniona jest płynność finansowa realizacji projektu</w:t>
            </w:r>
            <w:r w:rsidR="00886BAC" w:rsidRPr="00304168">
              <w:rPr>
                <w:rFonts w:ascii="Calibri" w:eastAsia="Arial" w:hAnsi="Calibri"/>
                <w:sz w:val="22"/>
                <w:szCs w:val="22"/>
              </w:rPr>
              <w:t>?*</w:t>
            </w:r>
          </w:p>
          <w:p w:rsidR="0096797C" w:rsidRPr="00304168" w:rsidRDefault="0096797C" w:rsidP="00886BAC">
            <w:pPr>
              <w:widowControl w:val="0"/>
              <w:suppressAutoHyphens/>
              <w:autoSpaceDE w:val="0"/>
              <w:jc w:val="both"/>
              <w:rPr>
                <w:rFonts w:ascii="Calibri" w:eastAsia="Arial" w:hAnsi="Calibri"/>
                <w:sz w:val="22"/>
                <w:szCs w:val="22"/>
              </w:rPr>
            </w:pPr>
            <w:r w:rsidRPr="00304168">
              <w:rPr>
                <w:rFonts w:ascii="Calibri" w:eastAsia="Arial" w:hAnsi="Calibri"/>
                <w:sz w:val="22"/>
                <w:szCs w:val="22"/>
              </w:rPr>
              <w:t>Czy wskazane w prognozach poszczególne wielkości (wartość przychodów, kosztów, składników majątku i pasywów) są wiarygodnie uzasadnione</w:t>
            </w:r>
            <w:r w:rsidR="00886BAC" w:rsidRPr="00304168">
              <w:rPr>
                <w:rFonts w:ascii="Calibri" w:eastAsia="Arial" w:hAnsi="Calibri"/>
                <w:sz w:val="22"/>
                <w:szCs w:val="22"/>
              </w:rPr>
              <w:t>?*</w:t>
            </w:r>
          </w:p>
        </w:tc>
        <w:tc>
          <w:tcPr>
            <w:tcW w:w="1345" w:type="dxa"/>
          </w:tcPr>
          <w:p w:rsidR="0096797C" w:rsidRPr="00304168" w:rsidRDefault="0096797C" w:rsidP="004658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304168" w:rsidRPr="00304168" w:rsidTr="0096797C">
        <w:tc>
          <w:tcPr>
            <w:tcW w:w="0" w:type="auto"/>
          </w:tcPr>
          <w:p w:rsidR="0096797C" w:rsidRPr="00304168" w:rsidRDefault="0096797C" w:rsidP="00DE05C4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28" w:type="dxa"/>
          </w:tcPr>
          <w:p w:rsidR="0096797C" w:rsidRPr="00304168" w:rsidRDefault="0096797C" w:rsidP="00465855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304168">
              <w:rPr>
                <w:rFonts w:ascii="Calibri" w:hAnsi="Calibri"/>
                <w:b/>
                <w:sz w:val="22"/>
                <w:szCs w:val="22"/>
              </w:rPr>
              <w:t>Wnioskodawca zapewni trwałość projektu (jeśli dotyczy)</w:t>
            </w:r>
          </w:p>
          <w:p w:rsidR="0096797C" w:rsidRPr="00304168" w:rsidRDefault="0096797C" w:rsidP="00465855">
            <w:pPr>
              <w:snapToGrid w:val="0"/>
              <w:spacing w:line="240" w:lineRule="atLeast"/>
              <w:rPr>
                <w:rFonts w:ascii="Calibri" w:hAnsi="Calibri"/>
                <w:b/>
                <w:sz w:val="22"/>
                <w:szCs w:val="22"/>
              </w:rPr>
            </w:pPr>
          </w:p>
          <w:p w:rsidR="0096797C" w:rsidRPr="00304168" w:rsidRDefault="0096797C" w:rsidP="00465855">
            <w:pPr>
              <w:snapToGrid w:val="0"/>
              <w:spacing w:line="24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435" w:type="dxa"/>
          </w:tcPr>
          <w:p w:rsidR="0096797C" w:rsidRPr="00304168" w:rsidRDefault="0096797C" w:rsidP="00465855">
            <w:pPr>
              <w:snapToGrid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Wymogi kryterium:</w:t>
            </w:r>
          </w:p>
          <w:p w:rsidR="0096797C" w:rsidRPr="00304168" w:rsidRDefault="0096797C" w:rsidP="00465855">
            <w:pPr>
              <w:snapToGrid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wnioskodawca dokonał analizy czynników ryzyka dotyczących utrzymania trwałości projektu i czy zaplanował odpowiednie działanie w przypadku ich wystąpienia</w:t>
            </w:r>
            <w:r w:rsidR="00886BAC" w:rsidRPr="00304168">
              <w:rPr>
                <w:rFonts w:ascii="Calibri" w:hAnsi="Calibri"/>
                <w:sz w:val="22"/>
                <w:szCs w:val="22"/>
              </w:rPr>
              <w:t>?*</w:t>
            </w:r>
          </w:p>
          <w:p w:rsidR="0096797C" w:rsidRPr="00304168" w:rsidRDefault="0096797C" w:rsidP="0046585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Czy z przedstawionych przez Wnioskodawcę dokumentów wynika, że cele projektu zostaną utrzymane po zakończeniu jego realizacji oraz że projekt nie będzie poddany znaczącym modyfikacjom?</w:t>
            </w:r>
          </w:p>
        </w:tc>
        <w:tc>
          <w:tcPr>
            <w:tcW w:w="1345" w:type="dxa"/>
          </w:tcPr>
          <w:p w:rsidR="0096797C" w:rsidRPr="00304168" w:rsidRDefault="0096797C" w:rsidP="004658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TAK/NIE /NIE DOTYCZY</w:t>
            </w:r>
          </w:p>
        </w:tc>
      </w:tr>
      <w:tr w:rsidR="00304168" w:rsidRPr="00304168" w:rsidTr="0096797C">
        <w:tc>
          <w:tcPr>
            <w:tcW w:w="0" w:type="auto"/>
          </w:tcPr>
          <w:p w:rsidR="0096797C" w:rsidRPr="00304168" w:rsidRDefault="0096797C" w:rsidP="00DE05C4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3728" w:type="dxa"/>
          </w:tcPr>
          <w:p w:rsidR="0096797C" w:rsidRPr="00304168" w:rsidRDefault="0096797C" w:rsidP="00465855">
            <w:pPr>
              <w:tabs>
                <w:tab w:val="left" w:pos="1134"/>
              </w:tabs>
              <w:snapToGrid w:val="0"/>
              <w:jc w:val="both"/>
              <w:rPr>
                <w:rFonts w:ascii="Calibri" w:eastAsia="Lucida Sans Unicode" w:hAnsi="Calibri" w:cs="Tahoma"/>
                <w:b/>
                <w:sz w:val="22"/>
                <w:szCs w:val="22"/>
                <w:lang w:bidi="en-US"/>
              </w:rPr>
            </w:pPr>
            <w:r w:rsidRPr="00304168">
              <w:rPr>
                <w:rFonts w:ascii="Calibri" w:eastAsia="Lucida Sans Unicode" w:hAnsi="Calibri" w:cs="Tahoma"/>
                <w:b/>
                <w:sz w:val="22"/>
                <w:szCs w:val="22"/>
                <w:lang w:bidi="en-US"/>
              </w:rPr>
              <w:t>Pomoc publiczna w projekcie</w:t>
            </w:r>
          </w:p>
          <w:p w:rsidR="0096797C" w:rsidRPr="00304168" w:rsidRDefault="0096797C" w:rsidP="00465855">
            <w:pPr>
              <w:tabs>
                <w:tab w:val="left" w:pos="1134"/>
              </w:tabs>
              <w:snapToGrid w:val="0"/>
              <w:jc w:val="both"/>
              <w:rPr>
                <w:rFonts w:ascii="Calibri" w:eastAsia="Lucida Sans Unicode" w:hAnsi="Calibri" w:cs="Tahoma"/>
                <w:b/>
                <w:sz w:val="22"/>
                <w:szCs w:val="22"/>
                <w:lang w:bidi="en-US"/>
              </w:rPr>
            </w:pPr>
          </w:p>
          <w:p w:rsidR="0096797C" w:rsidRPr="00304168" w:rsidRDefault="0096797C" w:rsidP="00465855">
            <w:pPr>
              <w:tabs>
                <w:tab w:val="left" w:pos="1134"/>
              </w:tabs>
              <w:snapToGri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435" w:type="dxa"/>
          </w:tcPr>
          <w:p w:rsidR="0096797C" w:rsidRPr="00304168" w:rsidRDefault="0096797C" w:rsidP="00465855">
            <w:pPr>
              <w:tabs>
                <w:tab w:val="left" w:pos="1134"/>
              </w:tabs>
              <w:snapToGrid w:val="0"/>
              <w:jc w:val="both"/>
              <w:rPr>
                <w:rFonts w:ascii="Calibri" w:eastAsia="Lucida Sans Unicode" w:hAnsi="Calibri" w:cs="Tahoma"/>
                <w:sz w:val="22"/>
                <w:szCs w:val="22"/>
                <w:lang w:bidi="en-US"/>
              </w:rPr>
            </w:pPr>
            <w:r w:rsidRPr="00304168">
              <w:rPr>
                <w:rFonts w:ascii="Calibri" w:eastAsia="Lucida Sans Unicode" w:hAnsi="Calibri" w:cs="Tahoma"/>
                <w:sz w:val="22"/>
                <w:szCs w:val="22"/>
                <w:lang w:bidi="en-US"/>
              </w:rPr>
              <w:t>Wymogi kryterium:</w:t>
            </w:r>
          </w:p>
          <w:p w:rsidR="0096797C" w:rsidRPr="00304168" w:rsidRDefault="0096797C" w:rsidP="00465855">
            <w:pPr>
              <w:tabs>
                <w:tab w:val="left" w:pos="1134"/>
              </w:tabs>
              <w:snapToGrid w:val="0"/>
              <w:jc w:val="both"/>
              <w:rPr>
                <w:rFonts w:ascii="Calibri" w:eastAsia="Lucida Sans Unicode" w:hAnsi="Calibri" w:cs="Tahoma"/>
                <w:sz w:val="22"/>
                <w:szCs w:val="22"/>
                <w:lang w:bidi="en-US"/>
              </w:rPr>
            </w:pPr>
            <w:r w:rsidRPr="00304168">
              <w:rPr>
                <w:rFonts w:ascii="Calibri" w:eastAsia="Lucida Sans Unicode" w:hAnsi="Calibri" w:cs="Tahoma"/>
                <w:sz w:val="22"/>
                <w:szCs w:val="22"/>
                <w:lang w:bidi="en-US"/>
              </w:rPr>
              <w:t>Czy wnioskodawca przeprowadził test pomocy publicznej i prawidłowo zakwalifikował projekt pod względem występowania pomocy publicznej (jeśli dotyczy)?</w:t>
            </w:r>
          </w:p>
          <w:p w:rsidR="0096797C" w:rsidRPr="00304168" w:rsidRDefault="0096797C" w:rsidP="00465855">
            <w:pPr>
              <w:tabs>
                <w:tab w:val="left" w:pos="1134"/>
              </w:tabs>
              <w:snapToGrid w:val="0"/>
              <w:jc w:val="both"/>
              <w:rPr>
                <w:rFonts w:ascii="Calibri" w:eastAsia="Lucida Sans Unicode" w:hAnsi="Calibri"/>
                <w:sz w:val="22"/>
                <w:szCs w:val="22"/>
              </w:rPr>
            </w:pPr>
            <w:r w:rsidRPr="00304168">
              <w:rPr>
                <w:rFonts w:ascii="Calibri" w:eastAsia="Lucida Sans Unicode" w:hAnsi="Calibri"/>
                <w:sz w:val="22"/>
                <w:szCs w:val="22"/>
              </w:rPr>
              <w:t xml:space="preserve">Czy wnioskodawca zastosował właściwe rozporządzenie/rozporządzenia pomocowe </w:t>
            </w:r>
            <w:r w:rsidRPr="00304168">
              <w:rPr>
                <w:rFonts w:ascii="Calibri" w:eastAsia="Lucida Sans Unicode" w:hAnsi="Calibri"/>
                <w:sz w:val="22"/>
                <w:szCs w:val="22"/>
              </w:rPr>
              <w:lastRenderedPageBreak/>
              <w:t>w przypadku gdy projekt jest objęty pomocą publiczną (jeśli dotyczy)?</w:t>
            </w:r>
          </w:p>
          <w:p w:rsidR="0096797C" w:rsidRPr="00304168" w:rsidRDefault="0096797C" w:rsidP="00465855">
            <w:pPr>
              <w:tabs>
                <w:tab w:val="left" w:pos="1134"/>
              </w:tabs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eastAsia="Lucida Sans Unicode" w:hAnsi="Calibri"/>
                <w:sz w:val="22"/>
                <w:szCs w:val="22"/>
              </w:rPr>
              <w:t>Czy wnioskodawca i projekt spełnia wszystkie wymogi wynikające z rozporządzeń pomocowych krajowych i unijnych (jeśli dotyczy)?</w:t>
            </w:r>
          </w:p>
        </w:tc>
        <w:tc>
          <w:tcPr>
            <w:tcW w:w="1345" w:type="dxa"/>
          </w:tcPr>
          <w:p w:rsidR="0096797C" w:rsidRPr="00304168" w:rsidRDefault="0096797C" w:rsidP="004658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lastRenderedPageBreak/>
              <w:t>TAK/NIE/NIE DOTYCZY</w:t>
            </w:r>
          </w:p>
        </w:tc>
      </w:tr>
    </w:tbl>
    <w:p w:rsidR="0096797C" w:rsidRPr="00304168" w:rsidRDefault="00886BAC" w:rsidP="0096797C">
      <w:pPr>
        <w:rPr>
          <w:rFonts w:ascii="Calibri" w:hAnsi="Calibri"/>
          <w:b/>
          <w:sz w:val="22"/>
          <w:szCs w:val="22"/>
        </w:rPr>
      </w:pPr>
      <w:r w:rsidRPr="00304168">
        <w:rPr>
          <w:rFonts w:ascii="Calibri" w:hAnsi="Calibri"/>
          <w:sz w:val="22"/>
        </w:rPr>
        <w:lastRenderedPageBreak/>
        <w:t xml:space="preserve">* </w:t>
      </w:r>
      <w:r w:rsidR="0096797C" w:rsidRPr="00304168">
        <w:rPr>
          <w:rFonts w:ascii="Calibri" w:hAnsi="Calibri"/>
          <w:sz w:val="22"/>
        </w:rPr>
        <w:t xml:space="preserve">kryterium/pytanie cząstkowe do </w:t>
      </w:r>
      <w:r w:rsidR="00DE0625" w:rsidRPr="00304168">
        <w:rPr>
          <w:rFonts w:ascii="Calibri" w:hAnsi="Calibri"/>
          <w:sz w:val="22"/>
        </w:rPr>
        <w:t xml:space="preserve">dodatkowej </w:t>
      </w:r>
      <w:r w:rsidR="0096797C" w:rsidRPr="00304168">
        <w:rPr>
          <w:rFonts w:ascii="Calibri" w:hAnsi="Calibri"/>
          <w:sz w:val="22"/>
        </w:rPr>
        <w:t>oceny przez ekspertów zewnętrznych</w:t>
      </w:r>
    </w:p>
    <w:p w:rsidR="004C65F7" w:rsidRPr="00304168" w:rsidRDefault="004C65F7" w:rsidP="0096797C">
      <w:pPr>
        <w:rPr>
          <w:rFonts w:ascii="Calibri" w:hAnsi="Calibri"/>
          <w:b/>
          <w:sz w:val="28"/>
          <w:szCs w:val="22"/>
        </w:rPr>
      </w:pPr>
    </w:p>
    <w:p w:rsidR="004C65F7" w:rsidRPr="00304168" w:rsidRDefault="004C65F7" w:rsidP="0096797C">
      <w:pPr>
        <w:rPr>
          <w:rFonts w:ascii="Calibri" w:hAnsi="Calibri"/>
          <w:b/>
          <w:sz w:val="28"/>
          <w:szCs w:val="22"/>
        </w:rPr>
      </w:pPr>
    </w:p>
    <w:p w:rsidR="00E94E8B" w:rsidRPr="00304168" w:rsidRDefault="0096797C" w:rsidP="0096797C">
      <w:pPr>
        <w:rPr>
          <w:rFonts w:ascii="Calibri" w:hAnsi="Calibri"/>
          <w:b/>
          <w:sz w:val="28"/>
          <w:szCs w:val="22"/>
        </w:rPr>
      </w:pPr>
      <w:r w:rsidRPr="00304168">
        <w:rPr>
          <w:rFonts w:ascii="Calibri" w:hAnsi="Calibri"/>
          <w:b/>
          <w:sz w:val="28"/>
          <w:szCs w:val="22"/>
        </w:rPr>
        <w:t>II etap weryfikacji</w:t>
      </w:r>
    </w:p>
    <w:p w:rsidR="0096797C" w:rsidRPr="00304168" w:rsidRDefault="00E94E8B" w:rsidP="0096797C">
      <w:pPr>
        <w:rPr>
          <w:rFonts w:ascii="Calibri" w:hAnsi="Calibri"/>
          <w:b/>
          <w:sz w:val="28"/>
          <w:szCs w:val="22"/>
        </w:rPr>
      </w:pPr>
      <w:r w:rsidRPr="00304168">
        <w:rPr>
          <w:rFonts w:ascii="Calibri" w:hAnsi="Calibri"/>
          <w:b/>
          <w:sz w:val="28"/>
          <w:szCs w:val="22"/>
        </w:rPr>
        <w:t>Ogólne k</w:t>
      </w:r>
      <w:r w:rsidR="0096797C" w:rsidRPr="00304168">
        <w:rPr>
          <w:rFonts w:ascii="Calibri" w:hAnsi="Calibri"/>
          <w:b/>
          <w:sz w:val="28"/>
          <w:szCs w:val="22"/>
        </w:rPr>
        <w:t xml:space="preserve">ryteria </w:t>
      </w:r>
      <w:r w:rsidRPr="00304168">
        <w:rPr>
          <w:rFonts w:ascii="Calibri" w:hAnsi="Calibri"/>
          <w:b/>
          <w:sz w:val="28"/>
          <w:szCs w:val="22"/>
        </w:rPr>
        <w:t>oceny formaln</w:t>
      </w:r>
      <w:r w:rsidR="00960E6A" w:rsidRPr="00304168">
        <w:rPr>
          <w:rFonts w:ascii="Calibri" w:hAnsi="Calibri"/>
          <w:b/>
          <w:sz w:val="28"/>
          <w:szCs w:val="22"/>
        </w:rPr>
        <w:t xml:space="preserve">ej i </w:t>
      </w:r>
      <w:r w:rsidRPr="00304168">
        <w:rPr>
          <w:rFonts w:ascii="Calibri" w:hAnsi="Calibri"/>
          <w:b/>
          <w:sz w:val="28"/>
          <w:szCs w:val="22"/>
        </w:rPr>
        <w:t xml:space="preserve">merytorycznej </w:t>
      </w:r>
      <w:r w:rsidR="00C32281" w:rsidRPr="00304168">
        <w:rPr>
          <w:rFonts w:ascii="Calibri" w:hAnsi="Calibri"/>
          <w:b/>
          <w:sz w:val="28"/>
          <w:szCs w:val="22"/>
        </w:rPr>
        <w:t xml:space="preserve">dla </w:t>
      </w:r>
      <w:r w:rsidR="0012469E" w:rsidRPr="00304168">
        <w:rPr>
          <w:rFonts w:ascii="Calibri" w:hAnsi="Calibri"/>
          <w:b/>
          <w:sz w:val="28"/>
          <w:szCs w:val="22"/>
        </w:rPr>
        <w:t>EFS – ocena</w:t>
      </w:r>
      <w:r w:rsidRPr="00304168">
        <w:rPr>
          <w:rFonts w:ascii="Calibri" w:hAnsi="Calibri"/>
          <w:b/>
          <w:sz w:val="28"/>
          <w:szCs w:val="22"/>
        </w:rPr>
        <w:t xml:space="preserve"> pełnego wniosku o </w:t>
      </w:r>
      <w:r w:rsidR="00960E6A" w:rsidRPr="00304168">
        <w:rPr>
          <w:rFonts w:ascii="Calibri" w:hAnsi="Calibri"/>
          <w:b/>
          <w:sz w:val="28"/>
          <w:szCs w:val="22"/>
        </w:rPr>
        <w:t>dofinansowanie</w:t>
      </w:r>
      <w:r w:rsidRPr="00304168">
        <w:rPr>
          <w:rFonts w:ascii="Calibri" w:hAnsi="Calibri"/>
          <w:b/>
          <w:sz w:val="28"/>
          <w:szCs w:val="22"/>
        </w:rPr>
        <w:t xml:space="preserve"> </w:t>
      </w:r>
    </w:p>
    <w:p w:rsidR="00C32281" w:rsidRPr="00304168" w:rsidRDefault="00C32281" w:rsidP="0096797C">
      <w:pPr>
        <w:rPr>
          <w:rFonts w:ascii="Calibri" w:hAnsi="Calibri"/>
          <w:b/>
          <w:sz w:val="28"/>
          <w:szCs w:val="22"/>
        </w:rPr>
      </w:pP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927"/>
        <w:gridCol w:w="3237"/>
        <w:gridCol w:w="3957"/>
      </w:tblGrid>
      <w:tr w:rsidR="00304168" w:rsidRPr="00304168" w:rsidTr="001F49F2">
        <w:tc>
          <w:tcPr>
            <w:tcW w:w="2393" w:type="pct"/>
            <w:gridSpan w:val="2"/>
            <w:shd w:val="clear" w:color="auto" w:fill="D9D9D9"/>
          </w:tcPr>
          <w:p w:rsidR="00C32281" w:rsidRPr="001974E5" w:rsidRDefault="00C32281" w:rsidP="007B6888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1974E5">
              <w:rPr>
                <w:rFonts w:ascii="Calibri" w:hAnsi="Calibri" w:cs="Calibri"/>
                <w:b/>
                <w:szCs w:val="22"/>
              </w:rPr>
              <w:t xml:space="preserve">Nazwa kryteriów: </w:t>
            </w:r>
          </w:p>
        </w:tc>
        <w:tc>
          <w:tcPr>
            <w:tcW w:w="2607" w:type="pct"/>
            <w:gridSpan w:val="2"/>
            <w:shd w:val="clear" w:color="auto" w:fill="auto"/>
          </w:tcPr>
          <w:p w:rsidR="00C32281" w:rsidRPr="001974E5" w:rsidRDefault="00C32281">
            <w:pPr>
              <w:rPr>
                <w:rFonts w:ascii="Calibri" w:hAnsi="Calibri" w:cs="Calibri"/>
                <w:b/>
                <w:szCs w:val="22"/>
              </w:rPr>
            </w:pPr>
            <w:r w:rsidRPr="001974E5">
              <w:rPr>
                <w:rFonts w:ascii="Calibri" w:hAnsi="Calibri" w:cs="Calibri"/>
                <w:b/>
                <w:szCs w:val="22"/>
              </w:rPr>
              <w:t>1. KRYTERIA FORMALNE</w:t>
            </w:r>
          </w:p>
        </w:tc>
      </w:tr>
      <w:tr w:rsidR="00304168" w:rsidRPr="00304168" w:rsidTr="001F49F2">
        <w:tc>
          <w:tcPr>
            <w:tcW w:w="245" w:type="pct"/>
            <w:shd w:val="clear" w:color="auto" w:fill="D9D9D9"/>
            <w:vAlign w:val="center"/>
          </w:tcPr>
          <w:p w:rsidR="00C32281" w:rsidRPr="00304168" w:rsidRDefault="00C32281" w:rsidP="007B68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148" w:type="pct"/>
            <w:shd w:val="clear" w:color="auto" w:fill="D9D9D9"/>
            <w:vAlign w:val="center"/>
          </w:tcPr>
          <w:p w:rsidR="00C32281" w:rsidRPr="001974E5" w:rsidRDefault="00D05A5E">
            <w:pPr>
              <w:jc w:val="center"/>
              <w:rPr>
                <w:rFonts w:ascii="Calibri" w:hAnsi="Calibri" w:cs="Calibri"/>
                <w:szCs w:val="22"/>
              </w:rPr>
            </w:pPr>
            <w:r w:rsidRPr="001974E5">
              <w:rPr>
                <w:rFonts w:ascii="Calibri" w:hAnsi="Calibri" w:cs="Calibri"/>
                <w:szCs w:val="22"/>
              </w:rPr>
              <w:t xml:space="preserve">Nazwa </w:t>
            </w:r>
            <w:r w:rsidR="00C32281" w:rsidRPr="001974E5">
              <w:rPr>
                <w:rFonts w:ascii="Calibri" w:hAnsi="Calibri" w:cs="Calibri"/>
                <w:szCs w:val="22"/>
              </w:rPr>
              <w:t>kryterium</w:t>
            </w:r>
          </w:p>
        </w:tc>
        <w:tc>
          <w:tcPr>
            <w:tcW w:w="1173" w:type="pct"/>
            <w:shd w:val="clear" w:color="auto" w:fill="D9D9D9"/>
            <w:vAlign w:val="center"/>
          </w:tcPr>
          <w:p w:rsidR="00C32281" w:rsidRPr="001974E5" w:rsidRDefault="00C32281">
            <w:pPr>
              <w:jc w:val="center"/>
              <w:rPr>
                <w:rFonts w:ascii="Calibri" w:hAnsi="Calibri" w:cs="Calibri"/>
                <w:szCs w:val="22"/>
              </w:rPr>
            </w:pPr>
            <w:r w:rsidRPr="001974E5">
              <w:rPr>
                <w:rFonts w:ascii="Calibri" w:hAnsi="Calibri" w:cs="Calibri"/>
                <w:szCs w:val="22"/>
              </w:rPr>
              <w:t>Definicja kryterium</w:t>
            </w:r>
          </w:p>
        </w:tc>
        <w:tc>
          <w:tcPr>
            <w:tcW w:w="1434" w:type="pct"/>
            <w:shd w:val="clear" w:color="auto" w:fill="D9D9D9"/>
            <w:vAlign w:val="center"/>
          </w:tcPr>
          <w:p w:rsidR="00C32281" w:rsidRPr="001974E5" w:rsidRDefault="00C32281">
            <w:pPr>
              <w:jc w:val="center"/>
              <w:rPr>
                <w:rFonts w:ascii="Calibri" w:hAnsi="Calibri" w:cs="Calibri"/>
                <w:szCs w:val="22"/>
              </w:rPr>
            </w:pPr>
            <w:r w:rsidRPr="001974E5">
              <w:rPr>
                <w:rFonts w:ascii="Calibri" w:hAnsi="Calibri" w:cs="Calibri"/>
                <w:szCs w:val="22"/>
              </w:rPr>
              <w:t xml:space="preserve">Opis </w:t>
            </w:r>
            <w:r w:rsidR="00D05A5E" w:rsidRPr="001974E5">
              <w:rPr>
                <w:rFonts w:ascii="Calibri" w:hAnsi="Calibri" w:cs="Calibri"/>
                <w:szCs w:val="22"/>
              </w:rPr>
              <w:t xml:space="preserve">znaczenia </w:t>
            </w:r>
            <w:r w:rsidRPr="001974E5">
              <w:rPr>
                <w:rFonts w:ascii="Calibri" w:hAnsi="Calibri" w:cs="Calibri"/>
                <w:szCs w:val="22"/>
              </w:rPr>
              <w:t>kryterium</w:t>
            </w:r>
          </w:p>
        </w:tc>
      </w:tr>
      <w:tr w:rsidR="00304168" w:rsidRPr="00304168" w:rsidTr="00E4526F">
        <w:trPr>
          <w:trHeight w:val="977"/>
        </w:trPr>
        <w:tc>
          <w:tcPr>
            <w:tcW w:w="245" w:type="pct"/>
            <w:shd w:val="clear" w:color="auto" w:fill="auto"/>
          </w:tcPr>
          <w:p w:rsidR="00304168" w:rsidRPr="00304168" w:rsidRDefault="00304168" w:rsidP="00DE05C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48" w:type="pct"/>
            <w:shd w:val="clear" w:color="auto" w:fill="auto"/>
          </w:tcPr>
          <w:p w:rsidR="00304168" w:rsidRPr="00304168" w:rsidRDefault="00304168" w:rsidP="0006052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Wniosek złożono w terminie wskazanym w regulaminie konkursu w rozumieniu art. 41 ust. 2 ustawy z dnia 11 lipca 2014 r. o zasadach realizacji programów w zakresie polityki spójności finansowanych w perspektywie finansowej 2014-2020.</w:t>
            </w:r>
          </w:p>
        </w:tc>
        <w:tc>
          <w:tcPr>
            <w:tcW w:w="1173" w:type="pct"/>
            <w:vMerge w:val="restart"/>
            <w:shd w:val="clear" w:color="auto" w:fill="auto"/>
          </w:tcPr>
          <w:p w:rsidR="00304168" w:rsidRPr="00304168" w:rsidRDefault="0030416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Ocena spełniania kryterium polega na przypisaniu im wartości logicznych „tak”, „nie” albo stwierdzeniu, że kryterium nie dotyczy danego projektu.</w:t>
            </w:r>
          </w:p>
        </w:tc>
        <w:tc>
          <w:tcPr>
            <w:tcW w:w="1434" w:type="pct"/>
            <w:vMerge w:val="restart"/>
            <w:shd w:val="clear" w:color="auto" w:fill="auto"/>
          </w:tcPr>
          <w:p w:rsidR="00304168" w:rsidRPr="00304168" w:rsidRDefault="0030416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W przypadku projektów konkursowych spełnienie kryterium jest konieczne do przyznania dofinansowania. Projekty niespełniające któregokolwiek z kryteriów formalnych są odrzucane na etapie oceny formalnej.</w:t>
            </w:r>
          </w:p>
        </w:tc>
      </w:tr>
      <w:tr w:rsidR="00304168" w:rsidRPr="00304168" w:rsidTr="001F49F2">
        <w:tc>
          <w:tcPr>
            <w:tcW w:w="245" w:type="pct"/>
            <w:shd w:val="clear" w:color="auto" w:fill="auto"/>
          </w:tcPr>
          <w:p w:rsidR="00C32281" w:rsidRPr="00304168" w:rsidRDefault="00C32281" w:rsidP="00DE05C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48" w:type="pct"/>
            <w:shd w:val="clear" w:color="auto" w:fill="auto"/>
          </w:tcPr>
          <w:p w:rsidR="00C32281" w:rsidRPr="00304168" w:rsidRDefault="00C3228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Wniosek wypełniono w języku polskim.</w:t>
            </w:r>
          </w:p>
        </w:tc>
        <w:tc>
          <w:tcPr>
            <w:tcW w:w="1173" w:type="pct"/>
            <w:vMerge/>
            <w:shd w:val="clear" w:color="auto" w:fill="auto"/>
          </w:tcPr>
          <w:p w:rsidR="00C32281" w:rsidRPr="00304168" w:rsidRDefault="00C3228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4" w:type="pct"/>
            <w:vMerge/>
            <w:shd w:val="clear" w:color="auto" w:fill="auto"/>
          </w:tcPr>
          <w:p w:rsidR="00C32281" w:rsidRPr="00304168" w:rsidRDefault="00C3228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4168" w:rsidRPr="00304168" w:rsidTr="001F49F2">
        <w:tc>
          <w:tcPr>
            <w:tcW w:w="245" w:type="pct"/>
            <w:shd w:val="clear" w:color="auto" w:fill="auto"/>
          </w:tcPr>
          <w:p w:rsidR="00C32281" w:rsidRPr="00304168" w:rsidRDefault="00C32281" w:rsidP="00DE05C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48" w:type="pct"/>
            <w:shd w:val="clear" w:color="auto" w:fill="auto"/>
          </w:tcPr>
          <w:p w:rsidR="00D05A5E" w:rsidRPr="00304168" w:rsidRDefault="00C3228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 xml:space="preserve">Wniosek złożono </w:t>
            </w:r>
            <w:r w:rsidR="009728F4" w:rsidRPr="00304168">
              <w:rPr>
                <w:rFonts w:ascii="Calibri" w:hAnsi="Calibri" w:cs="Calibri"/>
                <w:sz w:val="22"/>
                <w:szCs w:val="22"/>
              </w:rPr>
              <w:t xml:space="preserve">we właściwej wersji generatora wniosków </w:t>
            </w:r>
            <w:r w:rsidR="001974E5" w:rsidRPr="00304168">
              <w:rPr>
                <w:rFonts w:ascii="Calibri" w:hAnsi="Calibri" w:cs="Calibri"/>
                <w:sz w:val="22"/>
                <w:szCs w:val="22"/>
              </w:rPr>
              <w:t>aplikacyjnych</w:t>
            </w:r>
            <w:r w:rsidR="001974E5" w:rsidRPr="00304168" w:rsidDel="009728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974E5" w:rsidRPr="00304168">
              <w:rPr>
                <w:rFonts w:ascii="Calibri" w:hAnsi="Calibri" w:cs="Calibri"/>
                <w:sz w:val="22"/>
                <w:szCs w:val="22"/>
              </w:rPr>
              <w:t>wskazanej</w:t>
            </w:r>
            <w:r w:rsidR="00D05A5E" w:rsidRPr="00304168">
              <w:rPr>
                <w:rFonts w:ascii="Calibri" w:hAnsi="Calibri" w:cs="Calibri"/>
                <w:sz w:val="22"/>
                <w:szCs w:val="22"/>
              </w:rPr>
              <w:t xml:space="preserve"> w regulaminie konkursu</w:t>
            </w:r>
            <w:r w:rsidRPr="0030416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73" w:type="pct"/>
            <w:vMerge/>
            <w:shd w:val="clear" w:color="auto" w:fill="auto"/>
          </w:tcPr>
          <w:p w:rsidR="00C32281" w:rsidRPr="00304168" w:rsidRDefault="00C3228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4" w:type="pct"/>
            <w:vMerge/>
            <w:shd w:val="clear" w:color="auto" w:fill="auto"/>
          </w:tcPr>
          <w:p w:rsidR="00C32281" w:rsidRPr="00304168" w:rsidRDefault="00C3228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4168" w:rsidRPr="00304168" w:rsidTr="001F49F2">
        <w:tc>
          <w:tcPr>
            <w:tcW w:w="245" w:type="pct"/>
            <w:shd w:val="clear" w:color="auto" w:fill="auto"/>
          </w:tcPr>
          <w:p w:rsidR="00C32281" w:rsidRPr="00304168" w:rsidRDefault="00C32281" w:rsidP="00DE05C4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48" w:type="pct"/>
            <w:shd w:val="clear" w:color="auto" w:fill="auto"/>
          </w:tcPr>
          <w:p w:rsidR="00C32281" w:rsidRPr="00304168" w:rsidRDefault="00817A1E" w:rsidP="00817A1E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O</w:t>
            </w:r>
            <w:r w:rsidR="00C32281" w:rsidRPr="00304168">
              <w:rPr>
                <w:rFonts w:ascii="Calibri" w:hAnsi="Calibri" w:cs="Calibri"/>
                <w:sz w:val="22"/>
                <w:szCs w:val="22"/>
              </w:rPr>
              <w:t>kres realizacji projektu jest zgodny z regulaminem konkursu</w:t>
            </w:r>
            <w:r w:rsidRPr="0030416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73" w:type="pct"/>
            <w:vMerge/>
            <w:shd w:val="clear" w:color="auto" w:fill="auto"/>
          </w:tcPr>
          <w:p w:rsidR="00C32281" w:rsidRPr="00304168" w:rsidRDefault="00C3228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4" w:type="pct"/>
            <w:vMerge/>
            <w:shd w:val="clear" w:color="auto" w:fill="auto"/>
          </w:tcPr>
          <w:p w:rsidR="00C32281" w:rsidRPr="00304168" w:rsidRDefault="00C3228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4168" w:rsidRPr="00304168" w:rsidTr="001F49F2">
        <w:tc>
          <w:tcPr>
            <w:tcW w:w="245" w:type="pct"/>
            <w:shd w:val="clear" w:color="auto" w:fill="auto"/>
          </w:tcPr>
          <w:p w:rsidR="00C32281" w:rsidRPr="00304168" w:rsidRDefault="00C32281" w:rsidP="00DE05C4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48" w:type="pct"/>
            <w:shd w:val="clear" w:color="auto" w:fill="auto"/>
          </w:tcPr>
          <w:p w:rsidR="00C32281" w:rsidRPr="00304168" w:rsidRDefault="00403E6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Projekty</w:t>
            </w:r>
            <w:r w:rsidR="00C32281" w:rsidRPr="00304168">
              <w:rPr>
                <w:rFonts w:ascii="Calibri" w:hAnsi="Calibri" w:cs="Calibri"/>
                <w:sz w:val="22"/>
                <w:szCs w:val="22"/>
              </w:rPr>
              <w:t xml:space="preserve"> o wartości nieprzekraczającej wyrażonej w PLN równowartości kwoty 100 000 EUR wkładu publicznego</w:t>
            </w:r>
            <w:r w:rsidR="00F24E2B" w:rsidRPr="00304168"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2"/>
            </w:r>
            <w:r w:rsidR="00C32281" w:rsidRPr="0030416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32281" w:rsidRPr="00304168">
              <w:rPr>
                <w:rFonts w:ascii="Calibri" w:hAnsi="Calibri" w:cs="Calibri"/>
                <w:sz w:val="22"/>
                <w:szCs w:val="22"/>
              </w:rPr>
              <w:t xml:space="preserve">są rozliczane uproszczonymi metodami, o których mowa w </w:t>
            </w:r>
            <w:r w:rsidR="00C32281" w:rsidRPr="00304168">
              <w:rPr>
                <w:rFonts w:ascii="Calibri" w:hAnsi="Calibri" w:cs="Calibri"/>
                <w:i/>
                <w:sz w:val="22"/>
                <w:szCs w:val="22"/>
              </w:rPr>
              <w:t>Wytycznych w zakresie kwalifikowalności wydatków w ramach Europejskiego Funduszu Rozwoju Regionalnego, Europejskiego Funduszu Społecznego oraz Funduszu Spójności na lata 2014-</w:t>
            </w:r>
            <w:r w:rsidR="00C32281" w:rsidRPr="00304168">
              <w:rPr>
                <w:rFonts w:ascii="Calibri" w:hAnsi="Calibri" w:cs="Calibri"/>
                <w:i/>
                <w:sz w:val="22"/>
                <w:szCs w:val="22"/>
              </w:rPr>
              <w:lastRenderedPageBreak/>
              <w:t>2020</w:t>
            </w:r>
            <w:r w:rsidRPr="00304168">
              <w:rPr>
                <w:rFonts w:ascii="Calibri" w:hAnsi="Calibri" w:cs="Calibri"/>
                <w:sz w:val="22"/>
                <w:szCs w:val="22"/>
              </w:rPr>
              <w:t>,</w:t>
            </w:r>
            <w:r w:rsidRPr="0030416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04168">
              <w:rPr>
                <w:rFonts w:ascii="Calibri" w:hAnsi="Calibri" w:cs="Calibri"/>
                <w:sz w:val="22"/>
                <w:szCs w:val="22"/>
              </w:rPr>
              <w:t xml:space="preserve">a projekty o wartości przekraczającej 100 000 EUR </w:t>
            </w:r>
            <w:r w:rsidR="00F24E2B" w:rsidRPr="00304168">
              <w:rPr>
                <w:rFonts w:ascii="Calibri" w:hAnsi="Calibri" w:cs="Calibri"/>
                <w:sz w:val="22"/>
                <w:szCs w:val="22"/>
              </w:rPr>
              <w:t>wkładu publicznego</w:t>
            </w:r>
            <w:r w:rsidR="00F24E2B" w:rsidRPr="00304168"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3"/>
            </w:r>
            <w:r w:rsidR="00F24E2B" w:rsidRPr="00304168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 w:rsidRPr="00304168">
              <w:rPr>
                <w:rFonts w:ascii="Calibri" w:hAnsi="Calibri" w:cs="Calibri"/>
                <w:sz w:val="22"/>
                <w:szCs w:val="22"/>
              </w:rPr>
              <w:t>na podstawie rzeczywiście poniesionych wydatków.</w:t>
            </w:r>
          </w:p>
        </w:tc>
        <w:tc>
          <w:tcPr>
            <w:tcW w:w="1173" w:type="pct"/>
            <w:vMerge/>
            <w:shd w:val="clear" w:color="auto" w:fill="auto"/>
          </w:tcPr>
          <w:p w:rsidR="00C32281" w:rsidRPr="00304168" w:rsidRDefault="00C3228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4" w:type="pct"/>
            <w:vMerge/>
            <w:shd w:val="clear" w:color="auto" w:fill="auto"/>
          </w:tcPr>
          <w:p w:rsidR="00C32281" w:rsidRPr="00304168" w:rsidRDefault="00C3228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4168" w:rsidRPr="00304168" w:rsidTr="001F49F2">
        <w:tc>
          <w:tcPr>
            <w:tcW w:w="245" w:type="pct"/>
            <w:shd w:val="clear" w:color="auto" w:fill="auto"/>
          </w:tcPr>
          <w:p w:rsidR="004622DD" w:rsidRPr="00304168" w:rsidRDefault="004622DD" w:rsidP="00DE05C4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48" w:type="pct"/>
            <w:shd w:val="clear" w:color="auto" w:fill="auto"/>
          </w:tcPr>
          <w:p w:rsidR="004622DD" w:rsidRPr="00304168" w:rsidDel="00403E68" w:rsidRDefault="004622D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Udział wkładu własnego jest zgodny z regulaminem konkursu</w:t>
            </w:r>
            <w:r w:rsidR="00C87696" w:rsidRPr="0030416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73" w:type="pct"/>
            <w:vMerge/>
            <w:shd w:val="clear" w:color="auto" w:fill="auto"/>
          </w:tcPr>
          <w:p w:rsidR="004622DD" w:rsidRPr="00304168" w:rsidRDefault="004622D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4" w:type="pct"/>
            <w:vMerge/>
            <w:shd w:val="clear" w:color="auto" w:fill="auto"/>
          </w:tcPr>
          <w:p w:rsidR="004622DD" w:rsidRPr="00304168" w:rsidRDefault="004622D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4168" w:rsidRPr="00304168" w:rsidTr="001F49F2">
        <w:tc>
          <w:tcPr>
            <w:tcW w:w="245" w:type="pct"/>
            <w:shd w:val="clear" w:color="auto" w:fill="auto"/>
          </w:tcPr>
          <w:p w:rsidR="004622DD" w:rsidRPr="00304168" w:rsidRDefault="004622DD" w:rsidP="00DE05C4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48" w:type="pct"/>
            <w:shd w:val="clear" w:color="auto" w:fill="auto"/>
          </w:tcPr>
          <w:p w:rsidR="004622DD" w:rsidRPr="00304168" w:rsidRDefault="004622D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Arial"/>
                <w:kern w:val="24"/>
                <w:sz w:val="22"/>
                <w:szCs w:val="22"/>
              </w:rPr>
              <w:t>Poziom kosztów pośrednich rozliczanych ryczałtem jest zgodny z Wytycznymi w zakresie kwalifikowalności wydatków w ramach Europejskiego Funduszu Rozwoju Regionalnego, Europejskiego Funduszu Społecznego oraz Funduszu Spójności na lata 2014-2020.</w:t>
            </w:r>
          </w:p>
        </w:tc>
        <w:tc>
          <w:tcPr>
            <w:tcW w:w="1173" w:type="pct"/>
            <w:vMerge/>
            <w:shd w:val="clear" w:color="auto" w:fill="auto"/>
          </w:tcPr>
          <w:p w:rsidR="004622DD" w:rsidRPr="00304168" w:rsidRDefault="004622D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4" w:type="pct"/>
            <w:vMerge/>
            <w:shd w:val="clear" w:color="auto" w:fill="auto"/>
          </w:tcPr>
          <w:p w:rsidR="004622DD" w:rsidRPr="00304168" w:rsidRDefault="004622D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4168" w:rsidRPr="00304168" w:rsidTr="001F49F2">
        <w:tc>
          <w:tcPr>
            <w:tcW w:w="245" w:type="pct"/>
            <w:shd w:val="clear" w:color="auto" w:fill="auto"/>
          </w:tcPr>
          <w:p w:rsidR="00C32281" w:rsidRPr="00304168" w:rsidRDefault="00C32281" w:rsidP="00DE05C4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48" w:type="pct"/>
            <w:shd w:val="clear" w:color="auto" w:fill="auto"/>
          </w:tcPr>
          <w:p w:rsidR="00403E68" w:rsidRPr="00304168" w:rsidRDefault="00C32281" w:rsidP="00403E6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Wnioskodawca oraz partnerzy (o ile dotyczy) nie podlegają wykluczeniu z możliwości otrzymania dofinansowania, w tym wykluczeniu, o którym mowa w</w:t>
            </w:r>
            <w:r w:rsidR="00403E68" w:rsidRPr="00304168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403E68" w:rsidRPr="00304168" w:rsidRDefault="00403E68" w:rsidP="00403E6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-</w:t>
            </w:r>
            <w:r w:rsidR="00C32281" w:rsidRPr="00304168">
              <w:rPr>
                <w:rFonts w:ascii="Calibri" w:hAnsi="Calibri" w:cs="Calibri"/>
                <w:sz w:val="22"/>
                <w:szCs w:val="22"/>
              </w:rPr>
              <w:t xml:space="preserve"> art. 207 ust. 4 ustawy z dnia 27 sierpnia 2009 r. o finansach publicznych</w:t>
            </w:r>
            <w:r w:rsidR="00814AD5" w:rsidRPr="0030416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04168"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 w:rsidRPr="00304168">
              <w:rPr>
                <w:rFonts w:ascii="Calibri" w:hAnsi="Calibri" w:cs="Calibri"/>
                <w:sz w:val="22"/>
                <w:szCs w:val="22"/>
              </w:rPr>
              <w:t>t.j</w:t>
            </w:r>
            <w:proofErr w:type="spellEnd"/>
            <w:r w:rsidRPr="00304168">
              <w:rPr>
                <w:rFonts w:ascii="Calibri" w:hAnsi="Calibri" w:cs="Calibri"/>
                <w:sz w:val="22"/>
                <w:szCs w:val="22"/>
              </w:rPr>
              <w:t xml:space="preserve">. Dz. U. 2013 r. poz. 885 z </w:t>
            </w:r>
            <w:proofErr w:type="spellStart"/>
            <w:r w:rsidRPr="00304168">
              <w:rPr>
                <w:rFonts w:ascii="Calibri" w:hAnsi="Calibri" w:cs="Calibri"/>
                <w:sz w:val="22"/>
                <w:szCs w:val="22"/>
              </w:rPr>
              <w:t>późn</w:t>
            </w:r>
            <w:proofErr w:type="spellEnd"/>
            <w:r w:rsidRPr="00304168">
              <w:rPr>
                <w:rFonts w:ascii="Calibri" w:hAnsi="Calibri" w:cs="Calibri"/>
                <w:sz w:val="22"/>
                <w:szCs w:val="22"/>
              </w:rPr>
              <w:t>. zm.);</w:t>
            </w:r>
          </w:p>
          <w:p w:rsidR="00403E68" w:rsidRPr="00304168" w:rsidRDefault="00403E68" w:rsidP="00403E6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 xml:space="preserve"> art. 12 ust. 1 pkt 1 ustawy z dnia 15 czerwca 2012 r. o skutkach powierzania wykonywania pracy cudzoziemcom przebywającym wbrew przepisom na terytorium Rzeczypospolitej Polskiej (Dz. U. poz. 769);</w:t>
            </w:r>
          </w:p>
          <w:p w:rsidR="00C32281" w:rsidRPr="00304168" w:rsidRDefault="00403E68" w:rsidP="00403E6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- art. 9 ust. 1 pkt 2a ustawy z dnia 28 października 2002 r. o odpowiedzialności podmiotów zbiorowych za czyny zabronione pod groźbą kary (</w:t>
            </w:r>
            <w:proofErr w:type="spellStart"/>
            <w:r w:rsidRPr="00304168">
              <w:rPr>
                <w:rFonts w:ascii="Calibri" w:hAnsi="Calibri" w:cs="Calibri"/>
                <w:sz w:val="22"/>
                <w:szCs w:val="22"/>
              </w:rPr>
              <w:t>t.j</w:t>
            </w:r>
            <w:proofErr w:type="spellEnd"/>
            <w:r w:rsidRPr="00304168">
              <w:rPr>
                <w:rFonts w:ascii="Calibri" w:hAnsi="Calibri" w:cs="Calibri"/>
                <w:sz w:val="22"/>
                <w:szCs w:val="22"/>
              </w:rPr>
              <w:t>. Dz. U. 2014 r. poz. 1417).</w:t>
            </w:r>
          </w:p>
        </w:tc>
        <w:tc>
          <w:tcPr>
            <w:tcW w:w="1173" w:type="pct"/>
            <w:vMerge/>
            <w:shd w:val="clear" w:color="auto" w:fill="auto"/>
          </w:tcPr>
          <w:p w:rsidR="00C32281" w:rsidRPr="00304168" w:rsidRDefault="00C3228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4" w:type="pct"/>
            <w:vMerge/>
            <w:shd w:val="clear" w:color="auto" w:fill="auto"/>
          </w:tcPr>
          <w:p w:rsidR="00C32281" w:rsidRPr="00304168" w:rsidRDefault="00C3228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4168" w:rsidRPr="00304168" w:rsidTr="001F49F2">
        <w:tc>
          <w:tcPr>
            <w:tcW w:w="245" w:type="pct"/>
            <w:shd w:val="clear" w:color="auto" w:fill="auto"/>
          </w:tcPr>
          <w:p w:rsidR="00C32281" w:rsidRPr="00304168" w:rsidRDefault="00C32281" w:rsidP="00DE05C4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48" w:type="pct"/>
            <w:shd w:val="clear" w:color="auto" w:fill="auto"/>
          </w:tcPr>
          <w:p w:rsidR="00C32281" w:rsidRPr="00304168" w:rsidRDefault="00C3228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 xml:space="preserve">Wnioskodawca zgodnie z Regionalnym Programem Operacyjnym Województwa Podlaskiego na lata 2014-2020 oraz ze Szczegółowym Opisem Osi Priorytetowych RPOWP jest podmiotem uprawnionym do ubiegania się o dofinansowanie w ramach właściwego Działania/Poddziałania RPOWP. </w:t>
            </w:r>
          </w:p>
        </w:tc>
        <w:tc>
          <w:tcPr>
            <w:tcW w:w="1173" w:type="pct"/>
            <w:vMerge/>
            <w:shd w:val="clear" w:color="auto" w:fill="auto"/>
          </w:tcPr>
          <w:p w:rsidR="00C32281" w:rsidRPr="00304168" w:rsidRDefault="00C3228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4" w:type="pct"/>
            <w:vMerge/>
            <w:shd w:val="clear" w:color="auto" w:fill="auto"/>
          </w:tcPr>
          <w:p w:rsidR="00C32281" w:rsidRPr="00304168" w:rsidRDefault="00C3228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4168" w:rsidRPr="00304168" w:rsidTr="001F49F2">
        <w:tc>
          <w:tcPr>
            <w:tcW w:w="245" w:type="pct"/>
            <w:shd w:val="clear" w:color="auto" w:fill="auto"/>
          </w:tcPr>
          <w:p w:rsidR="00C32281" w:rsidRPr="00304168" w:rsidRDefault="00C32281" w:rsidP="00DE05C4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48" w:type="pct"/>
            <w:shd w:val="clear" w:color="auto" w:fill="auto"/>
          </w:tcPr>
          <w:p w:rsidR="00C32281" w:rsidRPr="00304168" w:rsidRDefault="00C3228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W przypadku projektu partnerskiego spełnione zostały wymogi dotyczące:</w:t>
            </w:r>
          </w:p>
          <w:p w:rsidR="00C32281" w:rsidRPr="00304168" w:rsidRDefault="00C32281" w:rsidP="00DE05C4">
            <w:pPr>
              <w:numPr>
                <w:ilvl w:val="0"/>
                <w:numId w:val="8"/>
              </w:numPr>
              <w:ind w:left="348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 xml:space="preserve">wyboru partnerów spoza sektora finansów publicznych, o których mowa w art. 33 ust. 2-4 ustawy o zasadach </w:t>
            </w:r>
            <w:r w:rsidRPr="00304168">
              <w:rPr>
                <w:rFonts w:ascii="Calibri" w:hAnsi="Calibri" w:cs="Calibri"/>
                <w:sz w:val="22"/>
                <w:szCs w:val="22"/>
              </w:rPr>
              <w:lastRenderedPageBreak/>
              <w:t>realizacji programów w zakresie polityki spójności finansowanych w perspektywie 2014-2020 (o ile dotyczy) oraz</w:t>
            </w:r>
          </w:p>
          <w:p w:rsidR="00C32281" w:rsidRPr="00304168" w:rsidRDefault="00C32281" w:rsidP="00DE05C4">
            <w:pPr>
              <w:numPr>
                <w:ilvl w:val="0"/>
                <w:numId w:val="8"/>
              </w:numPr>
              <w:ind w:left="348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braku powiązań, o których mowa w art. 33 ust. 6 ustawy o zasadach realizacji programów w zakresie polityki spójności finansowanych w perspektywie 2014-2020 oraz w Szczegółowym Opisie Osi Priorytetowych RPOWP, pomiędzy podmiotami tworzącymi partnerstwo.</w:t>
            </w:r>
          </w:p>
        </w:tc>
        <w:tc>
          <w:tcPr>
            <w:tcW w:w="1173" w:type="pct"/>
            <w:vMerge/>
            <w:shd w:val="clear" w:color="auto" w:fill="auto"/>
          </w:tcPr>
          <w:p w:rsidR="00C32281" w:rsidRPr="00304168" w:rsidRDefault="00C3228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4" w:type="pct"/>
            <w:vMerge/>
            <w:shd w:val="clear" w:color="auto" w:fill="auto"/>
          </w:tcPr>
          <w:p w:rsidR="00C32281" w:rsidRPr="00304168" w:rsidRDefault="00C3228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4168" w:rsidRPr="00304168" w:rsidTr="001F49F2">
        <w:tc>
          <w:tcPr>
            <w:tcW w:w="2393" w:type="pct"/>
            <w:gridSpan w:val="2"/>
            <w:shd w:val="clear" w:color="auto" w:fill="D9D9D9"/>
          </w:tcPr>
          <w:p w:rsidR="00C32281" w:rsidRPr="001974E5" w:rsidRDefault="00C32281" w:rsidP="007B6888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1974E5">
              <w:rPr>
                <w:rFonts w:ascii="Calibri" w:hAnsi="Calibri" w:cs="Calibri"/>
                <w:b/>
                <w:szCs w:val="22"/>
              </w:rPr>
              <w:lastRenderedPageBreak/>
              <w:t xml:space="preserve">Nazwa kryteriów: </w:t>
            </w:r>
          </w:p>
        </w:tc>
        <w:tc>
          <w:tcPr>
            <w:tcW w:w="2607" w:type="pct"/>
            <w:gridSpan w:val="2"/>
            <w:shd w:val="clear" w:color="auto" w:fill="auto"/>
          </w:tcPr>
          <w:p w:rsidR="00C32281" w:rsidRPr="001974E5" w:rsidRDefault="00C32281">
            <w:pPr>
              <w:jc w:val="both"/>
              <w:rPr>
                <w:rFonts w:ascii="Calibri" w:hAnsi="Calibri" w:cs="Calibri"/>
                <w:b/>
                <w:szCs w:val="22"/>
              </w:rPr>
            </w:pPr>
            <w:r w:rsidRPr="001974E5">
              <w:rPr>
                <w:rFonts w:ascii="Calibri" w:hAnsi="Calibri" w:cs="Calibri"/>
                <w:b/>
                <w:szCs w:val="22"/>
              </w:rPr>
              <w:t>2. KRYTERIA MERYTORYCZNE</w:t>
            </w:r>
          </w:p>
        </w:tc>
      </w:tr>
      <w:tr w:rsidR="00304168" w:rsidRPr="00304168" w:rsidTr="001F49F2">
        <w:tc>
          <w:tcPr>
            <w:tcW w:w="245" w:type="pct"/>
            <w:shd w:val="clear" w:color="auto" w:fill="D9D9D9"/>
            <w:vAlign w:val="center"/>
          </w:tcPr>
          <w:p w:rsidR="00C32281" w:rsidRPr="001974E5" w:rsidRDefault="00C32281" w:rsidP="007B6888">
            <w:pPr>
              <w:jc w:val="center"/>
              <w:rPr>
                <w:rFonts w:ascii="Calibri" w:hAnsi="Calibri" w:cs="Calibri"/>
                <w:szCs w:val="22"/>
              </w:rPr>
            </w:pPr>
            <w:r w:rsidRPr="001974E5">
              <w:rPr>
                <w:rFonts w:ascii="Calibri" w:hAnsi="Calibri" w:cs="Calibri"/>
                <w:szCs w:val="22"/>
              </w:rPr>
              <w:t>Lp.</w:t>
            </w:r>
          </w:p>
        </w:tc>
        <w:tc>
          <w:tcPr>
            <w:tcW w:w="2148" w:type="pct"/>
            <w:shd w:val="clear" w:color="auto" w:fill="D9D9D9"/>
            <w:vAlign w:val="center"/>
          </w:tcPr>
          <w:p w:rsidR="00C32281" w:rsidRPr="001974E5" w:rsidRDefault="00F448D3">
            <w:pPr>
              <w:jc w:val="center"/>
              <w:rPr>
                <w:rFonts w:ascii="Calibri" w:hAnsi="Calibri" w:cs="Calibri"/>
                <w:szCs w:val="22"/>
              </w:rPr>
            </w:pPr>
            <w:r w:rsidRPr="001974E5">
              <w:rPr>
                <w:rFonts w:ascii="Calibri" w:hAnsi="Calibri" w:cs="Calibri"/>
                <w:szCs w:val="22"/>
              </w:rPr>
              <w:t xml:space="preserve">Nazwa </w:t>
            </w:r>
            <w:r w:rsidR="00C32281" w:rsidRPr="001974E5">
              <w:rPr>
                <w:rFonts w:ascii="Calibri" w:hAnsi="Calibri" w:cs="Calibri"/>
                <w:szCs w:val="22"/>
              </w:rPr>
              <w:t>kryterium</w:t>
            </w:r>
          </w:p>
        </w:tc>
        <w:tc>
          <w:tcPr>
            <w:tcW w:w="1173" w:type="pct"/>
            <w:shd w:val="clear" w:color="auto" w:fill="D9D9D9"/>
            <w:vAlign w:val="center"/>
          </w:tcPr>
          <w:p w:rsidR="00C32281" w:rsidRPr="001974E5" w:rsidRDefault="00C32281">
            <w:pPr>
              <w:jc w:val="center"/>
              <w:rPr>
                <w:rFonts w:ascii="Calibri" w:hAnsi="Calibri" w:cs="Calibri"/>
                <w:szCs w:val="22"/>
              </w:rPr>
            </w:pPr>
            <w:r w:rsidRPr="001974E5">
              <w:rPr>
                <w:rFonts w:ascii="Calibri" w:hAnsi="Calibri" w:cs="Calibri"/>
                <w:szCs w:val="22"/>
              </w:rPr>
              <w:t>Definicja kryterium</w:t>
            </w:r>
          </w:p>
        </w:tc>
        <w:tc>
          <w:tcPr>
            <w:tcW w:w="1434" w:type="pct"/>
            <w:shd w:val="clear" w:color="auto" w:fill="D9D9D9"/>
            <w:vAlign w:val="center"/>
          </w:tcPr>
          <w:p w:rsidR="00C32281" w:rsidRPr="001974E5" w:rsidRDefault="00C32281">
            <w:pPr>
              <w:jc w:val="center"/>
              <w:rPr>
                <w:rFonts w:ascii="Calibri" w:hAnsi="Calibri" w:cs="Calibri"/>
                <w:szCs w:val="22"/>
              </w:rPr>
            </w:pPr>
            <w:r w:rsidRPr="001974E5">
              <w:rPr>
                <w:rFonts w:ascii="Calibri" w:hAnsi="Calibri" w:cs="Calibri"/>
                <w:szCs w:val="22"/>
              </w:rPr>
              <w:t>Opis</w:t>
            </w:r>
            <w:r w:rsidR="00F448D3" w:rsidRPr="001974E5">
              <w:rPr>
                <w:rFonts w:ascii="Calibri" w:hAnsi="Calibri" w:cs="Calibri"/>
                <w:szCs w:val="22"/>
              </w:rPr>
              <w:t xml:space="preserve"> znaczenia</w:t>
            </w:r>
            <w:r w:rsidRPr="001974E5">
              <w:rPr>
                <w:rFonts w:ascii="Calibri" w:hAnsi="Calibri" w:cs="Calibri"/>
                <w:szCs w:val="22"/>
              </w:rPr>
              <w:t xml:space="preserve"> kryterium</w:t>
            </w:r>
          </w:p>
        </w:tc>
      </w:tr>
      <w:tr w:rsidR="00304168" w:rsidRPr="00304168" w:rsidTr="001F49F2">
        <w:tc>
          <w:tcPr>
            <w:tcW w:w="245" w:type="pct"/>
            <w:shd w:val="clear" w:color="auto" w:fill="auto"/>
          </w:tcPr>
          <w:p w:rsidR="005E2569" w:rsidRPr="00304168" w:rsidRDefault="005E2569" w:rsidP="00DE05C4">
            <w:pPr>
              <w:numPr>
                <w:ilvl w:val="0"/>
                <w:numId w:val="16"/>
              </w:numPr>
              <w:ind w:left="3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8" w:type="pct"/>
            <w:shd w:val="clear" w:color="auto" w:fill="auto"/>
          </w:tcPr>
          <w:p w:rsidR="005E2569" w:rsidRPr="00304168" w:rsidRDefault="005E2569" w:rsidP="007B688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Zgodność wniosku o dofinansowanie z wnioskiem uproszczonym z I etapu oceny:</w:t>
            </w:r>
          </w:p>
          <w:p w:rsidR="005E2569" w:rsidRPr="00304168" w:rsidRDefault="005E2569" w:rsidP="00DE05C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informacje zawarte we wniosku o dofinansowanie są zgodne z uproszczonym wnioskiem o dofinansowanie pozytywnie ocenionym podczas pierwszego etapu oceny projektu zintegrowanego.</w:t>
            </w:r>
          </w:p>
          <w:p w:rsidR="005E2569" w:rsidRPr="00304168" w:rsidRDefault="005E2569" w:rsidP="00DE05C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informacje zawarte we wniosku o dofinansowanie uszczegóławiają dane z wniosku uproszczonego i nie powodują znaczącej modyfikacji projektu, w szczególności jego założeń, celu i właściwych wskaźników jego realizacji,  zakresu, budżetu, terminu realizacji.</w:t>
            </w:r>
          </w:p>
        </w:tc>
        <w:tc>
          <w:tcPr>
            <w:tcW w:w="1173" w:type="pct"/>
            <w:shd w:val="clear" w:color="auto" w:fill="auto"/>
          </w:tcPr>
          <w:p w:rsidR="005E2569" w:rsidRPr="00304168" w:rsidRDefault="005E25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Ocena spełniania kryterium polega na przypisaniu im wartości logicznych „tak”, „nie”.</w:t>
            </w:r>
          </w:p>
          <w:p w:rsidR="005E2569" w:rsidRPr="00304168" w:rsidRDefault="005E25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Istnieje możliwość dokonania warunkowej oceny kryterium i skierowania projektu do negocjacji we wskazanym w karcie oceny zakresie dotyczącym warunkowo dokonanej oceny.</w:t>
            </w:r>
          </w:p>
        </w:tc>
        <w:tc>
          <w:tcPr>
            <w:tcW w:w="1434" w:type="pct"/>
            <w:shd w:val="clear" w:color="auto" w:fill="auto"/>
          </w:tcPr>
          <w:p w:rsidR="005E2569" w:rsidRPr="00304168" w:rsidRDefault="005E25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Spełnienie kryterium jest konieczne do przyznania dofinansowania. Projekty niespełniające któregokolwiek z warunków są odrzucane.</w:t>
            </w:r>
          </w:p>
        </w:tc>
      </w:tr>
      <w:tr w:rsidR="00304168" w:rsidRPr="00304168" w:rsidTr="001F49F2">
        <w:tc>
          <w:tcPr>
            <w:tcW w:w="245" w:type="pct"/>
            <w:shd w:val="clear" w:color="auto" w:fill="auto"/>
          </w:tcPr>
          <w:p w:rsidR="005E2569" w:rsidRPr="00304168" w:rsidRDefault="005E2569" w:rsidP="00DE05C4">
            <w:pPr>
              <w:numPr>
                <w:ilvl w:val="0"/>
                <w:numId w:val="16"/>
              </w:numPr>
              <w:ind w:left="3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8" w:type="pct"/>
            <w:shd w:val="clear" w:color="auto" w:fill="auto"/>
          </w:tcPr>
          <w:p w:rsidR="005E2569" w:rsidRPr="00304168" w:rsidRDefault="005E2569" w:rsidP="00772C8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Dodatkowe informacje podane we wniosku o dofinansowanie nie powodują zmiany oceny kluczowych parametrów podlegających ocenie w ramach I etapu tj.:</w:t>
            </w:r>
          </w:p>
          <w:p w:rsidR="005E2569" w:rsidRPr="00304168" w:rsidRDefault="005E2569" w:rsidP="00DE05C4">
            <w:pPr>
              <w:pStyle w:val="Akapitzlist"/>
              <w:numPr>
                <w:ilvl w:val="0"/>
                <w:numId w:val="13"/>
              </w:num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 xml:space="preserve">Analiza problemowa i zgodność projektu z właściwymi celami szczegółowymi RPOWP, w tym: </w:t>
            </w:r>
          </w:p>
          <w:p w:rsidR="005E2569" w:rsidRPr="00304168" w:rsidRDefault="008F2153" w:rsidP="00DE05C4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 xml:space="preserve">wskazanie problemów, na które odpowiedź stanowi cel główny projektu oraz analiza (uzasadnienie) </w:t>
            </w:r>
            <w:r w:rsidRPr="00304168">
              <w:rPr>
                <w:rFonts w:ascii="Calibri" w:hAnsi="Calibri" w:cs="Calibri"/>
                <w:sz w:val="22"/>
                <w:szCs w:val="22"/>
              </w:rPr>
              <w:t>zidentyfikowanych problemów</w:t>
            </w:r>
            <w:r w:rsidR="00F36BD6">
              <w:rPr>
                <w:rFonts w:ascii="Calibri" w:hAnsi="Calibri" w:cs="Calibri"/>
                <w:sz w:val="22"/>
                <w:szCs w:val="22"/>
              </w:rPr>
              <w:t>;</w:t>
            </w:r>
            <w:r w:rsidRPr="0030416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5E2569" w:rsidRPr="00304168" w:rsidRDefault="005E2569" w:rsidP="00DE05C4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 xml:space="preserve">trafność doboru celu głównego projektu </w:t>
            </w:r>
            <w:r w:rsidR="008F2153" w:rsidRPr="00304168">
              <w:rPr>
                <w:rFonts w:ascii="Calibri" w:hAnsi="Calibri"/>
                <w:sz w:val="22"/>
                <w:szCs w:val="22"/>
              </w:rPr>
              <w:t>w odniesieniu do wskazanych problemów oraz</w:t>
            </w:r>
            <w:r w:rsidR="008F2153" w:rsidRPr="0030416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04168">
              <w:rPr>
                <w:rFonts w:ascii="Calibri" w:hAnsi="Calibri" w:cs="Calibri"/>
                <w:sz w:val="22"/>
                <w:szCs w:val="22"/>
              </w:rPr>
              <w:t xml:space="preserve">sposobu w jaki projekt przyczyni się do osiągnięcia właściwych celów </w:t>
            </w:r>
            <w:r w:rsidRPr="00304168">
              <w:rPr>
                <w:rFonts w:ascii="Calibri" w:hAnsi="Calibri" w:cs="Calibri"/>
                <w:sz w:val="22"/>
                <w:szCs w:val="22"/>
              </w:rPr>
              <w:lastRenderedPageBreak/>
              <w:t>szczegółowych RPOWP</w:t>
            </w:r>
            <w:r w:rsidR="008F2153" w:rsidRPr="00304168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5E2569" w:rsidRPr="00304168" w:rsidRDefault="005E2569" w:rsidP="00DE05C4">
            <w:pPr>
              <w:pStyle w:val="Akapitzlist"/>
              <w:numPr>
                <w:ilvl w:val="0"/>
                <w:numId w:val="13"/>
              </w:num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 xml:space="preserve">Adekwatność doboru grupy docelowej </w:t>
            </w:r>
            <w:r w:rsidR="009D3092" w:rsidRPr="00304168">
              <w:rPr>
                <w:rFonts w:ascii="Calibri" w:hAnsi="Calibri" w:cs="Calibri"/>
                <w:sz w:val="22"/>
                <w:szCs w:val="22"/>
              </w:rPr>
              <w:t xml:space="preserve">w kontekście wskazanego celu głównego projektu i </w:t>
            </w:r>
            <w:r w:rsidRPr="00304168">
              <w:rPr>
                <w:rFonts w:ascii="Calibri" w:hAnsi="Calibri" w:cs="Calibri"/>
                <w:sz w:val="22"/>
                <w:szCs w:val="22"/>
              </w:rPr>
              <w:t>właściwego celu szczegółowego RPOWP, w tym opis:</w:t>
            </w:r>
          </w:p>
          <w:p w:rsidR="005E2569" w:rsidRPr="00304168" w:rsidRDefault="005E2569" w:rsidP="00DE05C4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istotnych cech uczestników (osób lub podmiotów), którzy zostaną objęci wsparciem</w:t>
            </w:r>
            <w:r w:rsidR="009D3092" w:rsidRPr="00304168">
              <w:rPr>
                <w:rFonts w:ascii="Calibri" w:hAnsi="Calibri" w:cs="Calibri"/>
                <w:sz w:val="22"/>
                <w:szCs w:val="22"/>
              </w:rPr>
              <w:t xml:space="preserve"> w kontekście zdiagnozowanej sytuacji problemowej</w:t>
            </w:r>
            <w:r w:rsidRPr="00304168">
              <w:rPr>
                <w:rFonts w:ascii="Calibri" w:hAnsi="Calibri" w:cs="Calibri"/>
                <w:sz w:val="22"/>
                <w:szCs w:val="22"/>
              </w:rPr>
              <w:t>, potrzeb i oczekiwań uczestników projektu w kontekście wsparcia, które ma być udzielane w ramach projektu, a także barier, na które napotykają uczestnicy projektu;</w:t>
            </w:r>
          </w:p>
          <w:p w:rsidR="005E2569" w:rsidRPr="00304168" w:rsidRDefault="005E2569" w:rsidP="00DE05C4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sposobu rekrutacji uczestników projektu</w:t>
            </w:r>
            <w:r w:rsidR="000A42CF" w:rsidRPr="00304168">
              <w:rPr>
                <w:rFonts w:ascii="Calibri" w:hAnsi="Calibri" w:cs="Calibri"/>
                <w:sz w:val="22"/>
                <w:szCs w:val="22"/>
              </w:rPr>
              <w:t xml:space="preserve"> w odniesieniu do wskazanych cech grupy docelowej</w:t>
            </w:r>
            <w:r w:rsidRPr="00304168">
              <w:rPr>
                <w:rFonts w:ascii="Calibri" w:hAnsi="Calibri" w:cs="Calibri"/>
                <w:sz w:val="22"/>
                <w:szCs w:val="22"/>
              </w:rPr>
              <w:t>, w tym kryteriów rekrutacji i kwestii zapewnienia dostępności dla osób z niepełnosprawnościami.</w:t>
            </w:r>
          </w:p>
          <w:p w:rsidR="005E2569" w:rsidRPr="00304168" w:rsidRDefault="005E2569" w:rsidP="00DE05C4">
            <w:pPr>
              <w:pStyle w:val="Akapitzlist"/>
              <w:numPr>
                <w:ilvl w:val="0"/>
                <w:numId w:val="13"/>
              </w:num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Trafność doboru i opisu zadań przewidzianych do realizacji w ramach projektu, w tym:</w:t>
            </w:r>
          </w:p>
          <w:p w:rsidR="005E2569" w:rsidRPr="00304168" w:rsidRDefault="00036C06" w:rsidP="00DE05C4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opis i adekwatność zaplanowanych zadań w kontekście opisanych problemów i celu projektu</w:t>
            </w:r>
            <w:r w:rsidR="005E2569" w:rsidRPr="00304168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036C06" w:rsidRPr="00304168" w:rsidRDefault="00036C06" w:rsidP="00DE05C4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racjonalność harmonogramu realizacji projektu;</w:t>
            </w:r>
          </w:p>
          <w:p w:rsidR="005E2569" w:rsidRPr="00304168" w:rsidRDefault="00036C06" w:rsidP="00DE05C4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trafność i adekwatność doboru wskaźników (w tym wartości docelowej)</w:t>
            </w:r>
            <w:r w:rsidR="005E2569" w:rsidRPr="00304168">
              <w:rPr>
                <w:rFonts w:ascii="Calibri" w:hAnsi="Calibri" w:cs="Calibri"/>
                <w:sz w:val="22"/>
                <w:szCs w:val="22"/>
              </w:rPr>
              <w:t xml:space="preserve">, które zostaną osiągnięte w ramach zadań w kontekście realizacji </w:t>
            </w:r>
            <w:r w:rsidRPr="00304168">
              <w:rPr>
                <w:rFonts w:ascii="Calibri" w:hAnsi="Calibri" w:cs="Calibri"/>
                <w:sz w:val="22"/>
                <w:szCs w:val="22"/>
              </w:rPr>
              <w:t xml:space="preserve">celu głównego projektu oraz </w:t>
            </w:r>
            <w:r w:rsidR="005E2569" w:rsidRPr="00304168">
              <w:rPr>
                <w:rFonts w:ascii="Calibri" w:hAnsi="Calibri" w:cs="Calibri"/>
                <w:sz w:val="22"/>
                <w:szCs w:val="22"/>
              </w:rPr>
              <w:t>właściwego celu szczegółowego RPOWP</w:t>
            </w:r>
            <w:r w:rsidRPr="00304168">
              <w:rPr>
                <w:rFonts w:ascii="Calibri" w:hAnsi="Calibri" w:cs="Calibri"/>
                <w:sz w:val="22"/>
                <w:szCs w:val="22"/>
              </w:rPr>
              <w:t xml:space="preserve">, z uwzględnieniem </w:t>
            </w:r>
            <w:r w:rsidR="00F36BD6" w:rsidRPr="00304168">
              <w:rPr>
                <w:rFonts w:ascii="Calibri" w:hAnsi="Calibri" w:cs="Calibri"/>
                <w:sz w:val="22"/>
                <w:szCs w:val="22"/>
              </w:rPr>
              <w:t>sposobu pomiaru</w:t>
            </w:r>
            <w:r w:rsidRPr="00304168">
              <w:rPr>
                <w:rFonts w:ascii="Calibri" w:hAnsi="Calibri" w:cs="Calibri"/>
                <w:sz w:val="22"/>
                <w:szCs w:val="22"/>
              </w:rPr>
              <w:t>, monitorowania oraz źródeł ich weryfikacji (w tym dokumentów potwierdzającyc</w:t>
            </w:r>
            <w:r w:rsidR="00F36BD6">
              <w:rPr>
                <w:rFonts w:ascii="Calibri" w:hAnsi="Calibri" w:cs="Calibri"/>
                <w:sz w:val="22"/>
                <w:szCs w:val="22"/>
              </w:rPr>
              <w:t>h rozliczenie kwot ryczałtowych</w:t>
            </w:r>
            <w:r w:rsidRPr="00304168">
              <w:rPr>
                <w:rFonts w:ascii="Calibri" w:hAnsi="Calibri" w:cs="Calibri"/>
                <w:sz w:val="22"/>
                <w:szCs w:val="22"/>
              </w:rPr>
              <w:t>/ stawek jednostkowych)</w:t>
            </w:r>
            <w:r w:rsidR="005E2569" w:rsidRPr="00304168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5E2569" w:rsidRPr="00304168" w:rsidRDefault="001056D3" w:rsidP="00DE05C4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 xml:space="preserve">opis </w:t>
            </w:r>
            <w:r w:rsidR="005E2569" w:rsidRPr="00304168">
              <w:rPr>
                <w:rFonts w:ascii="Calibri" w:hAnsi="Calibri" w:cs="Calibri"/>
                <w:sz w:val="22"/>
                <w:szCs w:val="22"/>
              </w:rPr>
              <w:t>sposobu, w jaki zostanie zachowana trwałość projektu (o ile dotyczy);</w:t>
            </w:r>
          </w:p>
          <w:p w:rsidR="003E6266" w:rsidRPr="00304168" w:rsidRDefault="003E6266" w:rsidP="00DE05C4">
            <w:pPr>
              <w:numPr>
                <w:ilvl w:val="0"/>
                <w:numId w:val="13"/>
              </w:numPr>
              <w:spacing w:before="120" w:after="60"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Potencjał wnioskodawcy i partnerów (o ile dotyczy) w tym w szczególności:</w:t>
            </w:r>
          </w:p>
          <w:p w:rsidR="003E6266" w:rsidRPr="00304168" w:rsidRDefault="003E6266" w:rsidP="00DE05C4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potencjał techniczny, w tym sprzętowy i warunki lokalowe wnioskodawcy i partnerów (o ile dotyczy) i sposób jego wykorzystania w ramach projektu, </w:t>
            </w:r>
          </w:p>
          <w:p w:rsidR="003E6266" w:rsidRPr="00304168" w:rsidRDefault="003E6266" w:rsidP="00DE05C4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potencjał kadrowy wnioskodawcy i partnerów (o ile dotyczy) i sposób jego wykorzystania w ramach projektu (kluczowych os</w:t>
            </w:r>
            <w:r w:rsidR="00F36BD6">
              <w:rPr>
                <w:rFonts w:ascii="Calibri" w:hAnsi="Calibri" w:cs="Calibri"/>
                <w:sz w:val="22"/>
                <w:szCs w:val="22"/>
              </w:rPr>
              <w:t xml:space="preserve">ób, które zostaną zaangażowane </w:t>
            </w:r>
            <w:r w:rsidRPr="00304168">
              <w:rPr>
                <w:rFonts w:ascii="Calibri" w:hAnsi="Calibri" w:cs="Calibri"/>
                <w:sz w:val="22"/>
                <w:szCs w:val="22"/>
              </w:rPr>
              <w:t>do realizacji projek</w:t>
            </w:r>
            <w:r w:rsidR="002E5B73" w:rsidRPr="00304168">
              <w:rPr>
                <w:rFonts w:ascii="Calibri" w:hAnsi="Calibri" w:cs="Calibri"/>
                <w:sz w:val="22"/>
                <w:szCs w:val="22"/>
              </w:rPr>
              <w:t xml:space="preserve">tu oraz ich planowanej funkcji </w:t>
            </w:r>
            <w:r w:rsidRPr="00304168">
              <w:rPr>
                <w:rFonts w:ascii="Calibri" w:hAnsi="Calibri" w:cs="Calibri"/>
                <w:sz w:val="22"/>
                <w:szCs w:val="22"/>
              </w:rPr>
              <w:t>w projekcie),</w:t>
            </w:r>
          </w:p>
          <w:p w:rsidR="003E6266" w:rsidRPr="00304168" w:rsidRDefault="003E6266" w:rsidP="00DE05C4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uzasadnienie wyboru partnerów do realizacji poszczególnych zadań (o ile dotyczy).</w:t>
            </w:r>
          </w:p>
          <w:p w:rsidR="005E2569" w:rsidRPr="00304168" w:rsidRDefault="005E2569" w:rsidP="00DE05C4">
            <w:pPr>
              <w:pStyle w:val="Akapitzlist"/>
              <w:numPr>
                <w:ilvl w:val="0"/>
                <w:numId w:val="13"/>
              </w:num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 xml:space="preserve">Adekwatność opisu potencjału społecznego wnioskodawcy i partnerów (o ile dotyczy) do zakresu realizacji projektu, w tym uzasadnienie dlaczego doświadczenie wnioskodawcy i partnerów (o ile dotyczy) jest adekwatne do zakresu realizacji projektu, z uwzględnieniem dotychczasowej działalności wnioskodawcy i partnerów (o ile dotyczy) prowadzonej: </w:t>
            </w:r>
          </w:p>
          <w:p w:rsidR="004A2546" w:rsidRPr="00304168" w:rsidRDefault="005E2569" w:rsidP="00DE05C4">
            <w:pPr>
              <w:pStyle w:val="Akapitzlist"/>
              <w:numPr>
                <w:ilvl w:val="0"/>
                <w:numId w:val="9"/>
              </w:numPr>
              <w:spacing w:before="120" w:after="120"/>
              <w:ind w:left="72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 xml:space="preserve">w obszarze </w:t>
            </w:r>
            <w:r w:rsidR="004161D6" w:rsidRPr="00304168">
              <w:rPr>
                <w:rFonts w:ascii="Calibri" w:hAnsi="Calibri" w:cs="Calibri"/>
                <w:sz w:val="22"/>
                <w:szCs w:val="22"/>
              </w:rPr>
              <w:t xml:space="preserve">tematycznym </w:t>
            </w:r>
            <w:r w:rsidRPr="00304168">
              <w:rPr>
                <w:rFonts w:ascii="Calibri" w:hAnsi="Calibri" w:cs="Calibri"/>
                <w:sz w:val="22"/>
                <w:szCs w:val="22"/>
              </w:rPr>
              <w:t xml:space="preserve">wsparcia projektu, </w:t>
            </w:r>
          </w:p>
          <w:p w:rsidR="0026653F" w:rsidRDefault="005E2569" w:rsidP="00DE05C4">
            <w:pPr>
              <w:pStyle w:val="Akapitzlist"/>
              <w:numPr>
                <w:ilvl w:val="0"/>
                <w:numId w:val="9"/>
              </w:numPr>
              <w:spacing w:before="120" w:after="120"/>
              <w:ind w:left="72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 xml:space="preserve">na rzecz grupy docelowej, do której skierowany będzie projekt oraz </w:t>
            </w:r>
          </w:p>
          <w:p w:rsidR="005E2569" w:rsidRPr="00F36BD6" w:rsidRDefault="005E2569" w:rsidP="00DE05C4">
            <w:pPr>
              <w:pStyle w:val="Akapitzlist"/>
              <w:numPr>
                <w:ilvl w:val="0"/>
                <w:numId w:val="9"/>
              </w:numPr>
              <w:spacing w:before="120" w:after="120"/>
              <w:ind w:left="72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6BD6">
              <w:rPr>
                <w:rFonts w:ascii="Calibri" w:hAnsi="Calibri" w:cs="Calibri"/>
                <w:sz w:val="22"/>
                <w:szCs w:val="22"/>
              </w:rPr>
              <w:t>na określonym terytorium, którego będzie dotyczyć realizacja projektu.</w:t>
            </w:r>
          </w:p>
        </w:tc>
        <w:tc>
          <w:tcPr>
            <w:tcW w:w="1173" w:type="pct"/>
            <w:vMerge w:val="restart"/>
            <w:shd w:val="clear" w:color="auto" w:fill="auto"/>
          </w:tcPr>
          <w:p w:rsidR="005E2569" w:rsidRPr="00304168" w:rsidRDefault="005E25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lastRenderedPageBreak/>
              <w:t>Ocena spełniania kryterium polega na przypisaniu im wartości logicznych „tak”, „nie” albo stwierdzeniu, że kryterium nie dotyczy danego projektu.</w:t>
            </w:r>
            <w:r w:rsidRPr="0030416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04168">
              <w:rPr>
                <w:rFonts w:ascii="Calibri" w:hAnsi="Calibri" w:cs="Calibri"/>
                <w:sz w:val="22"/>
                <w:szCs w:val="22"/>
              </w:rPr>
              <w:t>Każde kryterium będzie mogło być oceniane warunkowo (będzie mogło podlegać negocjacjom).</w:t>
            </w:r>
          </w:p>
        </w:tc>
        <w:tc>
          <w:tcPr>
            <w:tcW w:w="1434" w:type="pct"/>
            <w:vMerge w:val="restart"/>
            <w:shd w:val="clear" w:color="auto" w:fill="auto"/>
          </w:tcPr>
          <w:p w:rsidR="005E2569" w:rsidRPr="00304168" w:rsidRDefault="005E2569">
            <w:pPr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Spełnienie kryterium jest konieczne do przyznania dofinansowania. Projekty niespełniające któregokolwiek z kryteriów są odrzucane.</w:t>
            </w:r>
          </w:p>
        </w:tc>
      </w:tr>
      <w:tr w:rsidR="00304168" w:rsidRPr="00304168" w:rsidTr="001F49F2">
        <w:tc>
          <w:tcPr>
            <w:tcW w:w="245" w:type="pct"/>
            <w:shd w:val="clear" w:color="auto" w:fill="auto"/>
          </w:tcPr>
          <w:p w:rsidR="005E2569" w:rsidRPr="00304168" w:rsidRDefault="005E2569" w:rsidP="00DE05C4">
            <w:pPr>
              <w:numPr>
                <w:ilvl w:val="0"/>
                <w:numId w:val="16"/>
              </w:numPr>
              <w:ind w:left="3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8" w:type="pct"/>
            <w:shd w:val="clear" w:color="auto" w:fill="auto"/>
          </w:tcPr>
          <w:p w:rsidR="005E2569" w:rsidRPr="00304168" w:rsidRDefault="005E2569" w:rsidP="00AF3ABD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Adekwatność sposobu zarządzania projektem do zakresu zadań w projekcie</w:t>
            </w:r>
            <w:r w:rsidR="00AB5733" w:rsidRPr="00304168">
              <w:rPr>
                <w:rFonts w:ascii="Calibri" w:hAnsi="Calibri" w:cs="Calibri"/>
                <w:sz w:val="22"/>
                <w:szCs w:val="22"/>
              </w:rPr>
              <w:t xml:space="preserve"> oraz kadry zewnętrznej zaangażowanej do realizacji projektu</w:t>
            </w:r>
            <w:r w:rsidRPr="0030416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73" w:type="pct"/>
            <w:vMerge/>
            <w:shd w:val="clear" w:color="auto" w:fill="auto"/>
          </w:tcPr>
          <w:p w:rsidR="005E2569" w:rsidRPr="00304168" w:rsidRDefault="005E25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4" w:type="pct"/>
            <w:vMerge/>
            <w:shd w:val="clear" w:color="auto" w:fill="auto"/>
          </w:tcPr>
          <w:p w:rsidR="005E2569" w:rsidRPr="00304168" w:rsidRDefault="005E256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04168" w:rsidRPr="00304168" w:rsidTr="001F49F2">
        <w:tc>
          <w:tcPr>
            <w:tcW w:w="245" w:type="pct"/>
            <w:shd w:val="clear" w:color="auto" w:fill="auto"/>
          </w:tcPr>
          <w:p w:rsidR="005E2569" w:rsidRPr="00304168" w:rsidRDefault="005E2569" w:rsidP="00DE05C4">
            <w:pPr>
              <w:numPr>
                <w:ilvl w:val="0"/>
                <w:numId w:val="16"/>
              </w:numPr>
              <w:ind w:left="3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8" w:type="pct"/>
            <w:shd w:val="clear" w:color="auto" w:fill="auto"/>
          </w:tcPr>
          <w:p w:rsidR="005E2569" w:rsidRPr="00304168" w:rsidRDefault="005E2569" w:rsidP="007B688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Trafność opisanej analizy ryzyka nieosiągnięcia założeń projektu, w tym opis:</w:t>
            </w:r>
          </w:p>
          <w:p w:rsidR="00517158" w:rsidRPr="00304168" w:rsidRDefault="005E2569" w:rsidP="00DE05C4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sytuacji, których wystąpienie utrudni lub uniemożliwi osiągnięcie wartości docelowej wskaźników rezultatu,</w:t>
            </w:r>
            <w:r w:rsidRPr="0030416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04168">
              <w:rPr>
                <w:rFonts w:ascii="Calibri" w:hAnsi="Calibri" w:cs="Calibri"/>
                <w:sz w:val="22"/>
                <w:szCs w:val="22"/>
              </w:rPr>
              <w:t>a także sposobu identyfikacji wystąpienia takich sytuacji (zajścia ryzyka);</w:t>
            </w:r>
          </w:p>
          <w:p w:rsidR="005E2569" w:rsidRPr="00304168" w:rsidRDefault="005E2569" w:rsidP="00DE05C4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 xml:space="preserve">działań, które zostaną podjęte, aby zapobiec </w:t>
            </w:r>
            <w:r w:rsidRPr="00304168">
              <w:rPr>
                <w:rFonts w:ascii="Calibri" w:hAnsi="Calibri" w:cs="Calibri"/>
                <w:sz w:val="22"/>
                <w:szCs w:val="22"/>
              </w:rPr>
              <w:lastRenderedPageBreak/>
              <w:t>wystąpieniu ryzyka i jakie będą mogły zostać podjęte, aby zminimalizować skutki wystąpienia ryzyka.</w:t>
            </w:r>
          </w:p>
        </w:tc>
        <w:tc>
          <w:tcPr>
            <w:tcW w:w="1173" w:type="pct"/>
            <w:vMerge/>
            <w:shd w:val="clear" w:color="auto" w:fill="auto"/>
          </w:tcPr>
          <w:p w:rsidR="005E2569" w:rsidRPr="00304168" w:rsidRDefault="005E25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4" w:type="pct"/>
            <w:vMerge/>
            <w:shd w:val="clear" w:color="auto" w:fill="auto"/>
          </w:tcPr>
          <w:p w:rsidR="005E2569" w:rsidRPr="00304168" w:rsidRDefault="005E25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4168" w:rsidRPr="00304168" w:rsidTr="001F49F2">
        <w:tc>
          <w:tcPr>
            <w:tcW w:w="245" w:type="pct"/>
            <w:shd w:val="clear" w:color="auto" w:fill="auto"/>
          </w:tcPr>
          <w:p w:rsidR="005E2569" w:rsidRPr="00304168" w:rsidRDefault="005E2569" w:rsidP="00DE05C4">
            <w:pPr>
              <w:numPr>
                <w:ilvl w:val="0"/>
                <w:numId w:val="16"/>
              </w:numPr>
              <w:ind w:left="3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8" w:type="pct"/>
            <w:shd w:val="clear" w:color="auto" w:fill="auto"/>
          </w:tcPr>
          <w:p w:rsidR="005E2569" w:rsidRPr="00304168" w:rsidRDefault="005E2569" w:rsidP="007B688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Prawidłowość sporządzenia budżetu projektu</w:t>
            </w:r>
            <w:r w:rsidR="004161D6" w:rsidRPr="0030416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37867" w:rsidRPr="00304168">
              <w:rPr>
                <w:rFonts w:ascii="Calibri" w:hAnsi="Calibri" w:cs="Calibri"/>
                <w:sz w:val="22"/>
                <w:szCs w:val="22"/>
              </w:rPr>
              <w:t>oraz zgodność wydatków z</w:t>
            </w:r>
            <w:r w:rsidR="004161D6" w:rsidRPr="00304168">
              <w:rPr>
                <w:rFonts w:ascii="Calibri" w:hAnsi="Calibri" w:cs="Calibri"/>
                <w:sz w:val="22"/>
                <w:szCs w:val="22"/>
              </w:rPr>
              <w:t xml:space="preserve"> Wytycznymi w zakresie kwalifikowalności wydatków w ramach Europejskiego Funduszu Rozwoju Regionalnego, Europejskiego Funduszu Społecznego oraz Funduszu Spójności na lata 2014-2020</w:t>
            </w:r>
            <w:r w:rsidRPr="00304168">
              <w:rPr>
                <w:rFonts w:ascii="Calibri" w:hAnsi="Calibri" w:cs="Calibri"/>
                <w:sz w:val="22"/>
                <w:szCs w:val="22"/>
              </w:rPr>
              <w:t xml:space="preserve">, w tym: </w:t>
            </w:r>
          </w:p>
          <w:p w:rsidR="005E2569" w:rsidRPr="00304168" w:rsidRDefault="005E2569" w:rsidP="00DE05C4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kwalifikowalność wydatków,</w:t>
            </w:r>
            <w:r w:rsidR="000A42CF" w:rsidRPr="00304168">
              <w:rPr>
                <w:rFonts w:ascii="Calibri" w:hAnsi="Calibri" w:cs="Calibri"/>
                <w:sz w:val="22"/>
                <w:szCs w:val="22"/>
              </w:rPr>
              <w:t xml:space="preserve"> w tym: </w:t>
            </w:r>
            <w:r w:rsidRPr="00304168">
              <w:rPr>
                <w:rFonts w:ascii="Calibri" w:hAnsi="Calibri" w:cs="Calibri"/>
                <w:sz w:val="22"/>
                <w:szCs w:val="22"/>
              </w:rPr>
              <w:t>niezbędność wydatków do realizacji projektu i osiągania jego celów, racjonalność i efektywność wydatków projektu (relacja nakład-rezultat)</w:t>
            </w:r>
            <w:r w:rsidR="004161D6" w:rsidRPr="00304168">
              <w:rPr>
                <w:rFonts w:ascii="Calibri" w:hAnsi="Calibri" w:cs="Calibri"/>
                <w:sz w:val="22"/>
                <w:szCs w:val="22"/>
              </w:rPr>
              <w:t>,</w:t>
            </w:r>
            <w:r w:rsidR="004161D6" w:rsidRPr="0030416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161D6" w:rsidRPr="00304168">
              <w:rPr>
                <w:rFonts w:ascii="Calibri" w:hAnsi="Calibri" w:cs="Calibri"/>
                <w:sz w:val="22"/>
                <w:szCs w:val="22"/>
              </w:rPr>
              <w:t>w</w:t>
            </w:r>
            <w:r w:rsidR="00222474" w:rsidRPr="00304168">
              <w:rPr>
                <w:rFonts w:ascii="Calibri" w:hAnsi="Calibri" w:cs="Calibri"/>
                <w:sz w:val="22"/>
                <w:szCs w:val="22"/>
              </w:rPr>
              <w:t xml:space="preserve"> tym zgodność ze standardami</w:t>
            </w:r>
            <w:r w:rsidR="004161D6" w:rsidRPr="00304168">
              <w:rPr>
                <w:rFonts w:ascii="Calibri" w:hAnsi="Calibri" w:cs="Calibri"/>
                <w:sz w:val="22"/>
                <w:szCs w:val="22"/>
              </w:rPr>
              <w:t xml:space="preserve"> i cenami rynkowymi</w:t>
            </w:r>
            <w:r w:rsidR="000A42CF" w:rsidRPr="00304168">
              <w:rPr>
                <w:rFonts w:ascii="Calibri" w:hAnsi="Calibri" w:cs="Calibri"/>
                <w:sz w:val="22"/>
                <w:szCs w:val="22"/>
              </w:rPr>
              <w:t>, w szczególności</w:t>
            </w:r>
            <w:r w:rsidR="004161D6" w:rsidRPr="00304168">
              <w:rPr>
                <w:rFonts w:ascii="Calibri" w:hAnsi="Calibri" w:cs="Calibri"/>
                <w:sz w:val="22"/>
                <w:szCs w:val="22"/>
              </w:rPr>
              <w:t xml:space="preserve"> określonymi w regulaminie konkursu</w:t>
            </w:r>
            <w:r w:rsidRPr="00304168">
              <w:rPr>
                <w:rFonts w:ascii="Calibri" w:hAnsi="Calibri" w:cs="Calibri"/>
                <w:sz w:val="22"/>
                <w:szCs w:val="22"/>
              </w:rPr>
              <w:t>,</w:t>
            </w:r>
            <w:r w:rsidR="000A42CF" w:rsidRPr="0030416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90243" w:rsidRPr="00304168">
              <w:rPr>
                <w:rFonts w:ascii="Calibri" w:hAnsi="Calibri" w:cs="Calibri"/>
                <w:sz w:val="22"/>
                <w:szCs w:val="22"/>
              </w:rPr>
              <w:t>poprawność wniesienia wkładu własnego,</w:t>
            </w:r>
          </w:p>
          <w:p w:rsidR="005E2569" w:rsidRPr="00304168" w:rsidRDefault="005E2569" w:rsidP="00DE05C4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poprawność formalno-rachunkowa sporządzenia budżetu projektu.</w:t>
            </w:r>
          </w:p>
        </w:tc>
        <w:tc>
          <w:tcPr>
            <w:tcW w:w="1173" w:type="pct"/>
            <w:vMerge/>
            <w:shd w:val="clear" w:color="auto" w:fill="auto"/>
          </w:tcPr>
          <w:p w:rsidR="005E2569" w:rsidRPr="00304168" w:rsidRDefault="005E2569" w:rsidP="003E45E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4" w:type="pct"/>
            <w:vMerge/>
            <w:shd w:val="clear" w:color="auto" w:fill="auto"/>
          </w:tcPr>
          <w:p w:rsidR="005E2569" w:rsidRPr="00304168" w:rsidRDefault="005E2569" w:rsidP="003E45E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04168" w:rsidRPr="00304168" w:rsidTr="001F49F2">
        <w:tc>
          <w:tcPr>
            <w:tcW w:w="2393" w:type="pct"/>
            <w:gridSpan w:val="2"/>
            <w:shd w:val="clear" w:color="auto" w:fill="D9D9D9"/>
          </w:tcPr>
          <w:p w:rsidR="00AF7D79" w:rsidRPr="0026653F" w:rsidRDefault="00AF7D79" w:rsidP="00AF7D79">
            <w:pPr>
              <w:jc w:val="center"/>
              <w:rPr>
                <w:rFonts w:ascii="Calibri" w:hAnsi="Calibri"/>
                <w:szCs w:val="22"/>
              </w:rPr>
            </w:pPr>
            <w:r w:rsidRPr="0026653F">
              <w:rPr>
                <w:rFonts w:ascii="Calibri" w:hAnsi="Calibri" w:cs="Calibri"/>
                <w:b/>
                <w:szCs w:val="22"/>
              </w:rPr>
              <w:t>Nazwa kryteriów:</w:t>
            </w:r>
          </w:p>
        </w:tc>
        <w:tc>
          <w:tcPr>
            <w:tcW w:w="2607" w:type="pct"/>
            <w:gridSpan w:val="2"/>
            <w:shd w:val="clear" w:color="auto" w:fill="FFFFFF"/>
          </w:tcPr>
          <w:p w:rsidR="00AF7D79" w:rsidRPr="0026653F" w:rsidRDefault="00AF7D79" w:rsidP="003E45E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zCs w:val="22"/>
              </w:rPr>
            </w:pPr>
            <w:r w:rsidRPr="0026653F">
              <w:rPr>
                <w:rFonts w:ascii="Calibri" w:hAnsi="Calibri" w:cs="Calibri"/>
                <w:b/>
                <w:szCs w:val="22"/>
              </w:rPr>
              <w:t>3. KRYTERIA DOPUSZCZAJĄCE OGÓLNE</w:t>
            </w:r>
          </w:p>
        </w:tc>
      </w:tr>
      <w:tr w:rsidR="00304168" w:rsidRPr="00304168" w:rsidTr="0026653F">
        <w:tc>
          <w:tcPr>
            <w:tcW w:w="245" w:type="pct"/>
            <w:shd w:val="clear" w:color="auto" w:fill="D9D9D9"/>
            <w:vAlign w:val="center"/>
          </w:tcPr>
          <w:p w:rsidR="00D277B0" w:rsidRPr="0026653F" w:rsidRDefault="00AF7D79" w:rsidP="0026653F">
            <w:pPr>
              <w:rPr>
                <w:rFonts w:ascii="Calibri" w:hAnsi="Calibri" w:cs="Calibri"/>
                <w:szCs w:val="22"/>
              </w:rPr>
            </w:pPr>
            <w:r w:rsidRPr="0026653F">
              <w:rPr>
                <w:rFonts w:ascii="Calibri" w:hAnsi="Calibri" w:cs="Calibri"/>
                <w:szCs w:val="22"/>
              </w:rPr>
              <w:t>Lp.</w:t>
            </w:r>
          </w:p>
        </w:tc>
        <w:tc>
          <w:tcPr>
            <w:tcW w:w="2148" w:type="pct"/>
            <w:shd w:val="clear" w:color="auto" w:fill="D9D9D9"/>
            <w:vAlign w:val="center"/>
          </w:tcPr>
          <w:p w:rsidR="00D277B0" w:rsidRPr="0026653F" w:rsidRDefault="00F448D3" w:rsidP="007B6888">
            <w:pPr>
              <w:rPr>
                <w:rFonts w:ascii="Calibri" w:hAnsi="Calibri"/>
                <w:szCs w:val="22"/>
              </w:rPr>
            </w:pPr>
            <w:r w:rsidRPr="0026653F">
              <w:rPr>
                <w:rFonts w:ascii="Calibri" w:hAnsi="Calibri" w:cs="Calibri"/>
                <w:szCs w:val="22"/>
              </w:rPr>
              <w:t>Nazwa</w:t>
            </w:r>
            <w:r w:rsidR="00D277B0" w:rsidRPr="0026653F">
              <w:rPr>
                <w:rFonts w:ascii="Calibri" w:hAnsi="Calibri" w:cs="Calibri"/>
                <w:szCs w:val="22"/>
              </w:rPr>
              <w:t xml:space="preserve"> kryterium</w:t>
            </w:r>
          </w:p>
        </w:tc>
        <w:tc>
          <w:tcPr>
            <w:tcW w:w="1173" w:type="pct"/>
            <w:shd w:val="clear" w:color="auto" w:fill="D9D9D9"/>
            <w:vAlign w:val="center"/>
          </w:tcPr>
          <w:p w:rsidR="00D277B0" w:rsidRPr="0026653F" w:rsidRDefault="00D277B0">
            <w:pPr>
              <w:jc w:val="both"/>
              <w:rPr>
                <w:rFonts w:ascii="Calibri" w:hAnsi="Calibri"/>
                <w:szCs w:val="22"/>
              </w:rPr>
            </w:pPr>
            <w:r w:rsidRPr="0026653F">
              <w:rPr>
                <w:rFonts w:ascii="Calibri" w:hAnsi="Calibri" w:cs="Calibri"/>
                <w:szCs w:val="22"/>
              </w:rPr>
              <w:t>Definicja kryterium</w:t>
            </w:r>
          </w:p>
        </w:tc>
        <w:tc>
          <w:tcPr>
            <w:tcW w:w="1434" w:type="pct"/>
            <w:shd w:val="clear" w:color="auto" w:fill="D9D9D9"/>
            <w:vAlign w:val="center"/>
          </w:tcPr>
          <w:p w:rsidR="00D277B0" w:rsidRPr="0026653F" w:rsidRDefault="00D277B0" w:rsidP="003E45E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zCs w:val="22"/>
              </w:rPr>
            </w:pPr>
            <w:r w:rsidRPr="0026653F">
              <w:rPr>
                <w:rFonts w:ascii="Calibri" w:hAnsi="Calibri" w:cs="Calibri"/>
                <w:szCs w:val="22"/>
              </w:rPr>
              <w:t xml:space="preserve">Opis </w:t>
            </w:r>
            <w:r w:rsidR="00F448D3" w:rsidRPr="0026653F">
              <w:rPr>
                <w:rFonts w:ascii="Calibri" w:hAnsi="Calibri" w:cs="Calibri"/>
                <w:szCs w:val="22"/>
              </w:rPr>
              <w:t xml:space="preserve">znaczenia </w:t>
            </w:r>
            <w:r w:rsidRPr="0026653F">
              <w:rPr>
                <w:rFonts w:ascii="Calibri" w:hAnsi="Calibri" w:cs="Calibri"/>
                <w:szCs w:val="22"/>
              </w:rPr>
              <w:t>kryterium</w:t>
            </w:r>
          </w:p>
        </w:tc>
      </w:tr>
      <w:tr w:rsidR="00304168" w:rsidRPr="00304168" w:rsidTr="001F49F2">
        <w:tc>
          <w:tcPr>
            <w:tcW w:w="245" w:type="pct"/>
            <w:shd w:val="clear" w:color="auto" w:fill="auto"/>
          </w:tcPr>
          <w:p w:rsidR="00DE0AF1" w:rsidRPr="00304168" w:rsidRDefault="00DE0AF1" w:rsidP="00DE05C4">
            <w:pPr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8" w:type="pct"/>
            <w:shd w:val="clear" w:color="auto" w:fill="auto"/>
          </w:tcPr>
          <w:p w:rsidR="00DE0AF1" w:rsidRPr="00304168" w:rsidRDefault="00DE0AF1" w:rsidP="00885D0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Zgodność z prawodawstwem unijnym oraz z właściwymi zasadami unijnymi, w tym:</w:t>
            </w:r>
          </w:p>
          <w:p w:rsidR="00DE0AF1" w:rsidRPr="00304168" w:rsidRDefault="00DE0AF1" w:rsidP="00DE05C4">
            <w:pPr>
              <w:numPr>
                <w:ilvl w:val="0"/>
                <w:numId w:val="7"/>
              </w:numPr>
              <w:ind w:left="317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zasadą równości szans kobiet i mężczyzn w oparciu o standard minimum,</w:t>
            </w:r>
            <w:r w:rsidRPr="0030416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04168">
              <w:rPr>
                <w:rFonts w:ascii="Calibri" w:hAnsi="Calibri" w:cs="Calibri"/>
                <w:sz w:val="22"/>
                <w:szCs w:val="22"/>
              </w:rPr>
              <w:t xml:space="preserve">o którym mowa w </w:t>
            </w:r>
            <w:r w:rsidRPr="00304168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Wytycznych w zakresie realizacji zasady równości szans i niedyskryminacji, w tym dostępności dla osób z niepełnosprawnościami oraz zasady równości szans kobiet </w:t>
            </w:r>
            <w:r w:rsidRPr="00304168">
              <w:rPr>
                <w:rFonts w:ascii="Calibri" w:hAnsi="Calibri" w:cs="Calibri"/>
                <w:bCs/>
                <w:i/>
                <w:sz w:val="22"/>
                <w:szCs w:val="22"/>
              </w:rPr>
              <w:br/>
              <w:t>i mężczyzn w ramach funduszy unijnych na lata 2014-2020</w:t>
            </w:r>
          </w:p>
          <w:p w:rsidR="00DE0AF1" w:rsidRPr="00304168" w:rsidRDefault="00DE0AF1" w:rsidP="00DE05C4">
            <w:pPr>
              <w:numPr>
                <w:ilvl w:val="0"/>
                <w:numId w:val="7"/>
              </w:numPr>
              <w:ind w:left="317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 xml:space="preserve">zasadą równości szans i niedyskryminacji, w tym dostępności dla osób z niepełnosprawnościami </w:t>
            </w:r>
          </w:p>
          <w:p w:rsidR="00DE0AF1" w:rsidRPr="00304168" w:rsidRDefault="00DE0AF1" w:rsidP="00DE05C4">
            <w:pPr>
              <w:numPr>
                <w:ilvl w:val="0"/>
                <w:numId w:val="7"/>
              </w:numPr>
              <w:ind w:left="317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 xml:space="preserve">zasadą zrównoważonego rozwoju. </w:t>
            </w:r>
          </w:p>
        </w:tc>
        <w:tc>
          <w:tcPr>
            <w:tcW w:w="1173" w:type="pct"/>
            <w:vMerge w:val="restart"/>
            <w:shd w:val="clear" w:color="auto" w:fill="auto"/>
            <w:vAlign w:val="center"/>
          </w:tcPr>
          <w:p w:rsidR="00DE0AF1" w:rsidRPr="00304168" w:rsidRDefault="00DE0AF1" w:rsidP="00885D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Ocena spełniania kryterium polega na przypisaniu im wartości logicznych „tak”, „nie”.</w:t>
            </w:r>
          </w:p>
          <w:p w:rsidR="00DE0AF1" w:rsidRPr="00304168" w:rsidRDefault="00DE0AF1" w:rsidP="00885D0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E0AF1" w:rsidRPr="00304168" w:rsidRDefault="00DE0AF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4" w:type="pct"/>
            <w:vMerge w:val="restart"/>
            <w:shd w:val="clear" w:color="auto" w:fill="auto"/>
            <w:vAlign w:val="center"/>
          </w:tcPr>
          <w:p w:rsidR="00DE0AF1" w:rsidRPr="00304168" w:rsidRDefault="00DE0AF1" w:rsidP="00885D01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Spełnienie kryterium jest konieczne do przyznania dofinansowania.</w:t>
            </w:r>
          </w:p>
          <w:p w:rsidR="00DE0AF1" w:rsidRPr="00304168" w:rsidRDefault="00DE0AF1" w:rsidP="003E45E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 xml:space="preserve">Projekty niespełniające któregokolwiek z kryteriów dopuszczających ogólnych są odrzucane na etapie oceny merytorycznej. </w:t>
            </w:r>
          </w:p>
        </w:tc>
      </w:tr>
      <w:tr w:rsidR="00304168" w:rsidRPr="00304168" w:rsidTr="001F49F2">
        <w:tc>
          <w:tcPr>
            <w:tcW w:w="245" w:type="pct"/>
            <w:shd w:val="clear" w:color="auto" w:fill="auto"/>
          </w:tcPr>
          <w:p w:rsidR="00DE0AF1" w:rsidRPr="00304168" w:rsidRDefault="00DE0AF1" w:rsidP="00DE05C4">
            <w:pPr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8" w:type="pct"/>
            <w:shd w:val="clear" w:color="auto" w:fill="auto"/>
          </w:tcPr>
          <w:p w:rsidR="00DE0AF1" w:rsidRPr="00304168" w:rsidRDefault="00DE0AF1" w:rsidP="007B6888">
            <w:pPr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Zgodność z prawodawstwem krajowym w zakresie odnoszącym się do sposobu realizacji i zakresu projektu.</w:t>
            </w:r>
          </w:p>
        </w:tc>
        <w:tc>
          <w:tcPr>
            <w:tcW w:w="1173" w:type="pct"/>
            <w:vMerge/>
            <w:shd w:val="clear" w:color="auto" w:fill="auto"/>
            <w:vAlign w:val="center"/>
          </w:tcPr>
          <w:p w:rsidR="00DE0AF1" w:rsidRPr="00304168" w:rsidRDefault="00DE0AF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4" w:type="pct"/>
            <w:vMerge/>
            <w:shd w:val="clear" w:color="auto" w:fill="auto"/>
            <w:vAlign w:val="center"/>
          </w:tcPr>
          <w:p w:rsidR="00DE0AF1" w:rsidRPr="00304168" w:rsidRDefault="00DE0AF1" w:rsidP="003E45E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4168" w:rsidRPr="00304168" w:rsidTr="001F49F2">
        <w:tc>
          <w:tcPr>
            <w:tcW w:w="245" w:type="pct"/>
            <w:shd w:val="clear" w:color="auto" w:fill="auto"/>
          </w:tcPr>
          <w:p w:rsidR="00DE0AF1" w:rsidRPr="00304168" w:rsidRDefault="00DE0AF1" w:rsidP="00DE05C4">
            <w:pPr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8" w:type="pct"/>
            <w:shd w:val="clear" w:color="auto" w:fill="auto"/>
          </w:tcPr>
          <w:p w:rsidR="00DE0AF1" w:rsidRPr="00304168" w:rsidRDefault="00DE0AF1" w:rsidP="007A06C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 xml:space="preserve">Zgodność projektu z Regionalnym Programem Operacyjnym </w:t>
            </w:r>
            <w:r w:rsidRPr="00304168">
              <w:rPr>
                <w:rFonts w:ascii="Calibri" w:hAnsi="Calibri"/>
                <w:sz w:val="22"/>
                <w:szCs w:val="22"/>
              </w:rPr>
              <w:lastRenderedPageBreak/>
              <w:t>Województwa Podlaskiego na lata 2014-2020 oraz ze Szczegółowym Opisem Osi Priorytetowych Regionalnego Programu Operacyjnego</w:t>
            </w:r>
            <w:r w:rsidRPr="0030416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304168">
              <w:rPr>
                <w:rFonts w:ascii="Calibri" w:hAnsi="Calibri"/>
                <w:sz w:val="22"/>
                <w:szCs w:val="22"/>
              </w:rPr>
              <w:t>Województwa Podlaskiego, w tym w zakresie:</w:t>
            </w:r>
          </w:p>
          <w:p w:rsidR="00DE0AF1" w:rsidRPr="00304168" w:rsidRDefault="00DE0AF1" w:rsidP="007A06C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- zgodności wyboru grupy docelowej z wykazem zawartym w „Grupa docelowa/ostateczni odbiorcy wsparcia” w SZOOP,</w:t>
            </w:r>
          </w:p>
          <w:p w:rsidR="00DE0AF1" w:rsidRPr="00304168" w:rsidRDefault="00DE0AF1" w:rsidP="007A06C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 xml:space="preserve">- zgodności z limitami określonymi w SZOOP. </w:t>
            </w:r>
            <w:r w:rsidRPr="00304168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173" w:type="pct"/>
            <w:vMerge/>
            <w:shd w:val="clear" w:color="auto" w:fill="auto"/>
            <w:vAlign w:val="center"/>
          </w:tcPr>
          <w:p w:rsidR="00DE0AF1" w:rsidRPr="00304168" w:rsidRDefault="00DE0AF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4" w:type="pct"/>
            <w:vMerge/>
            <w:shd w:val="clear" w:color="auto" w:fill="auto"/>
            <w:vAlign w:val="center"/>
          </w:tcPr>
          <w:p w:rsidR="00DE0AF1" w:rsidRPr="00304168" w:rsidRDefault="00DE0AF1" w:rsidP="003E45E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4168" w:rsidRPr="00304168" w:rsidTr="001F49F2">
        <w:tc>
          <w:tcPr>
            <w:tcW w:w="245" w:type="pct"/>
            <w:shd w:val="clear" w:color="auto" w:fill="auto"/>
          </w:tcPr>
          <w:p w:rsidR="001F49F2" w:rsidRPr="00304168" w:rsidRDefault="001F49F2" w:rsidP="00DE05C4">
            <w:pPr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8" w:type="pct"/>
            <w:shd w:val="clear" w:color="auto" w:fill="auto"/>
          </w:tcPr>
          <w:p w:rsidR="001F49F2" w:rsidRPr="00304168" w:rsidRDefault="001F49F2" w:rsidP="00C23FC6">
            <w:pPr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Negocjacje zakończyły się wynikiem pozytywnym co oznacza:</w:t>
            </w:r>
          </w:p>
          <w:p w:rsidR="001F49F2" w:rsidRPr="0026653F" w:rsidRDefault="001F49F2" w:rsidP="00DE05C4">
            <w:pPr>
              <w:pStyle w:val="Akapitzlist"/>
              <w:numPr>
                <w:ilvl w:val="0"/>
                <w:numId w:val="18"/>
              </w:numPr>
              <w:ind w:left="318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26653F">
              <w:rPr>
                <w:rFonts w:ascii="Calibri" w:hAnsi="Calibri"/>
                <w:sz w:val="22"/>
                <w:szCs w:val="22"/>
              </w:rPr>
              <w:t>uznanie za spełnione zerojedynkowych kryteriów obligatoryjnych, które w trakcie oceny merytorycznej warunkowo uznane zostały za spełnione i/lub,</w:t>
            </w:r>
          </w:p>
          <w:p w:rsidR="001F49F2" w:rsidRPr="0026653F" w:rsidRDefault="001F49F2" w:rsidP="00DE05C4">
            <w:pPr>
              <w:pStyle w:val="Akapitzlist"/>
              <w:numPr>
                <w:ilvl w:val="0"/>
                <w:numId w:val="18"/>
              </w:numPr>
              <w:ind w:left="318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26653F">
              <w:rPr>
                <w:rFonts w:ascii="Calibri" w:hAnsi="Calibri"/>
                <w:sz w:val="22"/>
                <w:szCs w:val="22"/>
              </w:rPr>
              <w:t>przyznanie wyższej liczby punktów za spełnienie punktowych kryteriów merytoryczny</w:t>
            </w:r>
            <w:bookmarkStart w:id="0" w:name="_GoBack"/>
            <w:bookmarkEnd w:id="0"/>
            <w:r w:rsidRPr="0026653F">
              <w:rPr>
                <w:rFonts w:ascii="Calibri" w:hAnsi="Calibri"/>
                <w:sz w:val="22"/>
                <w:szCs w:val="22"/>
              </w:rPr>
              <w:t>ch, która była warunkowo przyznana przez oceniających</w:t>
            </w:r>
          </w:p>
          <w:p w:rsidR="001F49F2" w:rsidRPr="00304168" w:rsidRDefault="001F49F2" w:rsidP="007B6888">
            <w:pPr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(Kryterium będzie uznane za spełnione w przypadku wprowadzenia do wniosku wszystkich wymaganych zmian wskazanych przez oceniających w Kartach Oceny Merytorycznej lub akceptacji przez IOK stanowiska Wnioskodawcy)</w:t>
            </w:r>
          </w:p>
        </w:tc>
        <w:tc>
          <w:tcPr>
            <w:tcW w:w="1173" w:type="pct"/>
            <w:shd w:val="clear" w:color="auto" w:fill="auto"/>
          </w:tcPr>
          <w:p w:rsidR="001F49F2" w:rsidRPr="00304168" w:rsidRDefault="001F49F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04168">
              <w:rPr>
                <w:rFonts w:ascii="Calibri" w:hAnsi="Calibri"/>
                <w:sz w:val="22"/>
                <w:szCs w:val="22"/>
              </w:rPr>
              <w:t>Ocena spełniania kryterium polega na przypisaniu mu wartości logicznych „tak”, „nie” albo stwierdzeniu, że kryterium nie dotyczy danego projektu.</w:t>
            </w:r>
          </w:p>
        </w:tc>
        <w:tc>
          <w:tcPr>
            <w:tcW w:w="1434" w:type="pct"/>
            <w:shd w:val="clear" w:color="auto" w:fill="auto"/>
          </w:tcPr>
          <w:p w:rsidR="001F49F2" w:rsidRPr="00304168" w:rsidRDefault="001F49F2" w:rsidP="00C23F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Spełnienie kryterium jest konieczne do przyznania dofinansowania. Projekt niespełniający kryterium jest odrzucany na etapie oceny merytorycznej.</w:t>
            </w:r>
          </w:p>
          <w:p w:rsidR="001F49F2" w:rsidRPr="00304168" w:rsidRDefault="001F49F2" w:rsidP="00C23F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Kryterium weryfikowane będzie na podstawie wniosku o dofinansowanie i stanowisk negocjacyjnych.</w:t>
            </w:r>
          </w:p>
          <w:p w:rsidR="001F49F2" w:rsidRPr="00304168" w:rsidRDefault="001F49F2" w:rsidP="003E45E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168">
              <w:rPr>
                <w:rFonts w:ascii="Calibri" w:hAnsi="Calibri" w:cs="Calibri"/>
                <w:sz w:val="22"/>
                <w:szCs w:val="22"/>
              </w:rPr>
              <w:t>Kryterium będzie weryfikowane po przeprowadzeniu procesu negocjacji.</w:t>
            </w:r>
          </w:p>
        </w:tc>
      </w:tr>
    </w:tbl>
    <w:p w:rsidR="00C32281" w:rsidRPr="00304168" w:rsidRDefault="00C32281" w:rsidP="0096797C">
      <w:pPr>
        <w:rPr>
          <w:rFonts w:ascii="Calibri" w:hAnsi="Calibri"/>
          <w:b/>
          <w:sz w:val="28"/>
          <w:szCs w:val="22"/>
        </w:rPr>
      </w:pPr>
    </w:p>
    <w:sectPr w:rsidR="00C32281" w:rsidRPr="00304168" w:rsidSect="009C7D99">
      <w:endnotePr>
        <w:numFmt w:val="chicago"/>
      </w:endnotePr>
      <w:pgSz w:w="16838" w:h="11906" w:orient="landscape"/>
      <w:pgMar w:top="1417" w:right="1417" w:bottom="1417" w:left="1417" w:header="709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5C4" w:rsidRDefault="00DE05C4">
      <w:r>
        <w:separator/>
      </w:r>
    </w:p>
  </w:endnote>
  <w:endnote w:type="continuationSeparator" w:id="0">
    <w:p w:rsidR="00DE05C4" w:rsidRDefault="00DE05C4">
      <w:r>
        <w:continuationSeparator/>
      </w:r>
    </w:p>
  </w:endnote>
  <w:endnote w:type="continuationNotice" w:id="1">
    <w:p w:rsidR="00DE05C4" w:rsidRDefault="00DE05C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64F" w:rsidRDefault="001C4065" w:rsidP="00743A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936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483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9364F" w:rsidRDefault="00A9364F" w:rsidP="00A9364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EB3" w:rsidRPr="00C42AB0" w:rsidRDefault="001C4065">
    <w:pPr>
      <w:pStyle w:val="Stopka"/>
      <w:jc w:val="center"/>
      <w:rPr>
        <w:rFonts w:ascii="Calibri" w:hAnsi="Calibri"/>
      </w:rPr>
    </w:pPr>
    <w:r w:rsidRPr="00C42AB0">
      <w:rPr>
        <w:rFonts w:ascii="Calibri" w:hAnsi="Calibri"/>
      </w:rPr>
      <w:fldChar w:fldCharType="begin"/>
    </w:r>
    <w:r w:rsidR="00984EB3" w:rsidRPr="00C42AB0">
      <w:rPr>
        <w:rFonts w:ascii="Calibri" w:hAnsi="Calibri"/>
      </w:rPr>
      <w:instrText>PAGE   \* MERGEFORMAT</w:instrText>
    </w:r>
    <w:r w:rsidRPr="00C42AB0">
      <w:rPr>
        <w:rFonts w:ascii="Calibri" w:hAnsi="Calibri"/>
      </w:rPr>
      <w:fldChar w:fldCharType="separate"/>
    </w:r>
    <w:r w:rsidR="005F4845">
      <w:rPr>
        <w:rFonts w:ascii="Calibri" w:hAnsi="Calibri"/>
        <w:noProof/>
      </w:rPr>
      <w:t>2</w:t>
    </w:r>
    <w:r w:rsidRPr="00C42AB0">
      <w:rPr>
        <w:rFonts w:ascii="Calibri" w:hAnsi="Calibri"/>
      </w:rPr>
      <w:fldChar w:fldCharType="end"/>
    </w:r>
  </w:p>
  <w:p w:rsidR="00A9364F" w:rsidRDefault="00A9364F" w:rsidP="00984EB3">
    <w:pPr>
      <w:pStyle w:val="Stopka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AB0" w:rsidRDefault="001C4065">
    <w:pPr>
      <w:pStyle w:val="Stopka"/>
      <w:jc w:val="center"/>
    </w:pPr>
    <w:r w:rsidRPr="00C42AB0">
      <w:rPr>
        <w:rFonts w:ascii="Calibri" w:hAnsi="Calibri"/>
      </w:rPr>
      <w:fldChar w:fldCharType="begin"/>
    </w:r>
    <w:r w:rsidR="00C42AB0" w:rsidRPr="00C42AB0">
      <w:rPr>
        <w:rFonts w:ascii="Calibri" w:hAnsi="Calibri"/>
      </w:rPr>
      <w:instrText>PAGE   \* MERGEFORMAT</w:instrText>
    </w:r>
    <w:r w:rsidRPr="00C42AB0">
      <w:rPr>
        <w:rFonts w:ascii="Calibri" w:hAnsi="Calibri"/>
      </w:rPr>
      <w:fldChar w:fldCharType="separate"/>
    </w:r>
    <w:r w:rsidR="005F4845">
      <w:rPr>
        <w:rFonts w:ascii="Calibri" w:hAnsi="Calibri"/>
        <w:noProof/>
      </w:rPr>
      <w:t>1</w:t>
    </w:r>
    <w:r w:rsidRPr="00C42AB0">
      <w:rPr>
        <w:rFonts w:ascii="Calibri" w:hAnsi="Calibri"/>
      </w:rPr>
      <w:fldChar w:fldCharType="end"/>
    </w:r>
  </w:p>
  <w:p w:rsidR="00C42AB0" w:rsidRDefault="00C42A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5C4" w:rsidRDefault="00DE05C4">
      <w:r>
        <w:separator/>
      </w:r>
    </w:p>
  </w:footnote>
  <w:footnote w:type="continuationSeparator" w:id="0">
    <w:p w:rsidR="00DE05C4" w:rsidRDefault="00DE05C4">
      <w:r>
        <w:continuationSeparator/>
      </w:r>
    </w:p>
  </w:footnote>
  <w:footnote w:type="continuationNotice" w:id="1">
    <w:p w:rsidR="00DE05C4" w:rsidRDefault="00DE05C4"/>
  </w:footnote>
  <w:footnote w:id="2">
    <w:p w:rsidR="00F24E2B" w:rsidRPr="00F24E2B" w:rsidRDefault="00F24E2B" w:rsidP="00F24E2B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1974E5">
        <w:rPr>
          <w:rStyle w:val="Odwoanieprzypisudolnego"/>
          <w:rFonts w:cs="Calibri"/>
          <w:sz w:val="22"/>
        </w:rPr>
        <w:footnoteRef/>
      </w:r>
      <w:r w:rsidRPr="001974E5">
        <w:rPr>
          <w:rFonts w:cs="Calibri"/>
          <w:sz w:val="14"/>
          <w:szCs w:val="16"/>
        </w:rPr>
        <w:t xml:space="preserve"> </w:t>
      </w:r>
      <w:r w:rsidRPr="00F24E2B">
        <w:rPr>
          <w:rFonts w:ascii="Calibri" w:hAnsi="Calibri" w:cs="Arial"/>
          <w:sz w:val="16"/>
          <w:szCs w:val="16"/>
        </w:rPr>
        <w:t xml:space="preserve">Do przeliczenia ww. kwoty na PLN należy stosować miesięczny obrachunkowy kurs wymiany stosowany przez KE aktualny na dzień </w:t>
      </w:r>
      <w:r w:rsidR="001974E5" w:rsidRPr="00F24E2B">
        <w:rPr>
          <w:rFonts w:ascii="Calibri" w:hAnsi="Calibri" w:cs="Arial"/>
          <w:sz w:val="16"/>
          <w:szCs w:val="16"/>
        </w:rPr>
        <w:t>ogłoszenia konkursu</w:t>
      </w:r>
      <w:r w:rsidRPr="00F24E2B">
        <w:rPr>
          <w:rFonts w:ascii="Calibri" w:hAnsi="Calibri" w:cs="Arial"/>
          <w:sz w:val="16"/>
          <w:szCs w:val="16"/>
        </w:rPr>
        <w:t>.</w:t>
      </w:r>
    </w:p>
  </w:footnote>
  <w:footnote w:id="3">
    <w:p w:rsidR="00F24E2B" w:rsidRPr="00F24E2B" w:rsidRDefault="00F24E2B" w:rsidP="00F24E2B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F24E2B">
        <w:rPr>
          <w:rStyle w:val="Odwoanieprzypisudolnego"/>
          <w:rFonts w:ascii="Calibri" w:hAnsi="Calibri" w:cs="Calibri"/>
        </w:rPr>
        <w:footnoteRef/>
      </w:r>
      <w:r w:rsidRPr="00F24E2B">
        <w:rPr>
          <w:rFonts w:ascii="Calibri" w:hAnsi="Calibri" w:cs="Calibri"/>
          <w:sz w:val="16"/>
          <w:szCs w:val="16"/>
        </w:rPr>
        <w:t xml:space="preserve"> </w:t>
      </w:r>
      <w:r w:rsidRPr="00F24E2B">
        <w:rPr>
          <w:rFonts w:ascii="Calibri" w:hAnsi="Calibri" w:cs="Arial"/>
          <w:sz w:val="16"/>
          <w:szCs w:val="16"/>
        </w:rPr>
        <w:t>Do przeliczenia ww. kwoty na PLN należy stosować miesięczny obrachunkowy kurs wymiany stosowany przez KE aktualny na dzień ogłoszenia  konkursu.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F09" w:rsidRPr="00695545" w:rsidRDefault="005F4845" w:rsidP="003C64EC">
    <w:pPr>
      <w:pStyle w:val="Nagwek"/>
      <w:rPr>
        <w:b/>
      </w:rPr>
    </w:pPr>
    <w:r>
      <w:rPr>
        <w:b/>
      </w:rPr>
      <w:t>Załącznik nr 7</w:t>
    </w:r>
    <w:r w:rsidR="003C64EC" w:rsidRPr="00695545">
      <w:rPr>
        <w:b/>
      </w:rPr>
      <w:t xml:space="preserve"> do Reg</w:t>
    </w:r>
    <w:r w:rsidR="00695545">
      <w:rPr>
        <w:b/>
      </w:rPr>
      <w:t>ulaminu</w:t>
    </w:r>
    <w:r w:rsidR="003C64EC" w:rsidRPr="00695545">
      <w:rPr>
        <w:b/>
      </w:rPr>
      <w:t xml:space="preserve"> konkursu - Kryteria oceny formalno-merytorycznej – projekty zintegrowane, tryb konkursowy</w:t>
    </w:r>
  </w:p>
  <w:p w:rsidR="003C64EC" w:rsidRDefault="003C64EC" w:rsidP="00FA3F09">
    <w:pPr>
      <w:pStyle w:val="Nagwek"/>
      <w:jc w:val="center"/>
    </w:pPr>
    <w:r w:rsidRPr="003C64EC">
      <w:rPr>
        <w:noProof/>
      </w:rPr>
      <w:drawing>
        <wp:inline distT="0" distB="0" distL="0" distR="0">
          <wp:extent cx="5760720" cy="875442"/>
          <wp:effectExtent l="19050" t="0" r="0" b="0"/>
          <wp:docPr id="2" name="Obraz 1" descr="!!IZ Zestaw+logotypowkolor_CMYK_EFSII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!!IZ Zestaw+logotypowkolor_CMYK_EFSII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5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9B8"/>
    <w:multiLevelType w:val="hybridMultilevel"/>
    <w:tmpl w:val="BD90F402"/>
    <w:lvl w:ilvl="0" w:tplc="AEDCDA88">
      <w:start w:val="1"/>
      <w:numFmt w:val="decimal"/>
      <w:lvlText w:val="%1."/>
      <w:lvlJc w:val="left"/>
      <w:pPr>
        <w:tabs>
          <w:tab w:val="num" w:pos="170"/>
        </w:tabs>
        <w:ind w:left="340" w:hanging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233B0"/>
    <w:multiLevelType w:val="multilevel"/>
    <w:tmpl w:val="62CA554C"/>
    <w:lvl w:ilvl="0">
      <w:start w:val="1"/>
      <w:numFmt w:val="decimal"/>
      <w:pStyle w:val="Nagwek1"/>
      <w:lvlText w:val="%1."/>
      <w:lvlJc w:val="left"/>
      <w:pPr>
        <w:ind w:left="4543" w:hanging="432"/>
      </w:pPr>
    </w:lvl>
    <w:lvl w:ilvl="1">
      <w:start w:val="1"/>
      <w:numFmt w:val="decimal"/>
      <w:pStyle w:val="Nagwek2"/>
      <w:lvlText w:val="%1.%2."/>
      <w:lvlJc w:val="left"/>
      <w:pPr>
        <w:ind w:left="576" w:hanging="576"/>
      </w:pPr>
    </w:lvl>
    <w:lvl w:ilvl="2">
      <w:start w:val="1"/>
      <w:numFmt w:val="decimal"/>
      <w:pStyle w:val="Nagwek3"/>
      <w:lvlText w:val="%1.%2.%3."/>
      <w:lvlJc w:val="left"/>
      <w:pPr>
        <w:ind w:left="3555" w:hanging="720"/>
      </w:pPr>
    </w:lvl>
    <w:lvl w:ilvl="3">
      <w:start w:val="1"/>
      <w:numFmt w:val="decimal"/>
      <w:pStyle w:val="Nagwek4"/>
      <w:lvlText w:val="%1.%2.%3.%4.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>
    <w:nsid w:val="082074A2"/>
    <w:multiLevelType w:val="hybridMultilevel"/>
    <w:tmpl w:val="89CE291A"/>
    <w:lvl w:ilvl="0" w:tplc="498AC6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805060"/>
    <w:multiLevelType w:val="hybridMultilevel"/>
    <w:tmpl w:val="2C5AD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91AAB"/>
    <w:multiLevelType w:val="hybridMultilevel"/>
    <w:tmpl w:val="6B0E9526"/>
    <w:lvl w:ilvl="0" w:tplc="949CAA6E">
      <w:start w:val="1"/>
      <w:numFmt w:val="decimal"/>
      <w:lvlText w:val="%1."/>
      <w:lvlJc w:val="left"/>
      <w:pPr>
        <w:tabs>
          <w:tab w:val="num" w:pos="170"/>
        </w:tabs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0F43D8"/>
    <w:multiLevelType w:val="hybridMultilevel"/>
    <w:tmpl w:val="E01AEAB6"/>
    <w:lvl w:ilvl="0" w:tplc="498AC6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BF136B"/>
    <w:multiLevelType w:val="hybridMultilevel"/>
    <w:tmpl w:val="22B26E7A"/>
    <w:lvl w:ilvl="0" w:tplc="0CD468B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D38DB"/>
    <w:multiLevelType w:val="hybridMultilevel"/>
    <w:tmpl w:val="6E68FC2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D0FDC"/>
    <w:multiLevelType w:val="hybridMultilevel"/>
    <w:tmpl w:val="5C8255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A20BF9"/>
    <w:multiLevelType w:val="hybridMultilevel"/>
    <w:tmpl w:val="A47A7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621A4"/>
    <w:multiLevelType w:val="hybridMultilevel"/>
    <w:tmpl w:val="9CF61890"/>
    <w:lvl w:ilvl="0" w:tplc="BE3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59349D"/>
    <w:multiLevelType w:val="hybridMultilevel"/>
    <w:tmpl w:val="77208E54"/>
    <w:lvl w:ilvl="0" w:tplc="498AC6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48715FF"/>
    <w:multiLevelType w:val="hybridMultilevel"/>
    <w:tmpl w:val="005AC9BA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DC7476"/>
    <w:multiLevelType w:val="hybridMultilevel"/>
    <w:tmpl w:val="B9EC4204"/>
    <w:lvl w:ilvl="0" w:tplc="C3D0B120">
      <w:start w:val="1"/>
      <w:numFmt w:val="decimal"/>
      <w:lvlText w:val="%1."/>
      <w:lvlJc w:val="left"/>
      <w:pPr>
        <w:ind w:left="284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179F1"/>
    <w:multiLevelType w:val="hybridMultilevel"/>
    <w:tmpl w:val="6B0E9526"/>
    <w:lvl w:ilvl="0" w:tplc="949CAA6E">
      <w:start w:val="1"/>
      <w:numFmt w:val="decimal"/>
      <w:lvlText w:val="%1."/>
      <w:lvlJc w:val="left"/>
      <w:pPr>
        <w:tabs>
          <w:tab w:val="num" w:pos="170"/>
        </w:tabs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E336FC"/>
    <w:multiLevelType w:val="hybridMultilevel"/>
    <w:tmpl w:val="504E515A"/>
    <w:lvl w:ilvl="0" w:tplc="498AC6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4918E9"/>
    <w:multiLevelType w:val="hybridMultilevel"/>
    <w:tmpl w:val="F9E21812"/>
    <w:lvl w:ilvl="0" w:tplc="B51EB936">
      <w:start w:val="1"/>
      <w:numFmt w:val="decimal"/>
      <w:lvlText w:val="%1."/>
      <w:lvlJc w:val="left"/>
      <w:pPr>
        <w:tabs>
          <w:tab w:val="num" w:pos="473"/>
        </w:tabs>
        <w:ind w:left="643" w:hanging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15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3"/>
  </w:num>
  <w:num w:numId="10">
    <w:abstractNumId w:val="2"/>
  </w:num>
  <w:num w:numId="11">
    <w:abstractNumId w:val="9"/>
  </w:num>
  <w:num w:numId="12">
    <w:abstractNumId w:val="12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7"/>
  </w:num>
  <w:num w:numId="17">
    <w:abstractNumId w:val="14"/>
  </w:num>
  <w:num w:numId="18">
    <w:abstractNumId w:val="11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R">
    <w15:presenceInfo w15:providerId="None" w15:userId="DR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chicago"/>
    <w:endnote w:id="-1"/>
    <w:endnote w:id="0"/>
    <w:endnote w:id="1"/>
  </w:endnotePr>
  <w:compat/>
  <w:rsids>
    <w:rsidRoot w:val="002E135E"/>
    <w:rsid w:val="00001BA6"/>
    <w:rsid w:val="0001270B"/>
    <w:rsid w:val="00015877"/>
    <w:rsid w:val="000269F6"/>
    <w:rsid w:val="0003038E"/>
    <w:rsid w:val="00032243"/>
    <w:rsid w:val="00035A70"/>
    <w:rsid w:val="00036C06"/>
    <w:rsid w:val="00036DD9"/>
    <w:rsid w:val="00045C4A"/>
    <w:rsid w:val="000540A3"/>
    <w:rsid w:val="00057876"/>
    <w:rsid w:val="00057C17"/>
    <w:rsid w:val="0006052E"/>
    <w:rsid w:val="0006214E"/>
    <w:rsid w:val="00062E6E"/>
    <w:rsid w:val="00064A27"/>
    <w:rsid w:val="00071CFC"/>
    <w:rsid w:val="0008063A"/>
    <w:rsid w:val="0008465C"/>
    <w:rsid w:val="00092C31"/>
    <w:rsid w:val="000A0923"/>
    <w:rsid w:val="000A2875"/>
    <w:rsid w:val="000A42CF"/>
    <w:rsid w:val="000A4A27"/>
    <w:rsid w:val="000A5E65"/>
    <w:rsid w:val="000C667F"/>
    <w:rsid w:val="000D40AA"/>
    <w:rsid w:val="000E01DA"/>
    <w:rsid w:val="000E12E5"/>
    <w:rsid w:val="000E3A98"/>
    <w:rsid w:val="000E578A"/>
    <w:rsid w:val="000F1EF4"/>
    <w:rsid w:val="000F43C9"/>
    <w:rsid w:val="000F78A8"/>
    <w:rsid w:val="001017A5"/>
    <w:rsid w:val="00101F39"/>
    <w:rsid w:val="001046AF"/>
    <w:rsid w:val="001056D3"/>
    <w:rsid w:val="00106D75"/>
    <w:rsid w:val="00115790"/>
    <w:rsid w:val="0012469E"/>
    <w:rsid w:val="001256BF"/>
    <w:rsid w:val="00130C89"/>
    <w:rsid w:val="001339A5"/>
    <w:rsid w:val="00137F5D"/>
    <w:rsid w:val="00142902"/>
    <w:rsid w:val="001511B8"/>
    <w:rsid w:val="00154A5E"/>
    <w:rsid w:val="00154F36"/>
    <w:rsid w:val="0015687E"/>
    <w:rsid w:val="00157339"/>
    <w:rsid w:val="00157589"/>
    <w:rsid w:val="00157D0B"/>
    <w:rsid w:val="001621E3"/>
    <w:rsid w:val="00167E7A"/>
    <w:rsid w:val="00171EC0"/>
    <w:rsid w:val="0017216E"/>
    <w:rsid w:val="00172F82"/>
    <w:rsid w:val="001752B3"/>
    <w:rsid w:val="00192B0E"/>
    <w:rsid w:val="00194FF7"/>
    <w:rsid w:val="001974E5"/>
    <w:rsid w:val="001A0066"/>
    <w:rsid w:val="001A54F5"/>
    <w:rsid w:val="001B31E7"/>
    <w:rsid w:val="001B7F72"/>
    <w:rsid w:val="001C2EB3"/>
    <w:rsid w:val="001C4065"/>
    <w:rsid w:val="001C638E"/>
    <w:rsid w:val="001D4635"/>
    <w:rsid w:val="001E0DE9"/>
    <w:rsid w:val="001E3AF6"/>
    <w:rsid w:val="001E3F95"/>
    <w:rsid w:val="001F1A90"/>
    <w:rsid w:val="001F49F2"/>
    <w:rsid w:val="001F70DC"/>
    <w:rsid w:val="00200DB2"/>
    <w:rsid w:val="00201804"/>
    <w:rsid w:val="00213E05"/>
    <w:rsid w:val="00216441"/>
    <w:rsid w:val="00222474"/>
    <w:rsid w:val="0022670F"/>
    <w:rsid w:val="00227137"/>
    <w:rsid w:val="00240EFC"/>
    <w:rsid w:val="002565CB"/>
    <w:rsid w:val="00257385"/>
    <w:rsid w:val="00260A3C"/>
    <w:rsid w:val="00263A43"/>
    <w:rsid w:val="0026653F"/>
    <w:rsid w:val="002720D6"/>
    <w:rsid w:val="002778D4"/>
    <w:rsid w:val="002837F2"/>
    <w:rsid w:val="00285A3C"/>
    <w:rsid w:val="0029378D"/>
    <w:rsid w:val="00294EDA"/>
    <w:rsid w:val="00295D1E"/>
    <w:rsid w:val="00297DF9"/>
    <w:rsid w:val="002A14F2"/>
    <w:rsid w:val="002A7CF8"/>
    <w:rsid w:val="002B3E2F"/>
    <w:rsid w:val="002B5B44"/>
    <w:rsid w:val="002D4198"/>
    <w:rsid w:val="002D42BA"/>
    <w:rsid w:val="002E135E"/>
    <w:rsid w:val="002E14ED"/>
    <w:rsid w:val="002E35FD"/>
    <w:rsid w:val="002E4F40"/>
    <w:rsid w:val="002E5023"/>
    <w:rsid w:val="002E5B73"/>
    <w:rsid w:val="002E5E1C"/>
    <w:rsid w:val="002F0605"/>
    <w:rsid w:val="002F1314"/>
    <w:rsid w:val="002F6FB2"/>
    <w:rsid w:val="00300352"/>
    <w:rsid w:val="00304168"/>
    <w:rsid w:val="00310D9B"/>
    <w:rsid w:val="003138F1"/>
    <w:rsid w:val="00322588"/>
    <w:rsid w:val="00332329"/>
    <w:rsid w:val="0033445C"/>
    <w:rsid w:val="003347C2"/>
    <w:rsid w:val="00341832"/>
    <w:rsid w:val="00345721"/>
    <w:rsid w:val="00350C92"/>
    <w:rsid w:val="00351334"/>
    <w:rsid w:val="003540D3"/>
    <w:rsid w:val="003554AD"/>
    <w:rsid w:val="00361159"/>
    <w:rsid w:val="00364487"/>
    <w:rsid w:val="003774DE"/>
    <w:rsid w:val="00387940"/>
    <w:rsid w:val="003A197E"/>
    <w:rsid w:val="003A604A"/>
    <w:rsid w:val="003B0F51"/>
    <w:rsid w:val="003B19F4"/>
    <w:rsid w:val="003B1B1B"/>
    <w:rsid w:val="003B7D81"/>
    <w:rsid w:val="003C19E1"/>
    <w:rsid w:val="003C2854"/>
    <w:rsid w:val="003C44A8"/>
    <w:rsid w:val="003C599A"/>
    <w:rsid w:val="003C64EC"/>
    <w:rsid w:val="003D1500"/>
    <w:rsid w:val="003D3399"/>
    <w:rsid w:val="003D52FE"/>
    <w:rsid w:val="003D5738"/>
    <w:rsid w:val="003E0B7C"/>
    <w:rsid w:val="003E45E0"/>
    <w:rsid w:val="003E6266"/>
    <w:rsid w:val="003F346F"/>
    <w:rsid w:val="003F6CCC"/>
    <w:rsid w:val="00401948"/>
    <w:rsid w:val="004037CF"/>
    <w:rsid w:val="00403E68"/>
    <w:rsid w:val="00406B7D"/>
    <w:rsid w:val="00407884"/>
    <w:rsid w:val="004161D6"/>
    <w:rsid w:val="004213DC"/>
    <w:rsid w:val="00426955"/>
    <w:rsid w:val="004320AE"/>
    <w:rsid w:val="00435770"/>
    <w:rsid w:val="00436D0E"/>
    <w:rsid w:val="0043701A"/>
    <w:rsid w:val="00444E6D"/>
    <w:rsid w:val="004622DD"/>
    <w:rsid w:val="00465855"/>
    <w:rsid w:val="00476F11"/>
    <w:rsid w:val="004771AB"/>
    <w:rsid w:val="00484C21"/>
    <w:rsid w:val="00492046"/>
    <w:rsid w:val="00493D74"/>
    <w:rsid w:val="004A1B1D"/>
    <w:rsid w:val="004A2546"/>
    <w:rsid w:val="004A3301"/>
    <w:rsid w:val="004A5F7E"/>
    <w:rsid w:val="004A6D66"/>
    <w:rsid w:val="004B6F0C"/>
    <w:rsid w:val="004C1B8A"/>
    <w:rsid w:val="004C4F70"/>
    <w:rsid w:val="004C65F7"/>
    <w:rsid w:val="004D2C29"/>
    <w:rsid w:val="004F1BE8"/>
    <w:rsid w:val="004F3B76"/>
    <w:rsid w:val="00502958"/>
    <w:rsid w:val="00503085"/>
    <w:rsid w:val="00505886"/>
    <w:rsid w:val="005107B2"/>
    <w:rsid w:val="005148E1"/>
    <w:rsid w:val="00517158"/>
    <w:rsid w:val="005256C8"/>
    <w:rsid w:val="00533EA4"/>
    <w:rsid w:val="00534BF4"/>
    <w:rsid w:val="0054625A"/>
    <w:rsid w:val="00552B58"/>
    <w:rsid w:val="00560568"/>
    <w:rsid w:val="00560B42"/>
    <w:rsid w:val="00560D83"/>
    <w:rsid w:val="005804CB"/>
    <w:rsid w:val="005851D3"/>
    <w:rsid w:val="00590C2C"/>
    <w:rsid w:val="005B0572"/>
    <w:rsid w:val="005B21CB"/>
    <w:rsid w:val="005D1C0B"/>
    <w:rsid w:val="005D5258"/>
    <w:rsid w:val="005E0A5A"/>
    <w:rsid w:val="005E2569"/>
    <w:rsid w:val="005E447E"/>
    <w:rsid w:val="005E621C"/>
    <w:rsid w:val="005F3395"/>
    <w:rsid w:val="005F4845"/>
    <w:rsid w:val="005F48D3"/>
    <w:rsid w:val="005F722A"/>
    <w:rsid w:val="00601B5B"/>
    <w:rsid w:val="006040E0"/>
    <w:rsid w:val="00604AAD"/>
    <w:rsid w:val="006109A9"/>
    <w:rsid w:val="00613F9B"/>
    <w:rsid w:val="00616230"/>
    <w:rsid w:val="006162D9"/>
    <w:rsid w:val="00620EE8"/>
    <w:rsid w:val="00622CEA"/>
    <w:rsid w:val="00622D8B"/>
    <w:rsid w:val="00624536"/>
    <w:rsid w:val="006261C3"/>
    <w:rsid w:val="0063489F"/>
    <w:rsid w:val="00636920"/>
    <w:rsid w:val="00636DF8"/>
    <w:rsid w:val="00642ACC"/>
    <w:rsid w:val="006473AF"/>
    <w:rsid w:val="00650C20"/>
    <w:rsid w:val="0065174B"/>
    <w:rsid w:val="00651C9C"/>
    <w:rsid w:val="00654671"/>
    <w:rsid w:val="006550F4"/>
    <w:rsid w:val="00662653"/>
    <w:rsid w:val="00666039"/>
    <w:rsid w:val="00667870"/>
    <w:rsid w:val="00670A50"/>
    <w:rsid w:val="00670BC5"/>
    <w:rsid w:val="0067285D"/>
    <w:rsid w:val="00672DA9"/>
    <w:rsid w:val="00683848"/>
    <w:rsid w:val="00684ECF"/>
    <w:rsid w:val="0069387E"/>
    <w:rsid w:val="0069438F"/>
    <w:rsid w:val="00695545"/>
    <w:rsid w:val="006A0963"/>
    <w:rsid w:val="006A1ADB"/>
    <w:rsid w:val="006A3AA7"/>
    <w:rsid w:val="006B0BC9"/>
    <w:rsid w:val="006B49FD"/>
    <w:rsid w:val="006B4D6A"/>
    <w:rsid w:val="006B7716"/>
    <w:rsid w:val="006C599F"/>
    <w:rsid w:val="006D25A4"/>
    <w:rsid w:val="006D550D"/>
    <w:rsid w:val="006D7273"/>
    <w:rsid w:val="006D7679"/>
    <w:rsid w:val="006F04E9"/>
    <w:rsid w:val="006F0A30"/>
    <w:rsid w:val="006F0FFD"/>
    <w:rsid w:val="006F12E2"/>
    <w:rsid w:val="006F35E4"/>
    <w:rsid w:val="006F573D"/>
    <w:rsid w:val="006F705E"/>
    <w:rsid w:val="0070013A"/>
    <w:rsid w:val="0070642F"/>
    <w:rsid w:val="0071118F"/>
    <w:rsid w:val="00712FF7"/>
    <w:rsid w:val="0071642E"/>
    <w:rsid w:val="0072591E"/>
    <w:rsid w:val="00726157"/>
    <w:rsid w:val="00740CAD"/>
    <w:rsid w:val="00743A4C"/>
    <w:rsid w:val="00743D9F"/>
    <w:rsid w:val="0075179E"/>
    <w:rsid w:val="00752118"/>
    <w:rsid w:val="00756925"/>
    <w:rsid w:val="00765146"/>
    <w:rsid w:val="00766D2C"/>
    <w:rsid w:val="00767FCE"/>
    <w:rsid w:val="00771F3B"/>
    <w:rsid w:val="00772C89"/>
    <w:rsid w:val="00773FC2"/>
    <w:rsid w:val="00775B80"/>
    <w:rsid w:val="00777F07"/>
    <w:rsid w:val="0078159B"/>
    <w:rsid w:val="00784D69"/>
    <w:rsid w:val="007875E3"/>
    <w:rsid w:val="00794599"/>
    <w:rsid w:val="00796453"/>
    <w:rsid w:val="00797989"/>
    <w:rsid w:val="007A06CA"/>
    <w:rsid w:val="007A3219"/>
    <w:rsid w:val="007A3674"/>
    <w:rsid w:val="007A5F51"/>
    <w:rsid w:val="007B09AF"/>
    <w:rsid w:val="007B19B0"/>
    <w:rsid w:val="007B2BA1"/>
    <w:rsid w:val="007B6561"/>
    <w:rsid w:val="007B6888"/>
    <w:rsid w:val="007B69CC"/>
    <w:rsid w:val="007B74B5"/>
    <w:rsid w:val="007D06A8"/>
    <w:rsid w:val="007D3801"/>
    <w:rsid w:val="007D4F29"/>
    <w:rsid w:val="007D615F"/>
    <w:rsid w:val="007E0323"/>
    <w:rsid w:val="007E411B"/>
    <w:rsid w:val="00804D22"/>
    <w:rsid w:val="00806160"/>
    <w:rsid w:val="00810B2A"/>
    <w:rsid w:val="008131D9"/>
    <w:rsid w:val="00814AD5"/>
    <w:rsid w:val="00817A1E"/>
    <w:rsid w:val="00817ED1"/>
    <w:rsid w:val="00822638"/>
    <w:rsid w:val="00830860"/>
    <w:rsid w:val="00833996"/>
    <w:rsid w:val="008347E5"/>
    <w:rsid w:val="00846670"/>
    <w:rsid w:val="00850122"/>
    <w:rsid w:val="00851C50"/>
    <w:rsid w:val="00860D9E"/>
    <w:rsid w:val="00867158"/>
    <w:rsid w:val="00867A35"/>
    <w:rsid w:val="00871F1F"/>
    <w:rsid w:val="008729ED"/>
    <w:rsid w:val="00880631"/>
    <w:rsid w:val="008819AB"/>
    <w:rsid w:val="00883554"/>
    <w:rsid w:val="00885D01"/>
    <w:rsid w:val="008863CF"/>
    <w:rsid w:val="00886BAC"/>
    <w:rsid w:val="0089558F"/>
    <w:rsid w:val="008A0CC0"/>
    <w:rsid w:val="008A1215"/>
    <w:rsid w:val="008A76AC"/>
    <w:rsid w:val="008C05D5"/>
    <w:rsid w:val="008C24E5"/>
    <w:rsid w:val="008C571B"/>
    <w:rsid w:val="008C6C48"/>
    <w:rsid w:val="008D2E27"/>
    <w:rsid w:val="008D5F60"/>
    <w:rsid w:val="008E187A"/>
    <w:rsid w:val="008E45F6"/>
    <w:rsid w:val="008E4EB1"/>
    <w:rsid w:val="008E78D2"/>
    <w:rsid w:val="008E7933"/>
    <w:rsid w:val="008E7A15"/>
    <w:rsid w:val="008F20FC"/>
    <w:rsid w:val="008F2153"/>
    <w:rsid w:val="008F6694"/>
    <w:rsid w:val="00901C8E"/>
    <w:rsid w:val="00903FEF"/>
    <w:rsid w:val="009202E4"/>
    <w:rsid w:val="009245BA"/>
    <w:rsid w:val="0092672B"/>
    <w:rsid w:val="00934898"/>
    <w:rsid w:val="00936243"/>
    <w:rsid w:val="00937E67"/>
    <w:rsid w:val="0094385C"/>
    <w:rsid w:val="00944ADE"/>
    <w:rsid w:val="009465BA"/>
    <w:rsid w:val="0095321F"/>
    <w:rsid w:val="0095421E"/>
    <w:rsid w:val="0095650A"/>
    <w:rsid w:val="009605CD"/>
    <w:rsid w:val="00960E6A"/>
    <w:rsid w:val="009611EE"/>
    <w:rsid w:val="0096327E"/>
    <w:rsid w:val="00965693"/>
    <w:rsid w:val="00965A83"/>
    <w:rsid w:val="0096797C"/>
    <w:rsid w:val="009728F4"/>
    <w:rsid w:val="0097407A"/>
    <w:rsid w:val="00975003"/>
    <w:rsid w:val="009763C2"/>
    <w:rsid w:val="0098328E"/>
    <w:rsid w:val="00984EB3"/>
    <w:rsid w:val="00994691"/>
    <w:rsid w:val="00994A1F"/>
    <w:rsid w:val="009A061E"/>
    <w:rsid w:val="009A35EE"/>
    <w:rsid w:val="009A621E"/>
    <w:rsid w:val="009A7CD5"/>
    <w:rsid w:val="009B153B"/>
    <w:rsid w:val="009B16DE"/>
    <w:rsid w:val="009B2B54"/>
    <w:rsid w:val="009C7D99"/>
    <w:rsid w:val="009D3092"/>
    <w:rsid w:val="009D3A60"/>
    <w:rsid w:val="009D4341"/>
    <w:rsid w:val="009D5C51"/>
    <w:rsid w:val="00A10397"/>
    <w:rsid w:val="00A126F3"/>
    <w:rsid w:val="00A26108"/>
    <w:rsid w:val="00A35354"/>
    <w:rsid w:val="00A35679"/>
    <w:rsid w:val="00A35913"/>
    <w:rsid w:val="00A35972"/>
    <w:rsid w:val="00A40D67"/>
    <w:rsid w:val="00A416C0"/>
    <w:rsid w:val="00A43391"/>
    <w:rsid w:val="00A434C7"/>
    <w:rsid w:val="00A45BB7"/>
    <w:rsid w:val="00A54308"/>
    <w:rsid w:val="00A6471A"/>
    <w:rsid w:val="00A64830"/>
    <w:rsid w:val="00A655E2"/>
    <w:rsid w:val="00A75193"/>
    <w:rsid w:val="00A7675E"/>
    <w:rsid w:val="00A805D9"/>
    <w:rsid w:val="00A87F31"/>
    <w:rsid w:val="00A9364F"/>
    <w:rsid w:val="00A94895"/>
    <w:rsid w:val="00AA5D0B"/>
    <w:rsid w:val="00AA6C2E"/>
    <w:rsid w:val="00AA6CBB"/>
    <w:rsid w:val="00AB0245"/>
    <w:rsid w:val="00AB534F"/>
    <w:rsid w:val="00AB5733"/>
    <w:rsid w:val="00AC0291"/>
    <w:rsid w:val="00AC0946"/>
    <w:rsid w:val="00AC2F7A"/>
    <w:rsid w:val="00AC4905"/>
    <w:rsid w:val="00AC7AB5"/>
    <w:rsid w:val="00AD009A"/>
    <w:rsid w:val="00AD13FC"/>
    <w:rsid w:val="00AD2211"/>
    <w:rsid w:val="00AD7875"/>
    <w:rsid w:val="00AE13C0"/>
    <w:rsid w:val="00AE74AB"/>
    <w:rsid w:val="00AF2D3E"/>
    <w:rsid w:val="00AF3ABD"/>
    <w:rsid w:val="00AF7D79"/>
    <w:rsid w:val="00B0343C"/>
    <w:rsid w:val="00B103D1"/>
    <w:rsid w:val="00B10F9A"/>
    <w:rsid w:val="00B113D2"/>
    <w:rsid w:val="00B31B44"/>
    <w:rsid w:val="00B32CC6"/>
    <w:rsid w:val="00B33F0C"/>
    <w:rsid w:val="00B36B02"/>
    <w:rsid w:val="00B4210D"/>
    <w:rsid w:val="00B45CA4"/>
    <w:rsid w:val="00B51509"/>
    <w:rsid w:val="00B52FC4"/>
    <w:rsid w:val="00B5310D"/>
    <w:rsid w:val="00B538F0"/>
    <w:rsid w:val="00B538F5"/>
    <w:rsid w:val="00B53A51"/>
    <w:rsid w:val="00B56607"/>
    <w:rsid w:val="00B640AA"/>
    <w:rsid w:val="00B718B5"/>
    <w:rsid w:val="00B90048"/>
    <w:rsid w:val="00B9334D"/>
    <w:rsid w:val="00B94D82"/>
    <w:rsid w:val="00B95DED"/>
    <w:rsid w:val="00B96C95"/>
    <w:rsid w:val="00BA125D"/>
    <w:rsid w:val="00BA1342"/>
    <w:rsid w:val="00BB0B5C"/>
    <w:rsid w:val="00BB0F50"/>
    <w:rsid w:val="00BB1D6E"/>
    <w:rsid w:val="00BB3076"/>
    <w:rsid w:val="00BB41D6"/>
    <w:rsid w:val="00BC04D9"/>
    <w:rsid w:val="00BC2ADF"/>
    <w:rsid w:val="00BC78D2"/>
    <w:rsid w:val="00BD19CC"/>
    <w:rsid w:val="00BE0B9E"/>
    <w:rsid w:val="00BE71C6"/>
    <w:rsid w:val="00BE771F"/>
    <w:rsid w:val="00BF2636"/>
    <w:rsid w:val="00C040C0"/>
    <w:rsid w:val="00C0468C"/>
    <w:rsid w:val="00C0730A"/>
    <w:rsid w:val="00C1523B"/>
    <w:rsid w:val="00C15C6D"/>
    <w:rsid w:val="00C16273"/>
    <w:rsid w:val="00C22F39"/>
    <w:rsid w:val="00C2301A"/>
    <w:rsid w:val="00C23725"/>
    <w:rsid w:val="00C238A6"/>
    <w:rsid w:val="00C25902"/>
    <w:rsid w:val="00C32281"/>
    <w:rsid w:val="00C32DB9"/>
    <w:rsid w:val="00C35F53"/>
    <w:rsid w:val="00C36D0F"/>
    <w:rsid w:val="00C40CFC"/>
    <w:rsid w:val="00C411AF"/>
    <w:rsid w:val="00C420F4"/>
    <w:rsid w:val="00C42AB0"/>
    <w:rsid w:val="00C42C8C"/>
    <w:rsid w:val="00C50CC9"/>
    <w:rsid w:val="00C57EDB"/>
    <w:rsid w:val="00C73109"/>
    <w:rsid w:val="00C8519E"/>
    <w:rsid w:val="00C87696"/>
    <w:rsid w:val="00C92E9E"/>
    <w:rsid w:val="00CA41E4"/>
    <w:rsid w:val="00CC0816"/>
    <w:rsid w:val="00CC3ED3"/>
    <w:rsid w:val="00CC5023"/>
    <w:rsid w:val="00CD3E88"/>
    <w:rsid w:val="00CE4D39"/>
    <w:rsid w:val="00CE543D"/>
    <w:rsid w:val="00CF1608"/>
    <w:rsid w:val="00CF6966"/>
    <w:rsid w:val="00D02523"/>
    <w:rsid w:val="00D0463F"/>
    <w:rsid w:val="00D05A5E"/>
    <w:rsid w:val="00D079D0"/>
    <w:rsid w:val="00D13919"/>
    <w:rsid w:val="00D23201"/>
    <w:rsid w:val="00D2405A"/>
    <w:rsid w:val="00D248C9"/>
    <w:rsid w:val="00D24D77"/>
    <w:rsid w:val="00D26854"/>
    <w:rsid w:val="00D26CAA"/>
    <w:rsid w:val="00D277B0"/>
    <w:rsid w:val="00D27B6B"/>
    <w:rsid w:val="00D35FF6"/>
    <w:rsid w:val="00D44572"/>
    <w:rsid w:val="00D45DAA"/>
    <w:rsid w:val="00D511E1"/>
    <w:rsid w:val="00D51CF1"/>
    <w:rsid w:val="00D52576"/>
    <w:rsid w:val="00D61C56"/>
    <w:rsid w:val="00D72339"/>
    <w:rsid w:val="00D748F7"/>
    <w:rsid w:val="00D756FA"/>
    <w:rsid w:val="00D774AC"/>
    <w:rsid w:val="00D8164E"/>
    <w:rsid w:val="00D855AC"/>
    <w:rsid w:val="00D87052"/>
    <w:rsid w:val="00D90122"/>
    <w:rsid w:val="00D95409"/>
    <w:rsid w:val="00D9594A"/>
    <w:rsid w:val="00DA30A3"/>
    <w:rsid w:val="00DA362E"/>
    <w:rsid w:val="00DA701C"/>
    <w:rsid w:val="00DA73B9"/>
    <w:rsid w:val="00DB3561"/>
    <w:rsid w:val="00DD13E3"/>
    <w:rsid w:val="00DD6509"/>
    <w:rsid w:val="00DE05C4"/>
    <w:rsid w:val="00DE0625"/>
    <w:rsid w:val="00DE0AF1"/>
    <w:rsid w:val="00E132E1"/>
    <w:rsid w:val="00E16D97"/>
    <w:rsid w:val="00E239F0"/>
    <w:rsid w:val="00E27B91"/>
    <w:rsid w:val="00E30F32"/>
    <w:rsid w:val="00E31818"/>
    <w:rsid w:val="00E449ED"/>
    <w:rsid w:val="00E474DF"/>
    <w:rsid w:val="00E55CC3"/>
    <w:rsid w:val="00E56F96"/>
    <w:rsid w:val="00E67373"/>
    <w:rsid w:val="00E6791E"/>
    <w:rsid w:val="00E73318"/>
    <w:rsid w:val="00E738E5"/>
    <w:rsid w:val="00E74FE9"/>
    <w:rsid w:val="00E90243"/>
    <w:rsid w:val="00E9188A"/>
    <w:rsid w:val="00E94797"/>
    <w:rsid w:val="00E94D27"/>
    <w:rsid w:val="00E94E8B"/>
    <w:rsid w:val="00EA37E6"/>
    <w:rsid w:val="00EA53C5"/>
    <w:rsid w:val="00EA6940"/>
    <w:rsid w:val="00EA6AF2"/>
    <w:rsid w:val="00EB59E0"/>
    <w:rsid w:val="00EB5AE4"/>
    <w:rsid w:val="00EC1ADE"/>
    <w:rsid w:val="00EC25C9"/>
    <w:rsid w:val="00EC3E22"/>
    <w:rsid w:val="00EC573B"/>
    <w:rsid w:val="00ED1B90"/>
    <w:rsid w:val="00ED5367"/>
    <w:rsid w:val="00EE18D1"/>
    <w:rsid w:val="00EE3DB5"/>
    <w:rsid w:val="00EF14FC"/>
    <w:rsid w:val="00F07B5D"/>
    <w:rsid w:val="00F1169F"/>
    <w:rsid w:val="00F14688"/>
    <w:rsid w:val="00F14DCE"/>
    <w:rsid w:val="00F159F4"/>
    <w:rsid w:val="00F23CF4"/>
    <w:rsid w:val="00F24E2B"/>
    <w:rsid w:val="00F2544D"/>
    <w:rsid w:val="00F34C97"/>
    <w:rsid w:val="00F35911"/>
    <w:rsid w:val="00F36BD6"/>
    <w:rsid w:val="00F371FD"/>
    <w:rsid w:val="00F37867"/>
    <w:rsid w:val="00F448D3"/>
    <w:rsid w:val="00F500CA"/>
    <w:rsid w:val="00F511F4"/>
    <w:rsid w:val="00F54334"/>
    <w:rsid w:val="00F57431"/>
    <w:rsid w:val="00F6245C"/>
    <w:rsid w:val="00F64C35"/>
    <w:rsid w:val="00F8087F"/>
    <w:rsid w:val="00F831D2"/>
    <w:rsid w:val="00F8534C"/>
    <w:rsid w:val="00F90211"/>
    <w:rsid w:val="00F9379C"/>
    <w:rsid w:val="00F962A5"/>
    <w:rsid w:val="00FA2B8E"/>
    <w:rsid w:val="00FA3F09"/>
    <w:rsid w:val="00FA6C66"/>
    <w:rsid w:val="00FB08A6"/>
    <w:rsid w:val="00FB2D45"/>
    <w:rsid w:val="00FB40CF"/>
    <w:rsid w:val="00FB7E99"/>
    <w:rsid w:val="00FC4F49"/>
    <w:rsid w:val="00FE0A7F"/>
    <w:rsid w:val="00FE0CDE"/>
    <w:rsid w:val="00FE22A3"/>
    <w:rsid w:val="00FE4A62"/>
    <w:rsid w:val="00FF2FBB"/>
    <w:rsid w:val="00FF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D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469E"/>
    <w:pPr>
      <w:keepNext/>
      <w:keepLines/>
      <w:numPr>
        <w:numId w:val="14"/>
      </w:numPr>
      <w:spacing w:before="240" w:line="276" w:lineRule="auto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2469E"/>
    <w:pPr>
      <w:keepNext/>
      <w:keepLines/>
      <w:numPr>
        <w:ilvl w:val="1"/>
        <w:numId w:val="14"/>
      </w:numPr>
      <w:spacing w:before="40" w:line="276" w:lineRule="auto"/>
      <w:outlineLvl w:val="1"/>
    </w:pPr>
    <w:rPr>
      <w:rFonts w:ascii="Calibri" w:hAnsi="Calibri"/>
      <w:b/>
      <w:color w:val="000000"/>
      <w:sz w:val="22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2469E"/>
    <w:pPr>
      <w:numPr>
        <w:ilvl w:val="2"/>
        <w:numId w:val="14"/>
      </w:numPr>
      <w:spacing w:line="276" w:lineRule="auto"/>
      <w:outlineLvl w:val="2"/>
    </w:pPr>
    <w:rPr>
      <w:rFonts w:ascii="Roboto" w:hAnsi="Roboto" w:cs="Open Sans"/>
      <w:color w:val="000000"/>
      <w:szCs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2469E"/>
    <w:pPr>
      <w:keepNext/>
      <w:keepLines/>
      <w:numPr>
        <w:ilvl w:val="3"/>
        <w:numId w:val="14"/>
      </w:numPr>
      <w:spacing w:before="200" w:line="276" w:lineRule="auto"/>
      <w:outlineLvl w:val="3"/>
    </w:pPr>
    <w:rPr>
      <w:rFonts w:ascii="Calibri" w:hAnsi="Calibri"/>
      <w:caps/>
      <w:color w:val="A8422A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2469E"/>
    <w:pPr>
      <w:keepNext/>
      <w:keepLines/>
      <w:numPr>
        <w:ilvl w:val="4"/>
        <w:numId w:val="14"/>
      </w:numPr>
      <w:spacing w:before="200" w:line="276" w:lineRule="auto"/>
      <w:outlineLvl w:val="4"/>
    </w:pPr>
    <w:rPr>
      <w:rFonts w:ascii="Calibri" w:hAnsi="Calibri"/>
      <w:caps/>
      <w:color w:val="A8422A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469E"/>
    <w:pPr>
      <w:keepNext/>
      <w:keepLines/>
      <w:numPr>
        <w:ilvl w:val="5"/>
        <w:numId w:val="14"/>
      </w:numPr>
      <w:spacing w:before="200" w:line="276" w:lineRule="auto"/>
      <w:outlineLvl w:val="5"/>
    </w:pPr>
    <w:rPr>
      <w:rFonts w:ascii="Calibri" w:hAnsi="Calibri"/>
      <w:caps/>
      <w:color w:val="A8422A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2469E"/>
    <w:pPr>
      <w:keepNext/>
      <w:keepLines/>
      <w:numPr>
        <w:ilvl w:val="6"/>
        <w:numId w:val="14"/>
      </w:numPr>
      <w:spacing w:before="200" w:line="276" w:lineRule="auto"/>
      <w:outlineLvl w:val="6"/>
    </w:pPr>
    <w:rPr>
      <w:rFonts w:ascii="Calibri" w:hAnsi="Calibri"/>
      <w:caps/>
      <w:color w:val="A8422A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2469E"/>
    <w:pPr>
      <w:numPr>
        <w:ilvl w:val="7"/>
        <w:numId w:val="14"/>
      </w:numPr>
      <w:spacing w:before="300" w:line="276" w:lineRule="auto"/>
      <w:outlineLvl w:val="7"/>
    </w:pPr>
    <w:rPr>
      <w:rFonts w:ascii="Calibri" w:hAnsi="Calibri"/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2469E"/>
    <w:pPr>
      <w:numPr>
        <w:ilvl w:val="8"/>
        <w:numId w:val="14"/>
      </w:numPr>
      <w:spacing w:before="300" w:line="276" w:lineRule="auto"/>
      <w:outlineLvl w:val="8"/>
    </w:pPr>
    <w:rPr>
      <w:rFonts w:ascii="Calibri" w:hAnsi="Calibri"/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64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ZnakZnak">
    <w:name w:val="Znak Znak Znak Znak Znak Znak Znak"/>
    <w:basedOn w:val="Normalny"/>
    <w:rsid w:val="00D26CAA"/>
  </w:style>
  <w:style w:type="paragraph" w:styleId="Tekstprzypisudolnego">
    <w:name w:val="footnote text"/>
    <w:basedOn w:val="Normalny"/>
    <w:semiHidden/>
    <w:rsid w:val="00062E6E"/>
    <w:rPr>
      <w:sz w:val="20"/>
      <w:szCs w:val="20"/>
    </w:rPr>
  </w:style>
  <w:style w:type="character" w:styleId="Odwoanieprzypisudolnego">
    <w:name w:val="footnote reference"/>
    <w:aliases w:val="Footnote Reference Number"/>
    <w:rsid w:val="00062E6E"/>
    <w:rPr>
      <w:vertAlign w:val="superscript"/>
    </w:rPr>
  </w:style>
  <w:style w:type="paragraph" w:customStyle="1" w:styleId="ZnakZnakZnak2ZnakZnakZnak1ZnakZnakZnakZnakZnakZnakZnakZnakZnakZnak">
    <w:name w:val="Znak Znak Znak2 Znak Znak Znak1 Znak Znak Znak Znak Znak Znak Znak Znak Znak Znak"/>
    <w:basedOn w:val="Normalny"/>
    <w:rsid w:val="0070013A"/>
  </w:style>
  <w:style w:type="paragraph" w:styleId="Stopka">
    <w:name w:val="footer"/>
    <w:basedOn w:val="Normalny"/>
    <w:link w:val="StopkaZnak"/>
    <w:uiPriority w:val="99"/>
    <w:rsid w:val="00A9364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9364F"/>
  </w:style>
  <w:style w:type="paragraph" w:styleId="Tekstdymka">
    <w:name w:val="Balloon Text"/>
    <w:basedOn w:val="Normalny"/>
    <w:link w:val="TekstdymkaZnak"/>
    <w:rsid w:val="005F48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F48D3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DA701C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3A19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19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97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A197E"/>
    <w:rPr>
      <w:b/>
      <w:bCs/>
    </w:rPr>
  </w:style>
  <w:style w:type="character" w:customStyle="1" w:styleId="TematkomentarzaZnak">
    <w:name w:val="Temat komentarza Znak"/>
    <w:link w:val="Tematkomentarza"/>
    <w:semiHidden/>
    <w:rsid w:val="003A197E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2F6F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F6FB2"/>
  </w:style>
  <w:style w:type="character" w:styleId="Odwoanieprzypisukocowego">
    <w:name w:val="endnote reference"/>
    <w:unhideWhenUsed/>
    <w:rsid w:val="002F6FB2"/>
    <w:rPr>
      <w:vertAlign w:val="superscript"/>
    </w:rPr>
  </w:style>
  <w:style w:type="paragraph" w:styleId="Nagwek">
    <w:name w:val="header"/>
    <w:basedOn w:val="Normalny"/>
    <w:link w:val="NagwekZnak"/>
    <w:unhideWhenUsed/>
    <w:rsid w:val="00FA3F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F0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984EB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84EB3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12469E"/>
    <w:rPr>
      <w:rFonts w:ascii="Cambria" w:hAnsi="Cambria"/>
      <w:color w:val="365F91"/>
      <w:sz w:val="32"/>
      <w:szCs w:val="32"/>
    </w:rPr>
  </w:style>
  <w:style w:type="character" w:customStyle="1" w:styleId="Nagwek2Znak">
    <w:name w:val="Nagłówek 2 Znak"/>
    <w:link w:val="Nagwek2"/>
    <w:semiHidden/>
    <w:rsid w:val="0012469E"/>
    <w:rPr>
      <w:rFonts w:ascii="Calibri" w:hAnsi="Calibri"/>
      <w:b/>
      <w:color w:val="000000"/>
      <w:sz w:val="22"/>
      <w:szCs w:val="26"/>
    </w:rPr>
  </w:style>
  <w:style w:type="character" w:customStyle="1" w:styleId="Nagwek3Znak">
    <w:name w:val="Nagłówek 3 Znak"/>
    <w:link w:val="Nagwek3"/>
    <w:semiHidden/>
    <w:rsid w:val="0012469E"/>
    <w:rPr>
      <w:rFonts w:ascii="Roboto" w:hAnsi="Roboto" w:cs="Open Sans"/>
      <w:color w:val="000000"/>
      <w:sz w:val="24"/>
      <w:szCs w:val="22"/>
    </w:rPr>
  </w:style>
  <w:style w:type="character" w:customStyle="1" w:styleId="Nagwek4Znak">
    <w:name w:val="Nagłówek 4 Znak"/>
    <w:link w:val="Nagwek4"/>
    <w:semiHidden/>
    <w:rsid w:val="0012469E"/>
    <w:rPr>
      <w:rFonts w:ascii="Calibri" w:hAnsi="Calibri"/>
      <w:caps/>
      <w:color w:val="A8422A"/>
      <w:spacing w:val="10"/>
      <w:sz w:val="22"/>
      <w:szCs w:val="22"/>
    </w:rPr>
  </w:style>
  <w:style w:type="character" w:customStyle="1" w:styleId="Nagwek5Znak">
    <w:name w:val="Nagłówek 5 Znak"/>
    <w:link w:val="Nagwek5"/>
    <w:semiHidden/>
    <w:rsid w:val="0012469E"/>
    <w:rPr>
      <w:rFonts w:ascii="Calibri" w:hAnsi="Calibri"/>
      <w:caps/>
      <w:color w:val="A8422A"/>
      <w:spacing w:val="10"/>
      <w:sz w:val="22"/>
      <w:szCs w:val="22"/>
    </w:rPr>
  </w:style>
  <w:style w:type="character" w:customStyle="1" w:styleId="Nagwek6Znak">
    <w:name w:val="Nagłówek 6 Znak"/>
    <w:link w:val="Nagwek6"/>
    <w:semiHidden/>
    <w:rsid w:val="0012469E"/>
    <w:rPr>
      <w:rFonts w:ascii="Calibri" w:hAnsi="Calibri"/>
      <w:caps/>
      <w:color w:val="A8422A"/>
      <w:spacing w:val="10"/>
      <w:sz w:val="22"/>
      <w:szCs w:val="22"/>
    </w:rPr>
  </w:style>
  <w:style w:type="character" w:customStyle="1" w:styleId="Nagwek7Znak">
    <w:name w:val="Nagłówek 7 Znak"/>
    <w:link w:val="Nagwek7"/>
    <w:semiHidden/>
    <w:rsid w:val="0012469E"/>
    <w:rPr>
      <w:rFonts w:ascii="Calibri" w:hAnsi="Calibri"/>
      <w:caps/>
      <w:color w:val="A8422A"/>
      <w:spacing w:val="10"/>
      <w:sz w:val="22"/>
      <w:szCs w:val="22"/>
    </w:rPr>
  </w:style>
  <w:style w:type="character" w:customStyle="1" w:styleId="Nagwek8Znak">
    <w:name w:val="Nagłówek 8 Znak"/>
    <w:link w:val="Nagwek8"/>
    <w:semiHidden/>
    <w:rsid w:val="0012469E"/>
    <w:rPr>
      <w:rFonts w:ascii="Calibri" w:hAnsi="Calibri"/>
      <w:caps/>
      <w:spacing w:val="10"/>
      <w:sz w:val="18"/>
      <w:szCs w:val="18"/>
    </w:rPr>
  </w:style>
  <w:style w:type="character" w:customStyle="1" w:styleId="Nagwek9Znak">
    <w:name w:val="Nagłówek 9 Znak"/>
    <w:link w:val="Nagwek9"/>
    <w:semiHidden/>
    <w:rsid w:val="0012469E"/>
    <w:rPr>
      <w:rFonts w:ascii="Calibri" w:hAnsi="Calibri"/>
      <w:i/>
      <w:caps/>
      <w:spacing w:val="10"/>
      <w:sz w:val="18"/>
      <w:szCs w:val="18"/>
    </w:rPr>
  </w:style>
  <w:style w:type="paragraph" w:customStyle="1" w:styleId="stopien2">
    <w:name w:val="stopien2"/>
    <w:basedOn w:val="Nagwek2"/>
    <w:qFormat/>
    <w:rsid w:val="0012469E"/>
    <w:pPr>
      <w:keepNext w:val="0"/>
      <w:keepLines w:val="0"/>
      <w:spacing w:before="0"/>
    </w:pPr>
    <w:rPr>
      <w:rFonts w:ascii="Roboto Condensed" w:hAnsi="Roboto Condensed" w:cs="Open Sans"/>
      <w:b w:val="0"/>
      <w:color w:val="CC6600"/>
      <w:sz w:val="32"/>
      <w:szCs w:val="28"/>
    </w:rPr>
  </w:style>
  <w:style w:type="paragraph" w:customStyle="1" w:styleId="CM1">
    <w:name w:val="CM1"/>
    <w:basedOn w:val="Normalny"/>
    <w:next w:val="Normalny"/>
    <w:uiPriority w:val="99"/>
    <w:rsid w:val="00B718B5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alny"/>
    <w:next w:val="Normalny"/>
    <w:uiPriority w:val="99"/>
    <w:rsid w:val="00B718B5"/>
    <w:pPr>
      <w:autoSpaceDE w:val="0"/>
      <w:autoSpaceDN w:val="0"/>
      <w:adjustRightInd w:val="0"/>
    </w:pPr>
    <w:rPr>
      <w:rFonts w:ascii="EUAlbertina" w:hAnsi="EUAlberti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D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469E"/>
    <w:pPr>
      <w:keepNext/>
      <w:keepLines/>
      <w:numPr>
        <w:numId w:val="14"/>
      </w:numPr>
      <w:spacing w:before="240" w:line="276" w:lineRule="auto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2469E"/>
    <w:pPr>
      <w:keepNext/>
      <w:keepLines/>
      <w:numPr>
        <w:ilvl w:val="1"/>
        <w:numId w:val="14"/>
      </w:numPr>
      <w:spacing w:before="40" w:line="276" w:lineRule="auto"/>
      <w:outlineLvl w:val="1"/>
    </w:pPr>
    <w:rPr>
      <w:rFonts w:ascii="Calibri" w:hAnsi="Calibri"/>
      <w:b/>
      <w:color w:val="000000"/>
      <w:sz w:val="22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2469E"/>
    <w:pPr>
      <w:numPr>
        <w:ilvl w:val="2"/>
        <w:numId w:val="14"/>
      </w:numPr>
      <w:spacing w:line="276" w:lineRule="auto"/>
      <w:outlineLvl w:val="2"/>
    </w:pPr>
    <w:rPr>
      <w:rFonts w:ascii="Roboto" w:hAnsi="Roboto" w:cs="Open Sans"/>
      <w:color w:val="000000"/>
      <w:szCs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2469E"/>
    <w:pPr>
      <w:keepNext/>
      <w:keepLines/>
      <w:numPr>
        <w:ilvl w:val="3"/>
        <w:numId w:val="14"/>
      </w:numPr>
      <w:spacing w:before="200" w:line="276" w:lineRule="auto"/>
      <w:outlineLvl w:val="3"/>
    </w:pPr>
    <w:rPr>
      <w:rFonts w:ascii="Calibri" w:hAnsi="Calibri"/>
      <w:caps/>
      <w:color w:val="A8422A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2469E"/>
    <w:pPr>
      <w:keepNext/>
      <w:keepLines/>
      <w:numPr>
        <w:ilvl w:val="4"/>
        <w:numId w:val="14"/>
      </w:numPr>
      <w:spacing w:before="200" w:line="276" w:lineRule="auto"/>
      <w:outlineLvl w:val="4"/>
    </w:pPr>
    <w:rPr>
      <w:rFonts w:ascii="Calibri" w:hAnsi="Calibri"/>
      <w:caps/>
      <w:color w:val="A8422A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469E"/>
    <w:pPr>
      <w:keepNext/>
      <w:keepLines/>
      <w:numPr>
        <w:ilvl w:val="5"/>
        <w:numId w:val="14"/>
      </w:numPr>
      <w:spacing w:before="200" w:line="276" w:lineRule="auto"/>
      <w:outlineLvl w:val="5"/>
    </w:pPr>
    <w:rPr>
      <w:rFonts w:ascii="Calibri" w:hAnsi="Calibri"/>
      <w:caps/>
      <w:color w:val="A8422A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2469E"/>
    <w:pPr>
      <w:keepNext/>
      <w:keepLines/>
      <w:numPr>
        <w:ilvl w:val="6"/>
        <w:numId w:val="14"/>
      </w:numPr>
      <w:spacing w:before="200" w:line="276" w:lineRule="auto"/>
      <w:outlineLvl w:val="6"/>
    </w:pPr>
    <w:rPr>
      <w:rFonts w:ascii="Calibri" w:hAnsi="Calibri"/>
      <w:caps/>
      <w:color w:val="A8422A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2469E"/>
    <w:pPr>
      <w:numPr>
        <w:ilvl w:val="7"/>
        <w:numId w:val="14"/>
      </w:numPr>
      <w:spacing w:before="300" w:line="276" w:lineRule="auto"/>
      <w:outlineLvl w:val="7"/>
    </w:pPr>
    <w:rPr>
      <w:rFonts w:ascii="Calibri" w:hAnsi="Calibri"/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2469E"/>
    <w:pPr>
      <w:numPr>
        <w:ilvl w:val="8"/>
        <w:numId w:val="14"/>
      </w:numPr>
      <w:spacing w:before="300" w:line="276" w:lineRule="auto"/>
      <w:outlineLvl w:val="8"/>
    </w:pPr>
    <w:rPr>
      <w:rFonts w:ascii="Calibri" w:hAnsi="Calibri"/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64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rsid w:val="00D26CAA"/>
  </w:style>
  <w:style w:type="paragraph" w:styleId="Tekstprzypisudolnego">
    <w:name w:val="footnote text"/>
    <w:basedOn w:val="Normalny"/>
    <w:semiHidden/>
    <w:rsid w:val="00062E6E"/>
    <w:rPr>
      <w:sz w:val="20"/>
      <w:szCs w:val="20"/>
    </w:rPr>
  </w:style>
  <w:style w:type="character" w:styleId="Odwoanieprzypisudolnego">
    <w:name w:val="footnote reference"/>
    <w:aliases w:val="Footnote Reference Number"/>
    <w:rsid w:val="00062E6E"/>
    <w:rPr>
      <w:vertAlign w:val="superscript"/>
    </w:rPr>
  </w:style>
  <w:style w:type="paragraph" w:customStyle="1" w:styleId="ZnakZnakZnak2ZnakZnakZnak1ZnakZnakZnakZnakZnakZnakZnakZnakZnakZnak">
    <w:name w:val="Znak Znak Znak2 Znak Znak Znak1 Znak Znak Znak Znak Znak Znak Znak Znak Znak Znak"/>
    <w:basedOn w:val="Normalny"/>
    <w:rsid w:val="0070013A"/>
  </w:style>
  <w:style w:type="paragraph" w:styleId="Stopka">
    <w:name w:val="footer"/>
    <w:basedOn w:val="Normalny"/>
    <w:link w:val="StopkaZnak"/>
    <w:uiPriority w:val="99"/>
    <w:rsid w:val="00A9364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9364F"/>
  </w:style>
  <w:style w:type="paragraph" w:styleId="Tekstdymka">
    <w:name w:val="Balloon Text"/>
    <w:basedOn w:val="Normalny"/>
    <w:link w:val="TekstdymkaZnak"/>
    <w:rsid w:val="005F48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F48D3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DA701C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3A19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19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97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A197E"/>
    <w:rPr>
      <w:b/>
      <w:bCs/>
    </w:rPr>
  </w:style>
  <w:style w:type="character" w:customStyle="1" w:styleId="TematkomentarzaZnak">
    <w:name w:val="Temat komentarza Znak"/>
    <w:link w:val="Tematkomentarza"/>
    <w:semiHidden/>
    <w:rsid w:val="003A197E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2F6F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F6FB2"/>
  </w:style>
  <w:style w:type="character" w:styleId="Odwoanieprzypisukocowego">
    <w:name w:val="endnote reference"/>
    <w:unhideWhenUsed/>
    <w:rsid w:val="002F6FB2"/>
    <w:rPr>
      <w:vertAlign w:val="superscript"/>
    </w:rPr>
  </w:style>
  <w:style w:type="paragraph" w:styleId="Nagwek">
    <w:name w:val="header"/>
    <w:basedOn w:val="Normalny"/>
    <w:link w:val="NagwekZnak"/>
    <w:unhideWhenUsed/>
    <w:rsid w:val="00FA3F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F0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984EB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84EB3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12469E"/>
    <w:rPr>
      <w:rFonts w:ascii="Cambria" w:hAnsi="Cambria"/>
      <w:color w:val="365F91"/>
      <w:sz w:val="32"/>
      <w:szCs w:val="32"/>
    </w:rPr>
  </w:style>
  <w:style w:type="character" w:customStyle="1" w:styleId="Nagwek2Znak">
    <w:name w:val="Nagłówek 2 Znak"/>
    <w:link w:val="Nagwek2"/>
    <w:semiHidden/>
    <w:rsid w:val="0012469E"/>
    <w:rPr>
      <w:rFonts w:ascii="Calibri" w:hAnsi="Calibri"/>
      <w:b/>
      <w:color w:val="000000"/>
      <w:sz w:val="22"/>
      <w:szCs w:val="26"/>
    </w:rPr>
  </w:style>
  <w:style w:type="character" w:customStyle="1" w:styleId="Nagwek3Znak">
    <w:name w:val="Nagłówek 3 Znak"/>
    <w:link w:val="Nagwek3"/>
    <w:semiHidden/>
    <w:rsid w:val="0012469E"/>
    <w:rPr>
      <w:rFonts w:ascii="Roboto" w:hAnsi="Roboto" w:cs="Open Sans"/>
      <w:color w:val="000000"/>
      <w:sz w:val="24"/>
      <w:szCs w:val="22"/>
    </w:rPr>
  </w:style>
  <w:style w:type="character" w:customStyle="1" w:styleId="Nagwek4Znak">
    <w:name w:val="Nagłówek 4 Znak"/>
    <w:link w:val="Nagwek4"/>
    <w:semiHidden/>
    <w:rsid w:val="0012469E"/>
    <w:rPr>
      <w:rFonts w:ascii="Calibri" w:hAnsi="Calibri"/>
      <w:caps/>
      <w:color w:val="A8422A"/>
      <w:spacing w:val="10"/>
      <w:sz w:val="22"/>
      <w:szCs w:val="22"/>
    </w:rPr>
  </w:style>
  <w:style w:type="character" w:customStyle="1" w:styleId="Nagwek5Znak">
    <w:name w:val="Nagłówek 5 Znak"/>
    <w:link w:val="Nagwek5"/>
    <w:semiHidden/>
    <w:rsid w:val="0012469E"/>
    <w:rPr>
      <w:rFonts w:ascii="Calibri" w:hAnsi="Calibri"/>
      <w:caps/>
      <w:color w:val="A8422A"/>
      <w:spacing w:val="10"/>
      <w:sz w:val="22"/>
      <w:szCs w:val="22"/>
    </w:rPr>
  </w:style>
  <w:style w:type="character" w:customStyle="1" w:styleId="Nagwek6Znak">
    <w:name w:val="Nagłówek 6 Znak"/>
    <w:link w:val="Nagwek6"/>
    <w:semiHidden/>
    <w:rsid w:val="0012469E"/>
    <w:rPr>
      <w:rFonts w:ascii="Calibri" w:hAnsi="Calibri"/>
      <w:caps/>
      <w:color w:val="A8422A"/>
      <w:spacing w:val="10"/>
      <w:sz w:val="22"/>
      <w:szCs w:val="22"/>
    </w:rPr>
  </w:style>
  <w:style w:type="character" w:customStyle="1" w:styleId="Nagwek7Znak">
    <w:name w:val="Nagłówek 7 Znak"/>
    <w:link w:val="Nagwek7"/>
    <w:semiHidden/>
    <w:rsid w:val="0012469E"/>
    <w:rPr>
      <w:rFonts w:ascii="Calibri" w:hAnsi="Calibri"/>
      <w:caps/>
      <w:color w:val="A8422A"/>
      <w:spacing w:val="10"/>
      <w:sz w:val="22"/>
      <w:szCs w:val="22"/>
    </w:rPr>
  </w:style>
  <w:style w:type="character" w:customStyle="1" w:styleId="Nagwek8Znak">
    <w:name w:val="Nagłówek 8 Znak"/>
    <w:link w:val="Nagwek8"/>
    <w:semiHidden/>
    <w:rsid w:val="0012469E"/>
    <w:rPr>
      <w:rFonts w:ascii="Calibri" w:hAnsi="Calibri"/>
      <w:caps/>
      <w:spacing w:val="10"/>
      <w:sz w:val="18"/>
      <w:szCs w:val="18"/>
    </w:rPr>
  </w:style>
  <w:style w:type="character" w:customStyle="1" w:styleId="Nagwek9Znak">
    <w:name w:val="Nagłówek 9 Znak"/>
    <w:link w:val="Nagwek9"/>
    <w:semiHidden/>
    <w:rsid w:val="0012469E"/>
    <w:rPr>
      <w:rFonts w:ascii="Calibri" w:hAnsi="Calibri"/>
      <w:i/>
      <w:caps/>
      <w:spacing w:val="10"/>
      <w:sz w:val="18"/>
      <w:szCs w:val="18"/>
    </w:rPr>
  </w:style>
  <w:style w:type="paragraph" w:customStyle="1" w:styleId="stopien2">
    <w:name w:val="stopien2"/>
    <w:basedOn w:val="Nagwek2"/>
    <w:qFormat/>
    <w:rsid w:val="0012469E"/>
    <w:pPr>
      <w:keepNext w:val="0"/>
      <w:keepLines w:val="0"/>
      <w:spacing w:before="0"/>
    </w:pPr>
    <w:rPr>
      <w:rFonts w:ascii="Roboto Condensed" w:hAnsi="Roboto Condensed" w:cs="Open Sans"/>
      <w:b w:val="0"/>
      <w:color w:val="CC6600"/>
      <w:sz w:val="32"/>
      <w:szCs w:val="28"/>
    </w:rPr>
  </w:style>
  <w:style w:type="paragraph" w:customStyle="1" w:styleId="CM1">
    <w:name w:val="CM1"/>
    <w:basedOn w:val="Normalny"/>
    <w:next w:val="Normalny"/>
    <w:uiPriority w:val="99"/>
    <w:rsid w:val="00B718B5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alny"/>
    <w:next w:val="Normalny"/>
    <w:uiPriority w:val="99"/>
    <w:rsid w:val="00B718B5"/>
    <w:pPr>
      <w:autoSpaceDE w:val="0"/>
      <w:autoSpaceDN w:val="0"/>
      <w:adjustRightInd w:val="0"/>
    </w:pPr>
    <w:rPr>
      <w:rFonts w:ascii="EUAlbertina" w:hAnsi="EUAlberti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1512C-CDC1-4E30-89D5-9C963E09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3058</Words>
  <Characters>20810</Characters>
  <Application>Microsoft Office Word</Application>
  <DocSecurity>0</DocSecurity>
  <Lines>173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formalne do I etapu oceny:</vt:lpstr>
    </vt:vector>
  </TitlesOfParts>
  <Company>umwp</Company>
  <LinksUpToDate>false</LinksUpToDate>
  <CharactersWithSpaces>23821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formalne do I etapu oceny:</dc:title>
  <dc:creator>umwp</dc:creator>
  <cp:lastModifiedBy>marek.baginski</cp:lastModifiedBy>
  <cp:revision>7</cp:revision>
  <cp:lastPrinted>2015-10-28T14:30:00Z</cp:lastPrinted>
  <dcterms:created xsi:type="dcterms:W3CDTF">2016-03-02T08:31:00Z</dcterms:created>
  <dcterms:modified xsi:type="dcterms:W3CDTF">2016-05-21T09:52:00Z</dcterms:modified>
</cp:coreProperties>
</file>