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AE" w:rsidRDefault="00AB0C05" w:rsidP="00A42FF9">
      <w:pPr>
        <w:shd w:val="clear" w:color="auto" w:fill="2E74B5"/>
        <w:ind w:left="2124" w:hanging="2124"/>
        <w:rPr>
          <w:rFonts w:ascii="Calibri" w:hAnsi="Calibri" w:cs="Calibri"/>
          <w:b/>
          <w:color w:val="FFFFFF"/>
          <w:sz w:val="22"/>
          <w:szCs w:val="22"/>
          <w:lang w:eastAsia="en-US"/>
        </w:rPr>
      </w:pPr>
      <w:r w:rsidRPr="00634913">
        <w:rPr>
          <w:rFonts w:ascii="Calibri" w:hAnsi="Calibri" w:cs="Calibri"/>
          <w:b/>
          <w:color w:val="FFFFFF"/>
          <w:sz w:val="22"/>
          <w:szCs w:val="22"/>
          <w:lang w:eastAsia="en-US"/>
        </w:rPr>
        <w:t xml:space="preserve">Załącznik nr </w:t>
      </w:r>
      <w:r w:rsidR="008279B3">
        <w:rPr>
          <w:rFonts w:ascii="Calibri" w:hAnsi="Calibri" w:cs="Calibri"/>
          <w:b/>
          <w:color w:val="FFFFFF"/>
          <w:sz w:val="22"/>
          <w:szCs w:val="22"/>
          <w:lang w:eastAsia="en-US"/>
        </w:rPr>
        <w:t>2</w:t>
      </w:r>
      <w:r w:rsidRPr="00634913">
        <w:rPr>
          <w:rFonts w:ascii="Calibri" w:hAnsi="Calibri" w:cs="Calibri"/>
          <w:b/>
          <w:color w:val="FFFFFF"/>
          <w:sz w:val="22"/>
          <w:szCs w:val="22"/>
          <w:lang w:eastAsia="en-US"/>
        </w:rPr>
        <w:tab/>
      </w:r>
      <w:r w:rsidR="00737DAE" w:rsidRPr="00737DAE">
        <w:rPr>
          <w:rFonts w:ascii="Calibri" w:hAnsi="Calibri" w:cs="Calibri"/>
          <w:b/>
          <w:color w:val="FFFFFF"/>
          <w:sz w:val="22"/>
          <w:szCs w:val="22"/>
          <w:lang w:eastAsia="en-US"/>
        </w:rPr>
        <w:t xml:space="preserve">Wykaz obszarów </w:t>
      </w:r>
      <w:r w:rsidR="0099365F">
        <w:rPr>
          <w:rFonts w:ascii="Calibri" w:hAnsi="Calibri" w:cs="Calibri"/>
          <w:b/>
          <w:color w:val="FFFFFF"/>
          <w:sz w:val="22"/>
          <w:szCs w:val="22"/>
          <w:lang w:eastAsia="en-US"/>
        </w:rPr>
        <w:t>o najsłabszych wynikach egzaminów zewnętrznych na wszystkich etapach  edukacji</w:t>
      </w:r>
      <w:r w:rsidR="00737DAE">
        <w:rPr>
          <w:rStyle w:val="Odwoanieprzypisudolnego"/>
          <w:rFonts w:ascii="Calibri" w:hAnsi="Calibri" w:cs="Calibri"/>
          <w:b/>
          <w:color w:val="FFFFFF"/>
          <w:sz w:val="22"/>
          <w:szCs w:val="22"/>
          <w:lang w:eastAsia="en-US"/>
        </w:rPr>
        <w:footnoteReference w:id="1"/>
      </w:r>
      <w:r w:rsidR="00737DAE">
        <w:rPr>
          <w:rFonts w:ascii="Calibri" w:hAnsi="Calibri" w:cs="Calibri"/>
          <w:b/>
          <w:color w:val="FFFFFF"/>
          <w:sz w:val="22"/>
          <w:szCs w:val="22"/>
          <w:lang w:eastAsia="en-US"/>
        </w:rPr>
        <w:t xml:space="preserve"> </w:t>
      </w:r>
    </w:p>
    <w:p w:rsidR="00737DAE" w:rsidRDefault="00737DAE" w:rsidP="00737DAE">
      <w:pPr>
        <w:rPr>
          <w:rFonts w:ascii="Calibri" w:hAnsi="Calibri" w:cs="Calibri"/>
          <w:sz w:val="22"/>
          <w:szCs w:val="22"/>
          <w:lang w:eastAsia="en-US"/>
        </w:rPr>
      </w:pPr>
    </w:p>
    <w:p w:rsidR="00606C8B" w:rsidRDefault="0099365F" w:rsidP="00737DAE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Gminy o najsłabszych wynikach sprawdzianu szóstoklasisty</w:t>
      </w:r>
      <w:r w:rsidR="00C2683A">
        <w:rPr>
          <w:rFonts w:ascii="Calibri" w:hAnsi="Calibri" w:cs="Calibri"/>
          <w:sz w:val="22"/>
          <w:szCs w:val="22"/>
          <w:lang w:eastAsia="en-US"/>
        </w:rPr>
        <w:t xml:space="preserve"> lub testu gimnazjalnego</w:t>
      </w:r>
      <w:r w:rsidR="008021D7">
        <w:rPr>
          <w:rFonts w:ascii="Calibri" w:hAnsi="Calibri" w:cs="Calibri"/>
          <w:sz w:val="22"/>
          <w:szCs w:val="22"/>
          <w:lang w:eastAsia="en-US"/>
        </w:rPr>
        <w:t>:</w:t>
      </w:r>
    </w:p>
    <w:p w:rsidR="0090253B" w:rsidRDefault="0090253B" w:rsidP="00737DAE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4072"/>
        <w:gridCol w:w="450"/>
        <w:gridCol w:w="4156"/>
      </w:tblGrid>
      <w:tr w:rsidR="00910D7B" w:rsidRPr="009D1F09" w:rsidTr="000940CE">
        <w:tc>
          <w:tcPr>
            <w:tcW w:w="440" w:type="dxa"/>
            <w:shd w:val="clear" w:color="auto" w:fill="D9D9D9"/>
          </w:tcPr>
          <w:p w:rsidR="00910D7B" w:rsidRPr="009D1F09" w:rsidRDefault="00910D7B" w:rsidP="00910D7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D1F09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:rsidR="00910D7B" w:rsidRPr="00737DAE" w:rsidRDefault="00910D7B" w:rsidP="0099365F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Bobowo</w:t>
            </w:r>
          </w:p>
        </w:tc>
        <w:tc>
          <w:tcPr>
            <w:tcW w:w="450" w:type="dxa"/>
            <w:shd w:val="clear" w:color="auto" w:fill="D9D9D9"/>
          </w:tcPr>
          <w:p w:rsidR="00910D7B" w:rsidRPr="009D1F09" w:rsidRDefault="00B027B6" w:rsidP="00910D7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156" w:type="dxa"/>
            <w:shd w:val="clear" w:color="auto" w:fill="auto"/>
          </w:tcPr>
          <w:p w:rsidR="00910D7B" w:rsidRPr="00737DAE" w:rsidRDefault="00B027B6" w:rsidP="00910D7B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Ryjewo</w:t>
            </w:r>
          </w:p>
        </w:tc>
      </w:tr>
      <w:tr w:rsidR="00C2683A" w:rsidRPr="009D1F09" w:rsidTr="000940CE">
        <w:tc>
          <w:tcPr>
            <w:tcW w:w="440" w:type="dxa"/>
            <w:shd w:val="clear" w:color="auto" w:fill="D9D9D9"/>
          </w:tcPr>
          <w:p w:rsidR="00C2683A" w:rsidRDefault="00C2683A" w:rsidP="00C2683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72" w:type="dxa"/>
            <w:shd w:val="clear" w:color="auto" w:fill="auto"/>
          </w:tcPr>
          <w:p w:rsidR="00C2683A" w:rsidRDefault="00C2683A" w:rsidP="00C2683A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Borzytuchom</w:t>
            </w:r>
          </w:p>
        </w:tc>
        <w:tc>
          <w:tcPr>
            <w:tcW w:w="450" w:type="dxa"/>
            <w:shd w:val="clear" w:color="auto" w:fill="D9D9D9"/>
          </w:tcPr>
          <w:p w:rsidR="00C2683A" w:rsidRDefault="00B027B6" w:rsidP="00C2683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156" w:type="dxa"/>
            <w:shd w:val="clear" w:color="auto" w:fill="auto"/>
          </w:tcPr>
          <w:p w:rsidR="00C2683A" w:rsidRPr="00737DAE" w:rsidRDefault="00B027B6" w:rsidP="00C2683A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Rzeczenica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Default="00B027B6" w:rsidP="00C2683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C2683A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Cedry Wielkie</w:t>
            </w:r>
          </w:p>
        </w:tc>
        <w:tc>
          <w:tcPr>
            <w:tcW w:w="450" w:type="dxa"/>
            <w:shd w:val="clear" w:color="auto" w:fill="D9D9D9"/>
          </w:tcPr>
          <w:p w:rsidR="00B027B6" w:rsidRDefault="00B027B6" w:rsidP="00C2683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C2683A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Sadlinki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Cewice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156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Skarszewy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Chmielno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Skórcz-gmina wiejska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Czarna Dąbrówka</w:t>
            </w:r>
          </w:p>
        </w:tc>
        <w:tc>
          <w:tcPr>
            <w:tcW w:w="45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Słupsk- gmina wiejska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Czarna Woda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156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Smętowo Graniczne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Czarne</w:t>
            </w:r>
          </w:p>
        </w:tc>
        <w:tc>
          <w:tcPr>
            <w:tcW w:w="45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56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Somonino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Czersk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156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Stara Kiszewa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Człuchów- gmina wiejska</w:t>
            </w:r>
          </w:p>
        </w:tc>
        <w:tc>
          <w:tcPr>
            <w:tcW w:w="45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Starogard Gdański –gmina wiejska</w:t>
            </w:r>
          </w:p>
        </w:tc>
      </w:tr>
      <w:tr w:rsidR="00B027B6" w:rsidRPr="009D1F09" w:rsidTr="000940CE">
        <w:trPr>
          <w:trHeight w:val="273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Damnica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Stary Targ</w:t>
            </w:r>
          </w:p>
        </w:tc>
      </w:tr>
      <w:tr w:rsidR="00B027B6" w:rsidRPr="009D1F09" w:rsidTr="000940CE">
        <w:trPr>
          <w:trHeight w:val="273"/>
        </w:trPr>
        <w:tc>
          <w:tcPr>
            <w:tcW w:w="44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Debrzno</w:t>
            </w:r>
          </w:p>
        </w:tc>
        <w:tc>
          <w:tcPr>
            <w:tcW w:w="45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Suchy Dąb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Gardeja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Tczew- gmina wiejska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Główczyce</w:t>
            </w:r>
          </w:p>
        </w:tc>
        <w:tc>
          <w:tcPr>
            <w:tcW w:w="45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Trąbki Wielkie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Gniew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Trzebielino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Kaliska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Tuchomie</w:t>
            </w:r>
          </w:p>
        </w:tc>
      </w:tr>
      <w:tr w:rsidR="00B027B6" w:rsidRPr="009D1F09" w:rsidTr="000940CE"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Kępice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156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Ustka-gmina wiejska</w:t>
            </w:r>
          </w:p>
        </w:tc>
      </w:tr>
      <w:tr w:rsidR="00B027B6" w:rsidRPr="009D1F09" w:rsidTr="000940CE">
        <w:trPr>
          <w:trHeight w:val="482"/>
        </w:trPr>
        <w:tc>
          <w:tcPr>
            <w:tcW w:w="44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Konarzyny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Władysławowo</w:t>
            </w:r>
          </w:p>
        </w:tc>
      </w:tr>
      <w:tr w:rsidR="00B027B6" w:rsidRPr="009D1F09" w:rsidTr="000940CE">
        <w:trPr>
          <w:trHeight w:val="482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Kołczygłowy</w:t>
            </w:r>
          </w:p>
        </w:tc>
        <w:tc>
          <w:tcPr>
            <w:tcW w:w="45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156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Zblewo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Lichnowy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Linia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Lipnica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Lipusz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Łęczyce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Malbork- gmina wiejska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Miastko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Mikołajki Pomorskie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Miłoradz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Morzeszczyn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Nowa Karczma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Osieczna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Ostaszewo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Pelplin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Potęgowo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Prabuty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Pr="009D1F09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072" w:type="dxa"/>
            <w:shd w:val="clear" w:color="auto" w:fill="auto"/>
          </w:tcPr>
          <w:p w:rsidR="00B027B6" w:rsidRPr="00737DAE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Przywidz</w:t>
            </w:r>
          </w:p>
        </w:tc>
      </w:tr>
      <w:tr w:rsidR="00B027B6" w:rsidRPr="009D1F09" w:rsidTr="000940CE">
        <w:trPr>
          <w:gridAfter w:val="2"/>
          <w:wAfter w:w="4606" w:type="dxa"/>
        </w:trPr>
        <w:tc>
          <w:tcPr>
            <w:tcW w:w="440" w:type="dxa"/>
            <w:shd w:val="clear" w:color="auto" w:fill="D9D9D9"/>
          </w:tcPr>
          <w:p w:rsidR="00B027B6" w:rsidRDefault="00B027B6" w:rsidP="00B027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072" w:type="dxa"/>
            <w:shd w:val="clear" w:color="auto" w:fill="auto"/>
          </w:tcPr>
          <w:p w:rsidR="00B027B6" w:rsidRDefault="00B027B6" w:rsidP="00B027B6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 xml:space="preserve">Puck-gmina wiejska </w:t>
            </w:r>
          </w:p>
        </w:tc>
      </w:tr>
    </w:tbl>
    <w:p w:rsidR="00737DAE" w:rsidRPr="00C07D58" w:rsidRDefault="00737DAE" w:rsidP="00737DAE">
      <w:pPr>
        <w:pStyle w:val="Akapitzlist"/>
        <w:tabs>
          <w:tab w:val="left" w:pos="516"/>
        </w:tabs>
      </w:pPr>
    </w:p>
    <w:p w:rsidR="006E1935" w:rsidRDefault="006E1935" w:rsidP="006E193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Powiaty o najsłabszych wynikach egzaminu maturalnego:</w:t>
      </w:r>
    </w:p>
    <w:p w:rsidR="006E1935" w:rsidRDefault="006E1935" w:rsidP="006E1935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4072"/>
      </w:tblGrid>
      <w:tr w:rsidR="006E1935" w:rsidRPr="009D1F09" w:rsidTr="006E1935">
        <w:tc>
          <w:tcPr>
            <w:tcW w:w="440" w:type="dxa"/>
            <w:shd w:val="clear" w:color="auto" w:fill="D9D9D9"/>
          </w:tcPr>
          <w:p w:rsidR="006E1935" w:rsidRPr="009D1F09" w:rsidRDefault="006E1935" w:rsidP="000512B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D1F09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35" w:rsidRPr="00737DAE" w:rsidRDefault="006E1935" w:rsidP="000512B3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powiat gdański</w:t>
            </w:r>
          </w:p>
        </w:tc>
      </w:tr>
      <w:tr w:rsidR="006E1935" w:rsidRPr="009D1F09" w:rsidTr="000512B3">
        <w:tc>
          <w:tcPr>
            <w:tcW w:w="440" w:type="dxa"/>
            <w:shd w:val="clear" w:color="auto" w:fill="D9D9D9"/>
          </w:tcPr>
          <w:p w:rsidR="006E1935" w:rsidRPr="009D1F09" w:rsidRDefault="006E1935" w:rsidP="000512B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35" w:rsidRDefault="006E1935" w:rsidP="000512B3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powiat malborski</w:t>
            </w:r>
          </w:p>
        </w:tc>
      </w:tr>
      <w:tr w:rsidR="006E1935" w:rsidRPr="009D1F09" w:rsidTr="000512B3">
        <w:tc>
          <w:tcPr>
            <w:tcW w:w="440" w:type="dxa"/>
            <w:shd w:val="clear" w:color="auto" w:fill="D9D9D9"/>
          </w:tcPr>
          <w:p w:rsidR="006E1935" w:rsidRDefault="006E1935" w:rsidP="000512B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35" w:rsidRDefault="006E1935" w:rsidP="000512B3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powiat nowodworski</w:t>
            </w:r>
          </w:p>
        </w:tc>
      </w:tr>
      <w:tr w:rsidR="006E1935" w:rsidRPr="009D1F09" w:rsidTr="000512B3">
        <w:tc>
          <w:tcPr>
            <w:tcW w:w="440" w:type="dxa"/>
            <w:shd w:val="clear" w:color="auto" w:fill="D9D9D9"/>
          </w:tcPr>
          <w:p w:rsidR="006E1935" w:rsidRDefault="006E1935" w:rsidP="000512B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35" w:rsidRDefault="006E1935" w:rsidP="000512B3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powiat pucki</w:t>
            </w:r>
          </w:p>
        </w:tc>
      </w:tr>
      <w:tr w:rsidR="006E1935" w:rsidRPr="009D1F09" w:rsidTr="000512B3">
        <w:tc>
          <w:tcPr>
            <w:tcW w:w="440" w:type="dxa"/>
            <w:shd w:val="clear" w:color="auto" w:fill="D9D9D9"/>
          </w:tcPr>
          <w:p w:rsidR="006E1935" w:rsidRPr="009D1F09" w:rsidRDefault="006E1935" w:rsidP="000512B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35" w:rsidRPr="00737DAE" w:rsidRDefault="006E1935" w:rsidP="000512B3">
            <w:pPr>
              <w:pStyle w:val="Akapitzlist"/>
              <w:tabs>
                <w:tab w:val="left" w:pos="516"/>
              </w:tabs>
              <w:spacing w:after="0"/>
              <w:ind w:left="0"/>
            </w:pPr>
            <w:r>
              <w:t>powiat sztumski</w:t>
            </w:r>
          </w:p>
        </w:tc>
      </w:tr>
    </w:tbl>
    <w:p w:rsidR="001F11C7" w:rsidRPr="00737DAE" w:rsidRDefault="001F11C7" w:rsidP="00737DAE">
      <w:pPr>
        <w:rPr>
          <w:rFonts w:ascii="Calibri" w:hAnsi="Calibri" w:cs="Calibri"/>
          <w:sz w:val="22"/>
          <w:szCs w:val="22"/>
          <w:lang w:eastAsia="en-US"/>
        </w:rPr>
      </w:pPr>
    </w:p>
    <w:sectPr w:rsidR="001F11C7" w:rsidRPr="00737DAE" w:rsidSect="001A0550">
      <w:headerReference w:type="default" r:id="rId8"/>
      <w:footerReference w:type="default" r:id="rId9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A2" w:rsidRDefault="009F32A2">
      <w:r>
        <w:separator/>
      </w:r>
    </w:p>
  </w:endnote>
  <w:endnote w:type="continuationSeparator" w:id="0">
    <w:p w:rsidR="009F32A2" w:rsidRDefault="009F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50" w:rsidRDefault="001A3D4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A2" w:rsidRDefault="009F32A2">
      <w:r>
        <w:separator/>
      </w:r>
    </w:p>
  </w:footnote>
  <w:footnote w:type="continuationSeparator" w:id="0">
    <w:p w:rsidR="009F32A2" w:rsidRDefault="009F32A2">
      <w:r>
        <w:continuationSeparator/>
      </w:r>
    </w:p>
  </w:footnote>
  <w:footnote w:id="1">
    <w:p w:rsidR="00737DAE" w:rsidRPr="009D1F09" w:rsidRDefault="00737DAE" w:rsidP="00737DAE">
      <w:pPr>
        <w:pStyle w:val="Tekstprzypisudolnego"/>
        <w:jc w:val="both"/>
        <w:rPr>
          <w:rFonts w:ascii="Calibri" w:hAnsi="Calibri"/>
          <w:i/>
          <w:sz w:val="18"/>
          <w:szCs w:val="18"/>
        </w:rPr>
      </w:pPr>
      <w:r w:rsidRPr="009D1F09">
        <w:rPr>
          <w:rStyle w:val="Odwoanieprzypisudolnego"/>
          <w:rFonts w:ascii="Calibri" w:hAnsi="Calibri"/>
          <w:sz w:val="18"/>
          <w:szCs w:val="18"/>
        </w:rPr>
        <w:footnoteRef/>
      </w:r>
      <w:r w:rsidRPr="009D1F09">
        <w:rPr>
          <w:rFonts w:ascii="Calibri" w:hAnsi="Calibri"/>
          <w:sz w:val="18"/>
          <w:szCs w:val="18"/>
        </w:rPr>
        <w:t xml:space="preserve"> Opracowano na podstawie mapy obszarów, które zostały wyznaczone w dokumencie pt. </w:t>
      </w:r>
      <w:r w:rsidRPr="009D1F09">
        <w:rPr>
          <w:rFonts w:ascii="Calibri" w:hAnsi="Calibri"/>
          <w:i/>
          <w:sz w:val="18"/>
          <w:szCs w:val="18"/>
        </w:rPr>
        <w:t>„Obszary Strategicznej Interwencji do SRWP 2020 i Regionalnych Programów Strategicznych (aktualizacja 201</w:t>
      </w:r>
      <w:r w:rsidR="0099365F">
        <w:rPr>
          <w:rFonts w:ascii="Calibri" w:hAnsi="Calibri"/>
          <w:i/>
          <w:sz w:val="18"/>
          <w:szCs w:val="18"/>
        </w:rPr>
        <w:t>4</w:t>
      </w:r>
      <w:r w:rsidRPr="009D1F09">
        <w:rPr>
          <w:rFonts w:ascii="Calibri" w:hAnsi="Calibri"/>
          <w:i/>
          <w:sz w:val="18"/>
          <w:szCs w:val="18"/>
        </w:rPr>
        <w:t>)”.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50" w:rsidRDefault="001A3D4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E738B2"/>
    <w:multiLevelType w:val="hybridMultilevel"/>
    <w:tmpl w:val="67CA3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285D"/>
    <w:rsid w:val="000247ED"/>
    <w:rsid w:val="000512B3"/>
    <w:rsid w:val="000940CE"/>
    <w:rsid w:val="000B5C22"/>
    <w:rsid w:val="00170D75"/>
    <w:rsid w:val="00173E60"/>
    <w:rsid w:val="001A0550"/>
    <w:rsid w:val="001A3D49"/>
    <w:rsid w:val="001A5A8B"/>
    <w:rsid w:val="001A7205"/>
    <w:rsid w:val="001E1ABE"/>
    <w:rsid w:val="001F11C7"/>
    <w:rsid w:val="002246BD"/>
    <w:rsid w:val="0028635A"/>
    <w:rsid w:val="00295CA7"/>
    <w:rsid w:val="002A7521"/>
    <w:rsid w:val="002D44F9"/>
    <w:rsid w:val="002E7B24"/>
    <w:rsid w:val="00306FD6"/>
    <w:rsid w:val="00310269"/>
    <w:rsid w:val="0035271D"/>
    <w:rsid w:val="00353989"/>
    <w:rsid w:val="00386DC2"/>
    <w:rsid w:val="003C10AC"/>
    <w:rsid w:val="003D3A8C"/>
    <w:rsid w:val="003F5405"/>
    <w:rsid w:val="00424E83"/>
    <w:rsid w:val="00445BE8"/>
    <w:rsid w:val="00490DB5"/>
    <w:rsid w:val="004B1EC9"/>
    <w:rsid w:val="004F2B5A"/>
    <w:rsid w:val="00514A11"/>
    <w:rsid w:val="005439C8"/>
    <w:rsid w:val="0058743E"/>
    <w:rsid w:val="00597AA9"/>
    <w:rsid w:val="005B285D"/>
    <w:rsid w:val="005D45C0"/>
    <w:rsid w:val="00606C8B"/>
    <w:rsid w:val="00634913"/>
    <w:rsid w:val="00691065"/>
    <w:rsid w:val="006C2743"/>
    <w:rsid w:val="006E1935"/>
    <w:rsid w:val="00715777"/>
    <w:rsid w:val="00720F44"/>
    <w:rsid w:val="00721F8D"/>
    <w:rsid w:val="00737DAE"/>
    <w:rsid w:val="0077759A"/>
    <w:rsid w:val="00781773"/>
    <w:rsid w:val="007B30A9"/>
    <w:rsid w:val="007D03CB"/>
    <w:rsid w:val="007D2CCA"/>
    <w:rsid w:val="008021D7"/>
    <w:rsid w:val="008279B3"/>
    <w:rsid w:val="00837D02"/>
    <w:rsid w:val="00840371"/>
    <w:rsid w:val="00850CAB"/>
    <w:rsid w:val="0089029D"/>
    <w:rsid w:val="0090253B"/>
    <w:rsid w:val="00910D7B"/>
    <w:rsid w:val="00914862"/>
    <w:rsid w:val="009523A2"/>
    <w:rsid w:val="0099365F"/>
    <w:rsid w:val="0099599A"/>
    <w:rsid w:val="009C4570"/>
    <w:rsid w:val="009C5FDB"/>
    <w:rsid w:val="009D1F09"/>
    <w:rsid w:val="009F32A2"/>
    <w:rsid w:val="009F5FBB"/>
    <w:rsid w:val="00A00BAC"/>
    <w:rsid w:val="00A42FF9"/>
    <w:rsid w:val="00A46910"/>
    <w:rsid w:val="00A66778"/>
    <w:rsid w:val="00A96FBA"/>
    <w:rsid w:val="00AB0C05"/>
    <w:rsid w:val="00AC02A6"/>
    <w:rsid w:val="00AE7FD1"/>
    <w:rsid w:val="00B027B6"/>
    <w:rsid w:val="00B20C6D"/>
    <w:rsid w:val="00B41900"/>
    <w:rsid w:val="00B96612"/>
    <w:rsid w:val="00C1007B"/>
    <w:rsid w:val="00C16FB7"/>
    <w:rsid w:val="00C21834"/>
    <w:rsid w:val="00C247B5"/>
    <w:rsid w:val="00C2683A"/>
    <w:rsid w:val="00C31BC9"/>
    <w:rsid w:val="00C378FF"/>
    <w:rsid w:val="00C56563"/>
    <w:rsid w:val="00C86709"/>
    <w:rsid w:val="00C91937"/>
    <w:rsid w:val="00C964F9"/>
    <w:rsid w:val="00CF50DC"/>
    <w:rsid w:val="00D22F29"/>
    <w:rsid w:val="00D8235E"/>
    <w:rsid w:val="00D86B83"/>
    <w:rsid w:val="00DD22A5"/>
    <w:rsid w:val="00E14153"/>
    <w:rsid w:val="00E42D64"/>
    <w:rsid w:val="00E44303"/>
    <w:rsid w:val="00E4494B"/>
    <w:rsid w:val="00EC40B2"/>
    <w:rsid w:val="00F02987"/>
    <w:rsid w:val="00F34527"/>
    <w:rsid w:val="00F6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285D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  <w:lang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paragraph" w:styleId="Akapitzlist">
    <w:name w:val="List Paragraph"/>
    <w:basedOn w:val="Normalny"/>
    <w:uiPriority w:val="34"/>
    <w:qFormat/>
    <w:rsid w:val="00737D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37DAE"/>
  </w:style>
  <w:style w:type="character" w:customStyle="1" w:styleId="TekstprzypisudolnegoZnak">
    <w:name w:val="Tekst przypisu dolnego Znak"/>
    <w:basedOn w:val="Domylnaczcionkaakapitu"/>
    <w:link w:val="Tekstprzypisudolnego"/>
    <w:rsid w:val="00737DAE"/>
  </w:style>
  <w:style w:type="character" w:styleId="Odwoanieprzypisudolnego">
    <w:name w:val="footnote reference"/>
    <w:rsid w:val="00737DAE"/>
    <w:rPr>
      <w:vertAlign w:val="superscript"/>
    </w:rPr>
  </w:style>
  <w:style w:type="table" w:styleId="Tabela-Siatka">
    <w:name w:val="Table Grid"/>
    <w:basedOn w:val="Standardowy"/>
    <w:rsid w:val="00737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606C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606C8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B027B6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B0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CE14-A6F9-486F-861A-7D1D0FF8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KOP - Wykaz maksymalnych dopuszczalnych (uznanych za rynkowe) stawek dla towarów i usług typowych dla danego typu operacji</vt:lpstr>
    </vt:vector>
  </TitlesOfParts>
  <Company>UMWP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KOP - Wykaz maksymalnych dopuszczalnych (uznanych za rynkowe) stawek dla towarów i usług typowych dla danego typu operacji</dc:title>
  <dc:creator>mwszeborowska</dc:creator>
  <cp:lastModifiedBy>alemazur</cp:lastModifiedBy>
  <cp:revision>2</cp:revision>
  <cp:lastPrinted>2015-09-29T13:46:00Z</cp:lastPrinted>
  <dcterms:created xsi:type="dcterms:W3CDTF">2015-11-25T13:47:00Z</dcterms:created>
  <dcterms:modified xsi:type="dcterms:W3CDTF">2015-11-25T13:47:00Z</dcterms:modified>
</cp:coreProperties>
</file>