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47095C9E" wp14:editId="0C3EAF5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A35C9D">
      <w:pPr>
        <w:spacing w:after="60" w:line="276" w:lineRule="auto"/>
        <w:ind w:left="7080" w:firstLine="708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Załącznik nr </w:t>
      </w:r>
      <w:r w:rsidR="005E50DA">
        <w:rPr>
          <w:rFonts w:ascii="Calibri" w:eastAsia="Calibri" w:hAnsi="Calibri" w:cs="Calibri"/>
        </w:rPr>
        <w:t>7</w:t>
      </w:r>
      <w:r w:rsidRPr="004F2B52">
        <w:rPr>
          <w:rFonts w:ascii="Calibri" w:eastAsia="Calibri" w:hAnsi="Calibri" w:cs="Calibri"/>
        </w:rPr>
        <w:t xml:space="preserve"> </w:t>
      </w: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Kwalifikowalność środków w projekcie zgodnie z Krajowymi wytycznymi dotyczącymi kwalifikowalności wydatków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</w:t>
      </w:r>
      <w:proofErr w:type="gramStart"/>
      <w:r w:rsidRPr="004F2B52">
        <w:rPr>
          <w:rFonts w:ascii="Calibri" w:eastAsia="Calibri" w:hAnsi="Calibri" w:cs="Calibri"/>
          <w:i/>
        </w:rPr>
        <w:t xml:space="preserve">lata 2014-2020 . </w:t>
      </w:r>
      <w:proofErr w:type="gramEnd"/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lastRenderedPageBreak/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w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projekcie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osoby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Godziny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szkoleń, konkursów i konferencji.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Zakres danych osobowych wnioskodawców, beneficjentów, partnerów.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Login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Adres: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Beneficjenci/ Partnerzy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Nazwa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prawna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własności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REGON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Adres: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Numer rachunku beneficjenta/odbiorcy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rPr>
          <w:rFonts w:ascii="Calibri" w:eastAsia="Calibri" w:hAnsi="Calibri" w:cs="Times New Roman"/>
          <w:bCs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  <w:r w:rsidRPr="004F2B52">
        <w:rPr>
          <w:rFonts w:ascii="Calibri" w:eastAsia="Calibri" w:hAnsi="Calibri" w:cs="Calibri"/>
          <w:u w:val="single"/>
        </w:rPr>
        <w:lastRenderedPageBreak/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zakresie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Del="009A0809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Stanowisko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Wykonawcy realizujący umowy o zamówienia publiczne, których dane przetwarzane będą 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4F2B52" w:rsidP="004F2B52">
      <w:r w:rsidRPr="004F2B52">
        <w:rPr>
          <w:rFonts w:ascii="Calibri" w:eastAsia="Calibri" w:hAnsi="Calibri" w:cs="Calibri"/>
        </w:rPr>
        <w:br w:type="page"/>
      </w:r>
    </w:p>
    <w:sectPr w:rsidR="00086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6B" w:rsidRDefault="00DE4B6B" w:rsidP="00DE4B6B">
      <w:pPr>
        <w:spacing w:after="0" w:line="240" w:lineRule="auto"/>
      </w:pPr>
      <w:r>
        <w:separator/>
      </w:r>
    </w:p>
  </w:endnote>
  <w:end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3A" w:rsidRDefault="00B83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3A" w:rsidRDefault="00B832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3A" w:rsidRDefault="00B83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6B" w:rsidRDefault="00DE4B6B" w:rsidP="00DE4B6B">
      <w:pPr>
        <w:spacing w:after="0" w:line="240" w:lineRule="auto"/>
      </w:pPr>
      <w:r>
        <w:separator/>
      </w:r>
    </w:p>
  </w:footnote>
  <w:foot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3A" w:rsidRDefault="00B83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67" w:rsidRDefault="006F6B67" w:rsidP="006F6B67">
    <w:pPr>
      <w:spacing w:after="0" w:line="240" w:lineRule="auto"/>
      <w:jc w:val="right"/>
      <w:rPr>
        <w:rFonts w:eastAsia="Times New Roman"/>
        <w:sz w:val="20"/>
      </w:rPr>
    </w:pPr>
    <w:r>
      <w:rPr>
        <w:rFonts w:eastAsia="Times New Roman"/>
        <w:b/>
        <w:sz w:val="20"/>
      </w:rPr>
      <w:t xml:space="preserve">Załącznik nr 7 </w:t>
    </w:r>
    <w:r>
      <w:rPr>
        <w:rFonts w:eastAsia="Times New Roman"/>
        <w:sz w:val="20"/>
      </w:rPr>
      <w:t xml:space="preserve">do </w:t>
    </w:r>
    <w:r>
      <w:rPr>
        <w:rFonts w:eastAsia="Times New Roman"/>
        <w:sz w:val="20"/>
        <w:u w:val="single"/>
      </w:rPr>
      <w:t xml:space="preserve">Umowy </w:t>
    </w:r>
    <w:r w:rsidR="00B8323A">
      <w:rPr>
        <w:rFonts w:eastAsia="Times New Roman"/>
        <w:sz w:val="20"/>
        <w:u w:val="single"/>
      </w:rPr>
      <w:t xml:space="preserve">ryczałtowej </w:t>
    </w:r>
    <w:r>
      <w:rPr>
        <w:rFonts w:eastAsia="Times New Roman"/>
        <w:sz w:val="20"/>
        <w:u w:val="single"/>
      </w:rPr>
      <w:t>o dofinansowanie projektu</w:t>
    </w:r>
    <w:bookmarkStart w:id="0" w:name="_GoBack"/>
    <w:r w:rsidRPr="00227B17">
      <w:rPr>
        <w:rFonts w:eastAsia="Times New Roman"/>
        <w:sz w:val="20"/>
      </w:rPr>
      <w:t xml:space="preserve"> </w:t>
    </w:r>
    <w:bookmarkEnd w:id="0"/>
    <w:r>
      <w:rPr>
        <w:rFonts w:eastAsia="Times New Roman"/>
        <w:sz w:val="20"/>
      </w:rPr>
      <w:t xml:space="preserve">w ramach: </w:t>
    </w:r>
  </w:p>
  <w:p w:rsidR="006F6B67" w:rsidRDefault="006F6B67" w:rsidP="006F6B67">
    <w:pPr>
      <w:spacing w:after="0" w:line="240" w:lineRule="auto"/>
      <w:jc w:val="right"/>
      <w:rPr>
        <w:rFonts w:eastAsia="Times New Roman"/>
        <w:sz w:val="20"/>
      </w:rPr>
    </w:pPr>
    <w:r>
      <w:rPr>
        <w:rFonts w:eastAsia="Times New Roman"/>
        <w:sz w:val="20"/>
      </w:rPr>
      <w:t xml:space="preserve">Osi IX </w:t>
    </w:r>
    <w:proofErr w:type="gramStart"/>
    <w:r>
      <w:rPr>
        <w:rFonts w:eastAsia="Times New Roman"/>
        <w:sz w:val="20"/>
      </w:rPr>
      <w:t>Wysoka jakość</w:t>
    </w:r>
    <w:proofErr w:type="gramEnd"/>
    <w:r>
      <w:rPr>
        <w:rFonts w:eastAsia="Times New Roman"/>
        <w:sz w:val="20"/>
      </w:rPr>
      <w:t xml:space="preserve"> edukacji 9.1.2 Wsparcie kształcenia ogólnego w Aglomeracji Opolskiej </w:t>
    </w:r>
  </w:p>
  <w:p w:rsidR="006F6B67" w:rsidRDefault="006F6B67" w:rsidP="006F6B67">
    <w:pPr>
      <w:spacing w:after="0" w:line="240" w:lineRule="auto"/>
      <w:jc w:val="right"/>
      <w:rPr>
        <w:rFonts w:eastAsia="Times New Roman"/>
        <w:sz w:val="20"/>
      </w:rPr>
    </w:pPr>
    <w:proofErr w:type="gramStart"/>
    <w:r>
      <w:rPr>
        <w:rFonts w:eastAsia="Times New Roman"/>
        <w:sz w:val="20"/>
      </w:rPr>
      <w:t>w</w:t>
    </w:r>
    <w:proofErr w:type="gramEnd"/>
    <w:r>
      <w:rPr>
        <w:rFonts w:eastAsia="Times New Roman"/>
        <w:sz w:val="20"/>
      </w:rPr>
      <w:t xml:space="preserve"> ramach RPO WO 2014-2020 Nabór nr 1 </w:t>
    </w:r>
  </w:p>
  <w:p w:rsidR="006F6B67" w:rsidRDefault="006F6B67" w:rsidP="006F6B67">
    <w:pPr>
      <w:spacing w:after="0" w:line="240" w:lineRule="auto"/>
      <w:jc w:val="right"/>
      <w:rPr>
        <w:rFonts w:eastAsia="Calibri"/>
        <w:noProof/>
        <w:sz w:val="20"/>
      </w:rPr>
    </w:pPr>
    <w:r>
      <w:rPr>
        <w:sz w:val="20"/>
      </w:rPr>
      <w:t>Wersja nr 1, listopad 2015 r.</w:t>
    </w:r>
  </w:p>
  <w:p w:rsidR="00DE4B6B" w:rsidRDefault="00DE4B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3A" w:rsidRDefault="00B832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86D7C"/>
    <w:rsid w:val="00227B17"/>
    <w:rsid w:val="00283672"/>
    <w:rsid w:val="004755EA"/>
    <w:rsid w:val="004F2B52"/>
    <w:rsid w:val="005E50DA"/>
    <w:rsid w:val="006E3863"/>
    <w:rsid w:val="006F6B67"/>
    <w:rsid w:val="009869AE"/>
    <w:rsid w:val="00A35C9D"/>
    <w:rsid w:val="00B8323A"/>
    <w:rsid w:val="00D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161C-DD56-4946-BAEC-4833D33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5E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monika.ostrowska</cp:lastModifiedBy>
  <cp:revision>11</cp:revision>
  <cp:lastPrinted>2015-10-09T11:12:00Z</cp:lastPrinted>
  <dcterms:created xsi:type="dcterms:W3CDTF">2015-05-19T09:27:00Z</dcterms:created>
  <dcterms:modified xsi:type="dcterms:W3CDTF">2015-11-12T10:32:00Z</dcterms:modified>
</cp:coreProperties>
</file>