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E0B9" w14:textId="2208E20A" w:rsidR="008518A5" w:rsidRDefault="008518A5" w:rsidP="00651F57">
      <w:pPr>
        <w:jc w:val="center"/>
        <w:rPr>
          <w:noProof/>
          <w:lang w:eastAsia="pl-PL"/>
        </w:rPr>
      </w:pPr>
      <w:bookmarkStart w:id="0" w:name="_GoBack"/>
      <w:bookmarkEnd w:id="0"/>
      <w:r w:rsidRPr="00516302">
        <w:rPr>
          <w:noProof/>
          <w:sz w:val="22"/>
          <w:lang w:eastAsia="pl-PL"/>
        </w:rPr>
        <w:drawing>
          <wp:inline distT="0" distB="0" distL="0" distR="0" wp14:anchorId="49D46263" wp14:editId="73CF581D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3CCE" w14:textId="77777777" w:rsidR="008518A5" w:rsidRDefault="008518A5" w:rsidP="00651F57">
      <w:pPr>
        <w:jc w:val="center"/>
        <w:rPr>
          <w:noProof/>
          <w:lang w:eastAsia="pl-PL"/>
        </w:rPr>
      </w:pPr>
    </w:p>
    <w:p w14:paraId="1DAB7E25" w14:textId="083B6E8E" w:rsidR="00167AF9" w:rsidRPr="00023DCA" w:rsidRDefault="00651F57" w:rsidP="00E5457B">
      <w:pPr>
        <w:jc w:val="center"/>
        <w:rPr>
          <w:sz w:val="22"/>
        </w:rPr>
      </w:pPr>
      <w:r w:rsidRPr="00651F57">
        <w:rPr>
          <w:b/>
          <w:bCs/>
          <w:sz w:val="24"/>
          <w:szCs w:val="28"/>
        </w:rPr>
        <w:t xml:space="preserve">Lista projektów, które </w:t>
      </w:r>
      <w:r w:rsidR="00E5457B">
        <w:rPr>
          <w:b/>
          <w:bCs/>
          <w:sz w:val="24"/>
          <w:szCs w:val="28"/>
        </w:rPr>
        <w:t xml:space="preserve">18 stycznia </w:t>
      </w:r>
      <w:r w:rsidRPr="00651F57">
        <w:rPr>
          <w:b/>
          <w:bCs/>
          <w:sz w:val="24"/>
          <w:szCs w:val="28"/>
        </w:rPr>
        <w:t>202</w:t>
      </w:r>
      <w:r w:rsidR="00E5457B">
        <w:rPr>
          <w:b/>
          <w:bCs/>
          <w:sz w:val="24"/>
          <w:szCs w:val="28"/>
        </w:rPr>
        <w:t>2</w:t>
      </w:r>
      <w:r w:rsidRPr="00651F57">
        <w:rPr>
          <w:b/>
          <w:bCs/>
          <w:sz w:val="24"/>
          <w:szCs w:val="28"/>
        </w:rPr>
        <w:t xml:space="preserve"> r. zostały wybrane do dofinansowania w ramach osi priorytetowej </w:t>
      </w:r>
      <w:r w:rsidR="006753C5">
        <w:rPr>
          <w:b/>
          <w:bCs/>
          <w:sz w:val="24"/>
          <w:szCs w:val="28"/>
        </w:rPr>
        <w:br/>
      </w:r>
      <w:r w:rsidRPr="00651F57">
        <w:rPr>
          <w:b/>
          <w:bCs/>
          <w:sz w:val="24"/>
          <w:szCs w:val="28"/>
        </w:rPr>
        <w:t xml:space="preserve">III Czysta energia działanie 3.1 Rozwój OZE – </w:t>
      </w:r>
      <w:r w:rsidR="006753C5">
        <w:rPr>
          <w:b/>
          <w:bCs/>
          <w:sz w:val="24"/>
          <w:szCs w:val="28"/>
        </w:rPr>
        <w:t>konkurs ogólny</w:t>
      </w:r>
      <w:r w:rsidRPr="00651F57">
        <w:rPr>
          <w:b/>
          <w:bCs/>
          <w:sz w:val="24"/>
          <w:szCs w:val="28"/>
        </w:rPr>
        <w:t xml:space="preserve">  nabór nr RPPK.03.01.00-IZ.00-18-00</w:t>
      </w:r>
      <w:r w:rsidR="006753C5">
        <w:rPr>
          <w:b/>
          <w:bCs/>
          <w:sz w:val="24"/>
          <w:szCs w:val="28"/>
        </w:rPr>
        <w:t>2</w:t>
      </w:r>
      <w:r w:rsidRPr="00651F57">
        <w:rPr>
          <w:b/>
          <w:bCs/>
          <w:sz w:val="24"/>
          <w:szCs w:val="28"/>
        </w:rPr>
        <w:t xml:space="preserve">/16 </w:t>
      </w:r>
      <w:r w:rsidR="00CF4672">
        <w:rPr>
          <w:b/>
          <w:bCs/>
          <w:sz w:val="24"/>
          <w:szCs w:val="28"/>
        </w:rPr>
        <w:br/>
      </w:r>
      <w:r w:rsidRPr="00651F57">
        <w:rPr>
          <w:b/>
          <w:bCs/>
          <w:sz w:val="24"/>
          <w:szCs w:val="28"/>
        </w:rPr>
        <w:t>oraz osi priorytetowej XI REACT-EU działanie 11.2 Rozwój OZE - REACT-EU</w:t>
      </w:r>
      <w:r w:rsidR="00167AF9" w:rsidRPr="00023DCA">
        <w:rPr>
          <w:sz w:val="22"/>
        </w:rPr>
        <w:t xml:space="preserve"> </w:t>
      </w:r>
    </w:p>
    <w:p w14:paraId="1CFEF839" w14:textId="3CA9DE4A" w:rsidR="00167AF9" w:rsidRDefault="00167AF9" w:rsidP="00167AF9">
      <w:pPr>
        <w:pStyle w:val="Default"/>
        <w:rPr>
          <w:sz w:val="16"/>
          <w:szCs w:val="16"/>
        </w:rPr>
      </w:pPr>
    </w:p>
    <w:p w14:paraId="5BC19F43" w14:textId="2E07BA23" w:rsidR="00E5457B" w:rsidRDefault="00E5457B" w:rsidP="00167AF9">
      <w:pPr>
        <w:pStyle w:val="Default"/>
        <w:rPr>
          <w:sz w:val="16"/>
          <w:szCs w:val="16"/>
        </w:rPr>
      </w:pPr>
    </w:p>
    <w:tbl>
      <w:tblPr>
        <w:tblW w:w="158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91"/>
        <w:gridCol w:w="2441"/>
        <w:gridCol w:w="2656"/>
        <w:gridCol w:w="1830"/>
        <w:gridCol w:w="1648"/>
        <w:gridCol w:w="1648"/>
        <w:gridCol w:w="1647"/>
        <w:gridCol w:w="1497"/>
      </w:tblGrid>
      <w:tr w:rsidR="00E5457B" w:rsidRPr="00FF3AEF" w14:paraId="3C91281C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7AA1D46B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2D5F00A3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14:paraId="30A8391E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14:paraId="40A40DD0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70B2BD33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14:paraId="14114929" w14:textId="77777777" w:rsidR="00E5457B" w:rsidRPr="00FF3AEF" w:rsidRDefault="00E5457B" w:rsidP="006753C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</w:tcPr>
          <w:p w14:paraId="763078A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E5457B" w:rsidRPr="00FF3AEF" w14:paraId="3E60A785" w14:textId="77777777" w:rsidTr="00E5457B">
        <w:trPr>
          <w:cantSplit/>
          <w:trHeight w:val="300"/>
        </w:trPr>
        <w:tc>
          <w:tcPr>
            <w:tcW w:w="440" w:type="dxa"/>
            <w:vMerge/>
            <w:shd w:val="clear" w:color="auto" w:fill="auto"/>
            <w:vAlign w:val="center"/>
          </w:tcPr>
          <w:p w14:paraId="27BC8FD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07E6100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14:paraId="2000D05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14:paraId="5A45EC4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47873D7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A4E8D0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284E3E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REACT EU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FF3AEF">
              <w:rPr>
                <w:rFonts w:cs="Arial"/>
                <w:b/>
                <w:bCs/>
                <w:szCs w:val="20"/>
              </w:rPr>
              <w:t>(w zł)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F276AF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14:paraId="063F1DA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</w:tr>
      <w:tr w:rsidR="00E5457B" w:rsidRPr="00FF3AEF" w14:paraId="7FF5CAA9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D0760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3F167705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RPPK.03.01.00-18-0528/17</w:t>
            </w:r>
          </w:p>
          <w:p w14:paraId="5BE0BE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RPPK.11.02.00-18-0001/22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7ECA98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”KURAŚ” BOGUSŁAW KURAŚ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2D2F759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Czysta energia w produkcji drzewnej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0BEA60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662 091,03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CF5212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305CC9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456 267,58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0871E7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AA892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E260F7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36CAC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4B18309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7A0C226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E90FA0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AD496F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8B052F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F6B30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E33AB1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F370E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48,5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E5457B" w:rsidRPr="00FF3AEF" w14:paraId="5518A53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552BE4E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FFA47BE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RPPK.03.01.00-18-0414/17</w:t>
            </w:r>
          </w:p>
          <w:p w14:paraId="0F9F10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RPPK.11.02.00-18-0002/22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643E507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Zakład Metalowy Mirosław Głowa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5A2E04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fotowoltaiczna w firmie Zakład Metalowy Mirosław Głowa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483740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828 220,50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2067DF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A6C63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E1B55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567 247,49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19B0E6B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28FE38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6DDF784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D86C31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5F60A5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AF86B8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742CAE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86FC3A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2B2E56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4171ED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607256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B33A21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48,5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E5457B" w:rsidRPr="00FF3AEF" w14:paraId="3454F576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C6D4E6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865C241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RPPK.03.01.00-18-0456/17</w:t>
            </w:r>
          </w:p>
          <w:p w14:paraId="42D9DC6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RPPK.11.02.00-18-0003/22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AE93C6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Zakłady Metalowe w Przysiekach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20BE0A5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odnawialnych źródeł energii w projekcie partnerskim realizowanym przez przedsiębiorstwa: JASŁOMET, ARPO i ZAKŁADY METALOWE W PRZYSIEKACH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35A063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617 565,27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50E992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A6C63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C1643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426 772,76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D2D8F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DC2A7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4E09E78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3A59837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1716212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702F81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7F3534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CCFBAD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83FAC5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DC33E1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63243A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159961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47,5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E5457B" w:rsidRPr="00FF3AEF" w14:paraId="1A07941E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82C237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0590C61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RPPK.03.01.00-18-0429/17</w:t>
            </w:r>
          </w:p>
          <w:p w14:paraId="333CCD0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RPPK.11.02.00-18-0004/22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E91DB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Fabryka Mebli "MEBLO-SYSTEM"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7CAD473D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Zwiększenie efektywności energetycznej w przedsiębiorstwie Fabryka Mebli "MEBLO-SYSTEM" Sp. z o.o. poprzez montaż odnawialnych źródeł energii</w:t>
            </w:r>
          </w:p>
          <w:p w14:paraId="1E92DCB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329D4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1 147 282,84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6D5E6D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A6C63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70661B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792 837,73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1ADF61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69EED7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1D428023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FC9FFB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364E26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004D92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AFD34F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EE5FBF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7FF195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07C728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1418C6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AB4984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47,5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E5457B" w:rsidRPr="00FF3AEF" w14:paraId="56ECAD3C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B3A75D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CC86D23" w14:textId="421CCDFC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RPPK.03.01.00-18-0504/17</w:t>
            </w:r>
          </w:p>
          <w:p w14:paraId="200FA6F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RPPK.11.02.00-18-0005/22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386187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P.P.U.H. Grzegorz </w:t>
            </w:r>
            <w:proofErr w:type="spellStart"/>
            <w:r w:rsidRPr="00FF3AEF">
              <w:rPr>
                <w:rFonts w:cs="Arial"/>
                <w:szCs w:val="20"/>
              </w:rPr>
              <w:t>Napieracz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A6678C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Elektrowni Fotowoltaicznej o mocy do 1 MW w miejscowości Padew Narodowa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83476C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4 455 976,34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FBDC6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E78C3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2 146 418,43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9F6E95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06251E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02CFC0A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50BEB7F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3FA4F0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5AF04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64525A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5C2B1D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92E53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149755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A2747E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FFE0C5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47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125AF844" w14:textId="77777777" w:rsidTr="00E5457B">
        <w:trPr>
          <w:cantSplit/>
          <w:trHeight w:val="51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48CDE49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1DC6A62F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RPPK.03.01.00-18-0439/17</w:t>
            </w:r>
          </w:p>
          <w:p w14:paraId="68E2173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RPPK.11.02.00-18-0006/22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44A07C8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First Company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5BD63D0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fotowoltaiczna w firmie First Company Sp. z o.o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4F11F2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690 472,80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144BF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5683C4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472 055,99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ADC67F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48CA32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655649F2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6F302E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3C3F6B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FDDBD2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8AE4AD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179495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4FF230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AF0E6D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06D4B1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8AF3A2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50CF7BCF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A5FC51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7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7181C8F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RPPK.03.01.00-18-0200/17</w:t>
            </w:r>
          </w:p>
          <w:p w14:paraId="430C455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RPPK.11.02.00-18-0007/22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48CCAE3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Przedsiębiorstwo Handlowo-Usługowe ROJAX Paweł Czekański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F45244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Rozwój odnawialnych źródeł energii poprzez budowę elektrowni fotowoltaicznych na obiektach PHU "ROJAX" Paweł Czekański w Rzeszowie oraz Krośnie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A8D10D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636 177,98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0CB83D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A8D750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351 653,75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FCF17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6BA36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73152D8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2CD978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43BF6E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B7AFCD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8429B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E5622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981DD4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611C4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2B503A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55A606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309BEB2D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4A43F2D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BC93D04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RPPK.03.01.00-18-0416/17</w:t>
            </w:r>
          </w:p>
          <w:p w14:paraId="62367A6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RPPK.11.02.00-18-0008/22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F03755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ECO TARNOBRZEG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22BAAC2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fotowoltaiczna w firmie ECO Tarnobrzeg Sp. z o.o.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E6C456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616 230,00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AAFD22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61D98C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225 450,00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487BD5A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1BF3D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DC670FA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6899FDC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6A9B2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73A77F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918217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DC8553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97A761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A1189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0DDD8CF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774FA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2948DE7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0E8ECE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9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72D44735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RPPK.03.01.00-18-0524/17</w:t>
            </w:r>
          </w:p>
          <w:p w14:paraId="54BCA3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RPPK.11.02.00-18-0009/22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63D6917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FIRMA PRODUKCYJNO HANDLOWA SRUBRES R.KRAUZ T.RZEZNIK SPÓŁKA JAWNA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9969E2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Przeciwdziałanie degradacji środowiska poprzez montaż instalacji fotowoltaicznej w firmie F.P.H. </w:t>
            </w:r>
            <w:proofErr w:type="spellStart"/>
            <w:r w:rsidRPr="00FF3AEF">
              <w:rPr>
                <w:rFonts w:cs="Arial"/>
                <w:szCs w:val="20"/>
              </w:rPr>
              <w:t>Śrubres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23D180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CD090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837E5F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37D0EF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FB4E1D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824DA5D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6B8AF0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4C45524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1A71304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356C5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2E95CA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D953DD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172A85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6B0EAC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C2B674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4FED465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8DA130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117D286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RPPK.03.01.00-18-0090/17</w:t>
            </w:r>
          </w:p>
          <w:p w14:paraId="29F42B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RPPK.11.02.00-18-0010/22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72C4E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Hartownia Usługowa Bogusław </w:t>
            </w:r>
            <w:proofErr w:type="spellStart"/>
            <w:r w:rsidRPr="00FF3AEF">
              <w:rPr>
                <w:rFonts w:cs="Arial"/>
                <w:szCs w:val="20"/>
              </w:rPr>
              <w:t>Łyszczan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9DAE7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Budowa instalacji fotowoltaicznej 149,40 kW na dachu hali produkcyjnej Hartownia Usługowa Bogusław </w:t>
            </w:r>
            <w:proofErr w:type="spellStart"/>
            <w:r w:rsidRPr="00FF3AEF">
              <w:rPr>
                <w:rFonts w:cs="Arial"/>
                <w:szCs w:val="20"/>
              </w:rPr>
              <w:t>Łyszczan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DF5CA4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990 992,55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95F0D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EA7B1D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440 376,75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25E81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EA01FB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82EE2E3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5CB0141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9FF1E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7B2EE4E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1114C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FBAA7A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6BDE70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E5547C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38AF21F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1B5D81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69312BC0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9C2E8B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3566B4E9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RPPK.03.01.00-18-0350/17</w:t>
            </w:r>
          </w:p>
          <w:p w14:paraId="40370ED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RPPK.11.02.00-18-0011/22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B41DAF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Polski Koncern Naftowy ORLEN Spółka Akcyjna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8796BA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FF3AEF">
              <w:rPr>
                <w:rFonts w:cs="Arial"/>
                <w:szCs w:val="20"/>
              </w:rPr>
              <w:t>Mikroinstalacje</w:t>
            </w:r>
            <w:proofErr w:type="spellEnd"/>
            <w:r w:rsidRPr="00FF3AEF">
              <w:rPr>
                <w:rFonts w:cs="Arial"/>
                <w:szCs w:val="20"/>
              </w:rPr>
              <w:t xml:space="preserve"> fotowoltaiczne na stacjach paliw PKN ORLEN S.A. w województwie podkarpackim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522C0A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1 228 690,28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14687B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9D21DE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449 520,84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CD0E76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54A29C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A89AE79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E68660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61DF48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639BEE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05E373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4978AD1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59443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3F1A63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3883365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CC8B30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45,5</w:t>
            </w:r>
          </w:p>
        </w:tc>
      </w:tr>
      <w:tr w:rsidR="00E5457B" w:rsidRPr="00FF3AEF" w14:paraId="66F5AE7B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EF72D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12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1B863910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RPPK.03.01.00-18-0500/17</w:t>
            </w:r>
          </w:p>
          <w:p w14:paraId="0747C93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RPPK.11.02.00-18-0012/22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67FE475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FF3AEF">
              <w:rPr>
                <w:rFonts w:cs="Arial"/>
                <w:szCs w:val="20"/>
              </w:rPr>
              <w:t>VeggieFresh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D9C1AB1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2104066A" w14:textId="29556F50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Budowa farmy fotowoltaicznej o mocy do 1 MW wraz z niezbędną infrastrukturą </w:t>
            </w:r>
            <w:proofErr w:type="spellStart"/>
            <w:r w:rsidRPr="00FF3AEF">
              <w:rPr>
                <w:rFonts w:cs="Arial"/>
                <w:szCs w:val="20"/>
              </w:rPr>
              <w:t>VeggieFresh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  <w:p w14:paraId="3276C5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17A4A0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4 907 699,95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B7681E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C6142F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2 463 789,63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A5300B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D4EE6B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A66A25E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A3380C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4DFE87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CE63A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76ACA4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6DFC12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102564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1B3C7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90B2C1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CA754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45,5</w:t>
            </w:r>
          </w:p>
        </w:tc>
      </w:tr>
      <w:tr w:rsidR="00E5457B" w:rsidRPr="00FF3AEF" w14:paraId="46A4F468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5E6FCFF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13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28AB63D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RPPK.03.01.00-18-0104/17</w:t>
            </w:r>
          </w:p>
          <w:p w14:paraId="1E7E04C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RPPK.11.02.00-18-0013/22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6389E5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Zdzisław </w:t>
            </w:r>
            <w:proofErr w:type="spellStart"/>
            <w:r w:rsidRPr="00FF3AEF">
              <w:rPr>
                <w:rFonts w:cs="Arial"/>
                <w:szCs w:val="20"/>
              </w:rPr>
              <w:t>Szymulański</w:t>
            </w:r>
            <w:proofErr w:type="spellEnd"/>
            <w:r w:rsidRPr="00FF3AEF">
              <w:rPr>
                <w:rFonts w:cs="Arial"/>
                <w:szCs w:val="20"/>
              </w:rPr>
              <w:t xml:space="preserve"> M.L.S. Import-Eksport Przedsiębiorstwo Wielobranżowe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C4065C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Wykorzystanie odnawialnych źródeł energii dla potrzeb przedsiębiorstwa Zdzisław </w:t>
            </w:r>
            <w:proofErr w:type="spellStart"/>
            <w:r w:rsidRPr="00FF3AEF">
              <w:rPr>
                <w:rFonts w:cs="Arial"/>
                <w:szCs w:val="20"/>
              </w:rPr>
              <w:t>Szymulański</w:t>
            </w:r>
            <w:proofErr w:type="spellEnd"/>
            <w:r w:rsidRPr="00FF3AEF">
              <w:rPr>
                <w:rFonts w:cs="Arial"/>
                <w:szCs w:val="20"/>
              </w:rPr>
              <w:t xml:space="preserve"> M.L.S. Import-Eksport Przedsiębiorstwo Wielobranżowe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D8D210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724 032,12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A395AB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55B0A4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500 347,40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10A55AB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2962F6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C6265B3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14114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8CB6A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2EB75FD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BE5294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16E598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16D286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3B385C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92104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2C50B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45,5</w:t>
            </w:r>
          </w:p>
        </w:tc>
      </w:tr>
      <w:tr w:rsidR="00E5457B" w:rsidRPr="00FF3AEF" w14:paraId="6B556556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5E487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14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B1BF853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RPPK.03.01.00-18-0531/17</w:t>
            </w:r>
          </w:p>
          <w:p w14:paraId="4B123C2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RPPK.11.02.00-18-0014/22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59A80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FF3AEF">
              <w:rPr>
                <w:rFonts w:cs="Arial"/>
                <w:szCs w:val="20"/>
              </w:rPr>
              <w:t>Tomsystem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337208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Czysta energia w firmie </w:t>
            </w:r>
            <w:proofErr w:type="spellStart"/>
            <w:r w:rsidRPr="00FF3AEF">
              <w:rPr>
                <w:rFonts w:cs="Arial"/>
                <w:szCs w:val="20"/>
              </w:rPr>
              <w:t>Tomsystem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4E75F2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649 338,48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B3AA7B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441396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448 219,84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543EC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9C37B1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9C697D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61D817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4FD6BF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9235DC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CD1C27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61DE58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3FC7DB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870668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0B19D24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8A415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7E435E9C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2BBC9E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15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593C8E1C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RPPK.03.01.00-18-0417/17</w:t>
            </w:r>
          </w:p>
          <w:p w14:paraId="0324AC0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RPPK.11.02.00-18-0015/22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0E94D6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Centrum Medyczne w Łańcucie Sp. z o. 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014C65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Zwiększenie bezpieczeństwa energetycznego Centrum Medycznego w Łańcucie poprzez montaż instalacji odnawialnych źródeł energii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AE1CFD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1 310 969,50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3EEFBE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7E552E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242333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900 004,52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0B3B9A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9E5C1A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B2AA250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9918E5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00F843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E4F0F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A1C7C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41CE669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6419C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E215DD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119ED2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AABC8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68309E9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DA1B39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16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5F73DAE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RPPK.03.01.00-18-0505/17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7AA2E14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Miejskie Przedsiębiorstwo Energetyki Cieplnej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55AA6F69" w14:textId="71B66CDC" w:rsidR="00E5457B" w:rsidRPr="00FF3AEF" w:rsidRDefault="00E5457B" w:rsidP="00E5457B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pilotażowej instalacji fotowoltaicznej na terenie ciepłowni MPEC Sp. z o.o. przy ul. Rzecznej 1A w Dębicy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680F59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659 995,00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C59C77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456 025,00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B47045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E7F4A9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45D3E6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6B29FAE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C40A2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14:paraId="46B2892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  <w:hideMark/>
          </w:tcPr>
          <w:p w14:paraId="4A44B8F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  <w:hideMark/>
          </w:tcPr>
          <w:p w14:paraId="4977E79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  <w:hideMark/>
          </w:tcPr>
          <w:p w14:paraId="17FC77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4B76D11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283F9A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  <w:hideMark/>
          </w:tcPr>
          <w:p w14:paraId="2B05978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092CF5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44,5</w:t>
            </w:r>
          </w:p>
        </w:tc>
      </w:tr>
      <w:tr w:rsidR="00E5457B" w:rsidRPr="00FF3AEF" w14:paraId="344E9523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448B3AC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17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C5A831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RPPK.03.01.00-18-0479/17</w:t>
            </w:r>
          </w:p>
          <w:p w14:paraId="2763D5E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RPPK.11.02.00-18-0016/22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C12FD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EKO-STYL RENTAL Sp. z o.o. Sp.k.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6CECEBB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40BC671E" w14:textId="16CCB880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Wykonanie instalacji fotowoltaicznej dla budynku pralni wodnej w Leżajsku</w:t>
            </w:r>
          </w:p>
          <w:p w14:paraId="3F9CA27C" w14:textId="2CA7E9AD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71247A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623 610,00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35500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2438F1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EF5C00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4D3BC8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9F482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2DEDB6C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5BC22A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D8935D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73E300D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6A36D5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6A5FED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92F4BD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67D2B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7AFFA5F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C8FC75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44,5</w:t>
            </w:r>
          </w:p>
        </w:tc>
      </w:tr>
      <w:tr w:rsidR="00E5457B" w:rsidRPr="00FF3AEF" w14:paraId="474A853F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A94AC6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18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4A5DFAD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RPPK.03.01.00-18-0383/17</w:t>
            </w:r>
          </w:p>
          <w:p w14:paraId="4A82D2E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RPPK.11.02.00-18-0017/22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7E1C6B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REMET SPÓŁKA AKCYJNA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B90B89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Instalacja fotowoltaiczna dla firmy </w:t>
            </w:r>
            <w:proofErr w:type="spellStart"/>
            <w:r w:rsidRPr="00FF3AEF">
              <w:rPr>
                <w:rFonts w:cs="Arial"/>
                <w:szCs w:val="20"/>
              </w:rPr>
              <w:t>Remet</w:t>
            </w:r>
            <w:proofErr w:type="spellEnd"/>
            <w:r w:rsidRPr="00FF3AEF">
              <w:rPr>
                <w:rFonts w:cs="Arial"/>
                <w:szCs w:val="20"/>
              </w:rPr>
              <w:t xml:space="preserve"> </w:t>
            </w:r>
            <w:proofErr w:type="spellStart"/>
            <w:r w:rsidRPr="00FF3AEF">
              <w:rPr>
                <w:rFonts w:cs="Arial"/>
                <w:szCs w:val="20"/>
              </w:rPr>
              <w:t>s.a.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A0734F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765 761,10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18841C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2438F1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35012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527 484,49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61E00D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B701E6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62C29CDB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0E68E3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7EB978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2420AF9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4FD31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06CB9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60216E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93691C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D849B0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33C137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35B69A1D" w14:textId="77777777" w:rsidTr="00E5457B">
        <w:trPr>
          <w:cantSplit/>
          <w:trHeight w:val="102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5F08706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19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1CDCA88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RPPK.03.01.00-18-0376/17</w:t>
            </w:r>
          </w:p>
          <w:p w14:paraId="2EDFA17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RPPK.11.02.00-18-0018/22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441445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Spółdzielnia Mieszkaniowa Metalowiec w Przemyślu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6E6B03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1B05129E" w14:textId="77777777" w:rsidR="00E5457B" w:rsidRDefault="00E5457B" w:rsidP="00E5457B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kolektorów słonecznych, wspomagających produkcję ciepłej wody użytkowej dla SM „METALOWIEC” w Przemyślu</w:t>
            </w:r>
          </w:p>
          <w:p w14:paraId="300B6F17" w14:textId="7CA9D95F" w:rsidR="00E5457B" w:rsidRPr="00FF3AEF" w:rsidRDefault="00E5457B" w:rsidP="00E5457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1B19C3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1 150 784,44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5C2180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2438F1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21FE98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859 387,84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6D4DDF7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4F2429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1CFB5F9F" w14:textId="0567E7DD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FF3AEF">
              <w:rPr>
                <w:rFonts w:cs="Arial"/>
                <w:szCs w:val="20"/>
              </w:rPr>
              <w:t>ozytywna</w:t>
            </w:r>
          </w:p>
          <w:p w14:paraId="5F82BDC2" w14:textId="122B2A1D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</w:tr>
      <w:tr w:rsidR="00E5457B" w:rsidRPr="00FF3AEF" w14:paraId="04BA9A72" w14:textId="77777777" w:rsidTr="00E5457B">
        <w:trPr>
          <w:cantSplit/>
          <w:trHeight w:val="964"/>
        </w:trPr>
        <w:tc>
          <w:tcPr>
            <w:tcW w:w="440" w:type="dxa"/>
            <w:vMerge/>
            <w:vAlign w:val="center"/>
            <w:hideMark/>
          </w:tcPr>
          <w:p w14:paraId="39430DD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C760F7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83C7B2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34DA47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4AA670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83E77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F69BE2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6AFEFB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68C70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43,5</w:t>
            </w:r>
          </w:p>
        </w:tc>
      </w:tr>
      <w:tr w:rsidR="00E5457B" w:rsidRPr="00FF3AEF" w14:paraId="20BC8330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05C3C99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318F52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RPPK.03.01.00-18-0071/17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2F81B07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Energy Max Konrad </w:t>
            </w:r>
            <w:proofErr w:type="spellStart"/>
            <w:r w:rsidRPr="00FF3AEF">
              <w:rPr>
                <w:rFonts w:cs="Arial"/>
                <w:szCs w:val="20"/>
              </w:rPr>
              <w:t>Krzal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D5B69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oraz montaż instalacji do produkcji energii elektrycznej przy pomocy ogniw fotowoltaicznych o mocy do 100 kW w miejscowości Laski w województwie podkarpackim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6F6832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897 469,50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A12A3B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619 777,50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820A6C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7AB430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0379E3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3633139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B0183B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14:paraId="042684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  <w:hideMark/>
          </w:tcPr>
          <w:p w14:paraId="54AB9E6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  <w:hideMark/>
          </w:tcPr>
          <w:p w14:paraId="56E7CC0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  <w:hideMark/>
          </w:tcPr>
          <w:p w14:paraId="1589F0E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67EB535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49E800E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  <w:hideMark/>
          </w:tcPr>
          <w:p w14:paraId="6477536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0C7FDD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43,5</w:t>
            </w:r>
          </w:p>
        </w:tc>
      </w:tr>
      <w:tr w:rsidR="00E5457B" w:rsidRPr="00FF3AEF" w14:paraId="56E36D01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F6430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31941C1E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RPPK.03.01.00-18-0406/17</w:t>
            </w:r>
          </w:p>
          <w:p w14:paraId="1A0789F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RPPK.11.02.00-18-0019/22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2E454F4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'Delta Skowroński i Skowroński' Spółka Jawna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3FF429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Budowa instalacji fotowoltaicznej na dachu budynku hali produkcyjnej firmy Delta </w:t>
            </w:r>
            <w:proofErr w:type="spellStart"/>
            <w:r w:rsidRPr="00FF3AEF">
              <w:rPr>
                <w:rFonts w:cs="Arial"/>
                <w:szCs w:val="20"/>
              </w:rPr>
              <w:t>Sp.J</w:t>
            </w:r>
            <w:proofErr w:type="spellEnd"/>
            <w:r w:rsidRPr="00FF3AEF">
              <w:rPr>
                <w:rFonts w:cs="Arial"/>
                <w:szCs w:val="20"/>
              </w:rPr>
              <w:t>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2AB697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4FA9BD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D38EF6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0C46198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84DAC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F225F57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6DD9B04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34C89B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3A4CA1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8D017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22E3F9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34A19B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CCA1C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0B95CC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229F82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433BA0D9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4B05EA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22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D2C028A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RPPK.03.01.00-18-0087/17</w:t>
            </w:r>
          </w:p>
          <w:p w14:paraId="0C6A21E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RPPK.11.02.00-18-0020/22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EA3767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Piekarnia Wiejska Spółka Cywilna Madej Marcin, Madej Joanna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00525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instalacji fotowoltaicznej o mocy 94,20 kW na dachu budynku Piekarni Wiejskiej w Knapach.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206FF6A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631 450,02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257480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974089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432 117,90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379877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84E69C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A06B39A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619684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65B14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F3199D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CE743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F272E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D2CE15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DCCB27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60E7A1E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13ADB9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42,5</w:t>
            </w:r>
          </w:p>
        </w:tc>
      </w:tr>
      <w:tr w:rsidR="00E5457B" w:rsidRPr="00FF3AEF" w14:paraId="4B9EA782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E24F7E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23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5B484F42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RPPK.03.01.00-18-0091/17</w:t>
            </w:r>
          </w:p>
          <w:p w14:paraId="0015831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RPPK.11.02.00-18-0021/22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453340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Państwowa Wyższa Szkoła Wschodnioeuropejska w Przemyślu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7005B4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Montaż instalacji fotowoltaicznej na budynkach Państwowej Wyższej Szkoły Wschodnioeuropejskiej w Przemyślu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3BB36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1 811 450,55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031EED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6A3EFC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1 236 683,08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6A32073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C4CDBF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0410291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08D02D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CB2B91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F7275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5061B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65754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F472C4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87A9F9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34A6BF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91C5D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42,5</w:t>
            </w:r>
          </w:p>
        </w:tc>
      </w:tr>
      <w:tr w:rsidR="00E5457B" w:rsidRPr="00FF3AEF" w14:paraId="75377B4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90C521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24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18B6E96C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RPPK.03.01.00-18-0428/17</w:t>
            </w:r>
          </w:p>
          <w:p w14:paraId="3C25814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RPPK.11.02.00-18-0022/22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05DCEDE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FIRMA USŁUGOWO HANDLOWA PETRO-AWA SPÓŁKA Z OGRANICZONA ODPOWIEDZIALNOSCIA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079FE62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Wykorzystanie odnawialnych źródeł energii poprzez instalację paneli fotowoltaicznych na budynkach Stacji Paliw BP w Dębicy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C4E20B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816 782,12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C49FA8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D1DC6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564 357,92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A569BB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7A161F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15314897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6C80F7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AA9CFF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F9BC17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5590B4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4128C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6B6C85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D302E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C6A86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DC8A36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62060D1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EBA75B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25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7243A5EE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RPPK.03.01.00-18-0386/17</w:t>
            </w:r>
          </w:p>
          <w:p w14:paraId="2841863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RPPK.11.02.00-18-0023/22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74C77F7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"TREND" - BARNAT, PAWLAK SPÓŁKA JAWNA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2472DA7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farmy fotowoltaicznej o mocy 1998,7 kW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534E5D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10 883 349,09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9617F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C58018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5 153 395,84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073EF29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4ECF88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643F3702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D30BC8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1BCDE4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75A8512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53F80F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0437E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85A42C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9C1CE6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B18070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3D3826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05DC5C98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82E366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26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FE9A565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RPPK.03.01.00-18-0319/17</w:t>
            </w:r>
          </w:p>
          <w:p w14:paraId="517AF25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RPPK.11.02.00-18-0024/22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74AF43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FF3AEF">
              <w:rPr>
                <w:rFonts w:cs="Arial"/>
                <w:szCs w:val="20"/>
              </w:rPr>
              <w:t>Merkurion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75B7AD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02C8EDA9" w14:textId="7E36CCCB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Modernizacja źródła ciepła i energii elektrycznej Hotelu CARPATIA Bieszczadzki Gościniec z wykorzystaniem pomp ciepła i </w:t>
            </w:r>
            <w:proofErr w:type="spellStart"/>
            <w:r>
              <w:rPr>
                <w:rFonts w:cs="Arial"/>
                <w:szCs w:val="20"/>
              </w:rPr>
              <w:t>fotowoltaika</w:t>
            </w:r>
            <w:proofErr w:type="spellEnd"/>
          </w:p>
          <w:p w14:paraId="71522C4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87AAA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1 269 310,80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4E0F6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56C6CD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660 374,00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B98FA3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6C3854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1656129A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1D8F35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2AFCD67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0BD00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DBE9F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4EEDB4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A5EBB2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F3FE11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0AB72E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C647E8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41,5</w:t>
            </w:r>
          </w:p>
        </w:tc>
      </w:tr>
      <w:tr w:rsidR="00E5457B" w:rsidRPr="00FF3AEF" w14:paraId="5642CAF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F145B7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27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B059C94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RPPK.03.01.00-18-0380/17</w:t>
            </w:r>
          </w:p>
          <w:p w14:paraId="3154A40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RPPK.11.02.00-18-0025/22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7252D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FUDKOP A.K. Fudali Spółka Jawna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085DF75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paneli fotowoltaicznych dla firmy FUDKOP A.K. Fudali Spółka Jawna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7E5AB7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0EF507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4718AD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7EFB2F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1B162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D133E1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5C243BD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5B70EC7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162CC52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E9387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CCC18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CD7F6A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41F2FE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B7E723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CF056A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B39717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41,5</w:t>
            </w:r>
          </w:p>
        </w:tc>
      </w:tr>
      <w:tr w:rsidR="00E5457B" w:rsidRPr="00FF3AEF" w14:paraId="2B23F824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8AD5FE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28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1E45349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RPPK.03.01.00-18-0506/17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FFFD2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"DREWEKO" SPÓŁKA Z OGRANICZONA ODPOWIEDZIALNOSCIA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7433FCC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Zakup i montaż instalacji fotowoltaicznych - </w:t>
            </w:r>
            <w:proofErr w:type="spellStart"/>
            <w:r w:rsidRPr="00FF3AEF">
              <w:rPr>
                <w:rFonts w:cs="Arial"/>
                <w:szCs w:val="20"/>
              </w:rPr>
              <w:t>Dreweko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9758DE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DD28DF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19C566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5AA9C9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D45D5B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11D6D53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DF334E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14:paraId="164141C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  <w:hideMark/>
          </w:tcPr>
          <w:p w14:paraId="6084800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  <w:hideMark/>
          </w:tcPr>
          <w:p w14:paraId="56304A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  <w:hideMark/>
          </w:tcPr>
          <w:p w14:paraId="1598E00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24D7590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747FAF1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  <w:hideMark/>
          </w:tcPr>
          <w:p w14:paraId="616C289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D5E2E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41,5</w:t>
            </w:r>
          </w:p>
        </w:tc>
      </w:tr>
      <w:tr w:rsidR="00E5457B" w:rsidRPr="00FF3AEF" w14:paraId="3A46D329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0F7FD3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29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14BA0EC2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RPPK.03.01.00-18-0094/17</w:t>
            </w:r>
          </w:p>
          <w:p w14:paraId="40D4F1E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RPPK.11.02.00-18-0026/22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44512B6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Fundacja Pomoc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78FB956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Zwiększenie efektywności gospodarki energetycznej w Sanatorium Solinka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69FF2C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1 190 028,83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1318C1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4D8395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820 933,81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61D1A3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583BF1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1FE47F4B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A1FA4C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3B0090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1FBA18E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15A45A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F2E516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EF50E4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A3135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CE201D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56CF44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41,5</w:t>
            </w:r>
          </w:p>
        </w:tc>
      </w:tr>
      <w:tr w:rsidR="00E5457B" w:rsidRPr="00FF3AEF" w14:paraId="4F804282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BF433D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2769A6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RPPK.03.01.00-18-0088/17</w:t>
            </w:r>
          </w:p>
          <w:p w14:paraId="1B0E113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RPPK.11.02.00-18-0027/22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05B78D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KOMA STAHLBAU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DB0D80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Budowa instalacji fotowoltaicznej o mocy 97,80 kW na budynku hali produkcyjnej firmy KOMA </w:t>
            </w:r>
            <w:proofErr w:type="spellStart"/>
            <w:r w:rsidRPr="00FF3AEF">
              <w:rPr>
                <w:rFonts w:cs="Arial"/>
                <w:szCs w:val="20"/>
              </w:rPr>
              <w:t>Stahlbau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345CAA6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669 123,69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20344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25A98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458 152,55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89C751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54552A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B0C0BC8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0684426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1AF446B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284946B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E2A1CA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09A85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2F5788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E1EB6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6B57C0C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08C224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40,5</w:t>
            </w:r>
          </w:p>
        </w:tc>
      </w:tr>
      <w:tr w:rsidR="00E5457B" w:rsidRPr="00FF3AEF" w14:paraId="20BEF896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582CD98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BA158F8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RPPK.03.01.00-18-0092/17</w:t>
            </w:r>
          </w:p>
          <w:p w14:paraId="07DF0E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RPPK.11.02.00-18-0028/22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34B10C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HSW OPRZYRZĄDOWANIE I NARZĘDZIA SPECJALNE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1CF74D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instalacji fotowoltaicznej 99,76 kW na dachu hali produkcyjnej HSW Oprzyrządowanie i Narzędzia Specjalne Sp. z o. o.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EC3229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663 149,58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F11FE2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050D49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293 780,30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17F8B9A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BF77E8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F5F2662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595354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CE3736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CCFA72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54CC1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C9EFA7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9FA5F1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51F15B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0490692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31E603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40,5</w:t>
            </w:r>
          </w:p>
        </w:tc>
      </w:tr>
      <w:tr w:rsidR="00E5457B" w:rsidRPr="00FF3AEF" w14:paraId="553A27A1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0503AB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32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50EA6D41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RPPK.03.01.00-18-0519/17</w:t>
            </w:r>
          </w:p>
          <w:p w14:paraId="4C6E358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RPPK.11.02.00-18-0029/22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B091B0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Firma Handlowo-Usługowa GEO-EKO Tomasz Bil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75E5C8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Zastosowanie małej instalacji fotowoltaicznej o mocy 117,60 </w:t>
            </w:r>
            <w:proofErr w:type="spellStart"/>
            <w:r w:rsidRPr="00FF3AEF">
              <w:rPr>
                <w:rFonts w:cs="Arial"/>
                <w:szCs w:val="20"/>
              </w:rPr>
              <w:t>kWp</w:t>
            </w:r>
            <w:proofErr w:type="spellEnd"/>
            <w:r w:rsidRPr="00FF3AEF">
              <w:rPr>
                <w:rFonts w:cs="Arial"/>
                <w:szCs w:val="20"/>
              </w:rPr>
              <w:t xml:space="preserve"> jako źródła energii elektrycznej dla budynku handlowo-produkcyjnego Firmy Handlowo-Usługowej GEO-EKO Tomasz Bil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2A101B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876 424,20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701BE7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8F5C60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605 659,00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7BB0E1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E17E1B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7E367A9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330F2DA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6856EAD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97BC9B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CF55CB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BF3F6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93A366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9453EA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608203A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6D22BB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40,5</w:t>
            </w:r>
          </w:p>
        </w:tc>
      </w:tr>
      <w:tr w:rsidR="00E5457B" w:rsidRPr="00FF3AEF" w14:paraId="38F07BA2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A0CC57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33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701396F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RPPK.03.01.00-18-0387/17</w:t>
            </w:r>
          </w:p>
          <w:p w14:paraId="550515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RPPK.11.02.00-18-0030/22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F22B9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WSTECH S.C. R. Lorens, W. </w:t>
            </w:r>
            <w:proofErr w:type="spellStart"/>
            <w:r w:rsidRPr="00FF3AEF">
              <w:rPr>
                <w:rFonts w:cs="Arial"/>
                <w:szCs w:val="20"/>
              </w:rPr>
              <w:t>Pielech</w:t>
            </w:r>
            <w:proofErr w:type="spellEnd"/>
            <w:r w:rsidRPr="00FF3AEF">
              <w:rPr>
                <w:rFonts w:cs="Arial"/>
                <w:szCs w:val="20"/>
              </w:rPr>
              <w:t>, J. Mazur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2252EC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Rozbudowa budynku </w:t>
            </w:r>
            <w:proofErr w:type="spellStart"/>
            <w:r w:rsidRPr="00FF3AEF">
              <w:rPr>
                <w:rFonts w:cs="Arial"/>
                <w:szCs w:val="20"/>
              </w:rPr>
              <w:t>produkcyjno</w:t>
            </w:r>
            <w:proofErr w:type="spellEnd"/>
            <w:r w:rsidRPr="00FF3AEF">
              <w:rPr>
                <w:rFonts w:cs="Arial"/>
                <w:szCs w:val="20"/>
              </w:rPr>
              <w:t xml:space="preserve"> – magazynowo – biurowego w zakresie budowy instalacji fotowoltaicznej.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77FA76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944 049,60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746464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E03EC0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543 442,40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782FCF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72F9EE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6BA8643D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CC3BC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C296BD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5C1A3B9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56DFEA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7CE455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F473FA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B62893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E37EE9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2C99D6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582E1223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61A609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34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2CF9229B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RPPK.03.01.00-18-0486/17</w:t>
            </w:r>
          </w:p>
          <w:p w14:paraId="6CB1574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RPPK.11.02.00-18-0031/22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6A6EC0E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Stanisław Szydełko "PATKAR"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0B3B4ECE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Poprawa efektywności energetycznej w przedsiębiorstwie PATKAR poprzez montaż OZE</w:t>
            </w:r>
          </w:p>
          <w:p w14:paraId="35EBEE22" w14:textId="2B843D95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371B645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862 052,63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0E6581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FCD6FE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533 771,77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74B92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9352DE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C92DE1C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A7ABD2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1B7655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03B7DBA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F71703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DEB388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3E3D27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60D967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252236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4250D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31DE58A6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095FC2C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35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39C0D1CB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RPPK.03.01.00-18-0078/17</w:t>
            </w:r>
          </w:p>
          <w:p w14:paraId="353D2FB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RPPK.11.02.00-18-0032/22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075D3B1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„AKPIL” Sp. z o.o. (pierwotnie: </w:t>
            </w:r>
            <w:r w:rsidRPr="00FF3AEF">
              <w:rPr>
                <w:rFonts w:cs="Arial"/>
                <w:szCs w:val="20"/>
              </w:rPr>
              <w:t xml:space="preserve">Przedsiębiorstwo </w:t>
            </w:r>
            <w:proofErr w:type="spellStart"/>
            <w:r w:rsidRPr="00FF3AEF">
              <w:rPr>
                <w:rFonts w:cs="Arial"/>
                <w:szCs w:val="20"/>
              </w:rPr>
              <w:t>Produkcyjno</w:t>
            </w:r>
            <w:proofErr w:type="spellEnd"/>
            <w:r w:rsidRPr="00FF3AEF">
              <w:rPr>
                <w:rFonts w:cs="Arial"/>
                <w:szCs w:val="20"/>
              </w:rPr>
              <w:t xml:space="preserve"> Usługowo Handlowe "AKPIL" Anioł Kazimierz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EB04A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ZASILANIE SŁOŃCEM W FIRMIE AKPIL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C3280D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1 081 101,00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884FD2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0F0038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483 380,15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2C332E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5845C8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EB6F93B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39FB953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0398790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0B6813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2B2B00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C18E57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32282B6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A14C23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96C792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16F87B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39,5</w:t>
            </w:r>
          </w:p>
        </w:tc>
      </w:tr>
      <w:tr w:rsidR="00E5457B" w:rsidRPr="00FF3AEF" w14:paraId="7961A233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C8446A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36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996E53B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RPPK.03.01.00-18-0070/17</w:t>
            </w:r>
          </w:p>
          <w:p w14:paraId="5CE4F89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RPPK.11.02.00-18-0033/22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722029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Przedsiębiorstwo budowlane El-Bud Czesław </w:t>
            </w:r>
            <w:proofErr w:type="spellStart"/>
            <w:r w:rsidRPr="00FF3AEF">
              <w:rPr>
                <w:rFonts w:cs="Arial"/>
                <w:szCs w:val="20"/>
              </w:rPr>
              <w:t>Stasicki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EC9274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Zwiększenie konkurencyjności przedsiębiorstwa EL-BUD w Sanoku poprzez budowę infrastruktury służącej do produkcji energii z OZE w postaci dwóch instalacji fotowoltaicznych o mocach 37,1 kW i 39,22 </w:t>
            </w:r>
            <w:proofErr w:type="spellStart"/>
            <w:r w:rsidRPr="00FF3AEF">
              <w:rPr>
                <w:rFonts w:cs="Arial"/>
                <w:szCs w:val="20"/>
              </w:rPr>
              <w:t>kW.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5F3B36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637 855,12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135E7C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C0AB9E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432 294,19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28BAF1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3C9A2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7E5578D7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3198668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3EA2276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DCD82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0019B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8C1464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9B1113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8EE5E5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1BA731D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830AC7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39,5</w:t>
            </w:r>
          </w:p>
        </w:tc>
      </w:tr>
      <w:tr w:rsidR="00E5457B" w:rsidRPr="00FF3AEF" w14:paraId="67030CB5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009DD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37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571E27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RPPK.03.01.00-18-0377/17</w:t>
            </w:r>
          </w:p>
          <w:p w14:paraId="7D099F2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RPPK.11.02.00-18-0034/22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752CB18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BROWAMATOR Ziemowit Fałat, Agata Fałat, Przemysław Czarnik, Kinga Czarnik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EA27D3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dwóch instalacji fotowoltaicznych o mocy 39,82 kW każda, na działkach o numerach ewidencyjnych 1065/3 obręb 0001 w Strzyżowie i 5474/8 obręb 0012 w Godowej.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AA9F78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619 793,62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58AB6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6596F40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427 802,67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6B1DDC4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3999C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A823B15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7B0B721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0123C8C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54D927D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9D9745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651E7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5F218FC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59616C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09F53E7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06B2BF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39,5</w:t>
            </w:r>
          </w:p>
        </w:tc>
      </w:tr>
      <w:tr w:rsidR="00E5457B" w:rsidRPr="00FF3AEF" w14:paraId="2B6131A0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01216FB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38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7AC8A110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RPPK.03.01.00-18-0378/17</w:t>
            </w:r>
          </w:p>
          <w:p w14:paraId="7DD7E93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RPPK.11.02.00-18-0035/22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5F1B82E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Firma Usługowo-Handlowa WOJAN Antoni Wójtowicz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D7AC01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Budowa dwóch instalacji fotowoltaicznych o mocy 39,82 kW każda, na działkach o numerach ewidencyjnych 1213/2 i 1213/7 obręb 0001 w Strzyżowie.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29285E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634 553,62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CBFBDB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32DD9FF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438 002,67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B4ED76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AAAF40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B9FC8EA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AB9829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49D4C9C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034DC41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968764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78F60E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2859B9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AADEA1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4CFB055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507E9C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39,5</w:t>
            </w:r>
          </w:p>
        </w:tc>
      </w:tr>
      <w:tr w:rsidR="00E5457B" w:rsidRPr="00FF3AEF" w14:paraId="21DB9893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2BEB822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4EC5D59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RPPK.03.01.00-18-0410/17</w:t>
            </w:r>
          </w:p>
          <w:p w14:paraId="7AC5D0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RPPK.11.02.00-18-0036/22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1E1C4A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AVEE-</w:t>
            </w:r>
            <w:proofErr w:type="spellStart"/>
            <w:r w:rsidRPr="00FF3AEF">
              <w:rPr>
                <w:rFonts w:cs="Arial"/>
                <w:szCs w:val="20"/>
              </w:rPr>
              <w:t>med</w:t>
            </w:r>
            <w:proofErr w:type="spellEnd"/>
            <w:r w:rsidRPr="00FF3AEF">
              <w:rPr>
                <w:rFonts w:cs="Arial"/>
                <w:szCs w:val="20"/>
              </w:rPr>
              <w:t xml:space="preserve">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1D40E5A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fotowoltaiczna w firmie AVEE-</w:t>
            </w:r>
            <w:proofErr w:type="spellStart"/>
            <w:r w:rsidRPr="00FF3AEF">
              <w:rPr>
                <w:rFonts w:cs="Arial"/>
                <w:szCs w:val="20"/>
              </w:rPr>
              <w:t>med</w:t>
            </w:r>
            <w:proofErr w:type="spellEnd"/>
            <w:r w:rsidRPr="00FF3AEF">
              <w:rPr>
                <w:rFonts w:cs="Arial"/>
                <w:szCs w:val="20"/>
              </w:rPr>
              <w:t xml:space="preserve"> Sp. z o.o.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DB6DBA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615 295,20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B14B6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4B8DE8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425 204,00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33EE15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E58059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43569C85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0078F8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3BE7C97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628361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FB0ED1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183B30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477746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5B84B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3A27436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F51773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39,5</w:t>
            </w:r>
          </w:p>
        </w:tc>
      </w:tr>
      <w:tr w:rsidR="00E5457B" w:rsidRPr="00FF3AEF" w14:paraId="3C0B872E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6CBF6E9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07033DC7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RPPK.03.01.00-18-0458/17</w:t>
            </w:r>
          </w:p>
          <w:p w14:paraId="2265AC6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RPPK.11.02.00-18-0037/22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192916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AUTO - WATKEM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5EDFFA0C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518886F5" w14:textId="182F1BCD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Instalacja fotowoltaiczna w firmie AUTO-WATKEM sp. z o.o.”</w:t>
            </w:r>
          </w:p>
          <w:p w14:paraId="624A35B4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</w:p>
          <w:p w14:paraId="7DAE54B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23F5106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615 000,00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B8224B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181CDB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AC670C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425 000,00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49E1009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D178B0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DFB40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34BACB25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14DC07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3EDE27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B9FD8C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E4D6AD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B07CA3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4E658C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3E9BE1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692E375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D0F083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36,5</w:t>
            </w:r>
          </w:p>
        </w:tc>
      </w:tr>
      <w:tr w:rsidR="00E5457B" w:rsidRPr="00FF3AEF" w14:paraId="6C0D3CCD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D1027E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FD6A99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RPPK.03.01.00-18-0389/17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9360C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SPLAST Spółka z ograniczoną odpowiedzialnością (pierwotnie: SPLAST Spółka z ograniczoną odpowiedzialnością spółka komandytowa)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4982FA8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FARMA FOTOWOLTAICZNA "KROSNO"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0D2FAD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5 472 270,00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78EE017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2 567 082,71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DBB19A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6DD328C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8D12F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FE91AD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52E26CE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14:paraId="53797BA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  <w:hideMark/>
          </w:tcPr>
          <w:p w14:paraId="768A121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  <w:hideMark/>
          </w:tcPr>
          <w:p w14:paraId="29E57E7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  <w:hideMark/>
          </w:tcPr>
          <w:p w14:paraId="64322B7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73B98A6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  <w:hideMark/>
          </w:tcPr>
          <w:p w14:paraId="30008BE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  <w:hideMark/>
          </w:tcPr>
          <w:p w14:paraId="2003229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351B06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35,5</w:t>
            </w:r>
          </w:p>
        </w:tc>
      </w:tr>
      <w:tr w:rsidR="00E5457B" w:rsidRPr="00FF3AEF" w14:paraId="05A47D12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0CB75F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42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71CA4C15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RPPK.03.01.00-18-0079/17</w:t>
            </w:r>
          </w:p>
          <w:p w14:paraId="78D5B79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RPPK.11.02.00-18-0038/22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9F00BEB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PRZEDSIĘBIORSTWO PRODUKCYJNO USŁUGOWO HANDLOWE "POLOX" S. C. Stanisław </w:t>
            </w:r>
            <w:proofErr w:type="spellStart"/>
            <w:r w:rsidRPr="00FF3AEF">
              <w:rPr>
                <w:rFonts w:cs="Arial"/>
                <w:szCs w:val="20"/>
              </w:rPr>
              <w:t>Gątarski</w:t>
            </w:r>
            <w:proofErr w:type="spellEnd"/>
            <w:r w:rsidRPr="00FF3A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Marta </w:t>
            </w:r>
            <w:proofErr w:type="spellStart"/>
            <w:r>
              <w:rPr>
                <w:rFonts w:cs="Arial"/>
                <w:szCs w:val="20"/>
              </w:rPr>
              <w:t>Gątarska</w:t>
            </w:r>
            <w:proofErr w:type="spellEnd"/>
          </w:p>
          <w:p w14:paraId="490612E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(pierwotnie: </w:t>
            </w:r>
            <w:r w:rsidRPr="00FF3AEF">
              <w:rPr>
                <w:rFonts w:cs="Arial"/>
                <w:szCs w:val="20"/>
              </w:rPr>
              <w:t xml:space="preserve">PRZEDSIĘBIORSTWO PRODUKCYJNO USŁUGOWO HANDLOWE "POLOX" S. C. Stanisław </w:t>
            </w:r>
            <w:proofErr w:type="spellStart"/>
            <w:r w:rsidRPr="00FF3AEF">
              <w:rPr>
                <w:rFonts w:cs="Arial"/>
                <w:szCs w:val="20"/>
              </w:rPr>
              <w:t>Gątarski</w:t>
            </w:r>
            <w:proofErr w:type="spellEnd"/>
            <w:r w:rsidRPr="00FF3AEF">
              <w:rPr>
                <w:rFonts w:cs="Arial"/>
                <w:szCs w:val="20"/>
              </w:rPr>
              <w:t>, Sławomir Stec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091034A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ZASILANIE SŁOŃCEM W SIEDLISKU JANCZAR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DC0095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676 500,00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B3303F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C11296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F2B8E1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212 465,00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4F607A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0F2B0E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D8F831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4DAE458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125ED71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5B6F10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ECBB73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8403C9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360C8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304C5A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920703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C7CC25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3798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34</w:t>
            </w:r>
            <w:r>
              <w:rPr>
                <w:rFonts w:cs="Arial"/>
                <w:szCs w:val="20"/>
              </w:rPr>
              <w:t>,0</w:t>
            </w:r>
          </w:p>
        </w:tc>
      </w:tr>
      <w:tr w:rsidR="00E5457B" w:rsidRPr="00FF3AEF" w14:paraId="2121E69C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C76CF0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43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74F1D958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RPPK.03.01.00-18-0470/17</w:t>
            </w:r>
          </w:p>
          <w:p w14:paraId="7D2C0B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RPPK.11.02.00-18-0039/22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1DAF70A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Miejski Zakład Komunalny Nisko Sp. z o.o.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E813BD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Wykorzystanie energii słonecznej w działalności MZK Nisko Sp. z o.o. poprzez budowę elektrowni fotowoltaicznej o mocy 0,385MW na obszarze SUW oraz o mocy 0,307MW na obszarze Oczyszczalni Ścieków w Nisku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EE16F0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5 137 893,52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96D947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C11296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BE6991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2 104 169,52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388BCFB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0F2B0E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6AD4AF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5EE96804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2C98B25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78FE418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4D25431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98BC23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71A6914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1E20D7DE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D062F9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215CD32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11D5F9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33,5</w:t>
            </w:r>
          </w:p>
        </w:tc>
      </w:tr>
      <w:tr w:rsidR="00E5457B" w:rsidRPr="00FF3AEF" w14:paraId="6D7B062C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3B484FD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44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02B25F2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RPPK.03.01.00-18-0453/17</w:t>
            </w:r>
          </w:p>
          <w:p w14:paraId="725B9C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RPPK.11.02.00-18-0040/22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3F7D1CE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GROKAM GBL Spółka z ograniczoną odpowiedzialnością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3DCA56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Zakup i montaż instalacji fotowoltaicznej - </w:t>
            </w:r>
            <w:proofErr w:type="spellStart"/>
            <w:r w:rsidRPr="00FF3AEF">
              <w:rPr>
                <w:rFonts w:cs="Arial"/>
                <w:szCs w:val="20"/>
              </w:rPr>
              <w:t>Grokam</w:t>
            </w:r>
            <w:proofErr w:type="spellEnd"/>
            <w:r w:rsidRPr="00FF3AEF">
              <w:rPr>
                <w:rFonts w:cs="Arial"/>
                <w:szCs w:val="20"/>
              </w:rPr>
              <w:t xml:space="preserve"> GBL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657212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1 187 565,00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279ED37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C11296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13236C5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819 400,00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50FF7BC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0F2B0E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43D448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32C2EB4" w14:textId="77777777" w:rsidTr="00E5457B">
        <w:trPr>
          <w:cantSplit/>
          <w:trHeight w:val="525"/>
        </w:trPr>
        <w:tc>
          <w:tcPr>
            <w:tcW w:w="440" w:type="dxa"/>
            <w:vMerge/>
            <w:vAlign w:val="center"/>
            <w:hideMark/>
          </w:tcPr>
          <w:p w14:paraId="23A8AE1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192A5AD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  <w:hideMark/>
          </w:tcPr>
          <w:p w14:paraId="08EB47A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528232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FD8D74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CC75EF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7791F41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354E7E42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F4E8AB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32,5</w:t>
            </w:r>
          </w:p>
        </w:tc>
      </w:tr>
      <w:tr w:rsidR="00E5457B" w:rsidRPr="00FF3AEF" w14:paraId="41A6A192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10866E9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45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6A60E956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RPPK.03.01.00-18-0465/17</w:t>
            </w:r>
          </w:p>
          <w:p w14:paraId="22E4694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RPPK.11.02.00-18-0041/22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2FA784E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Sport Lesko Spółka z ograniczoną odpowiedzialnością w Lesku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62AE4852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Czysta energia dla potrzeb Kompleksu Sportowo Rekreacyjnego w Lesku poprzez montaż ogniw fotowoltaicznych</w:t>
            </w:r>
          </w:p>
          <w:p w14:paraId="48A1C5DE" w14:textId="53FB1700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0130A17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4 370 805,00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41AF984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C11296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871457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2 521 920,00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C82C69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0F2B0E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00958F6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0E472F7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30912D7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4C89F66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63BE0AB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0CAE8ED0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1FA9841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453D984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6708F7BF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5E154D8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24CFB0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31,5</w:t>
            </w:r>
          </w:p>
        </w:tc>
      </w:tr>
      <w:tr w:rsidR="00E5457B" w:rsidRPr="00FF3AEF" w14:paraId="7BF036E9" w14:textId="77777777" w:rsidTr="00E5457B">
        <w:trPr>
          <w:cantSplit/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5BF4755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46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14:paraId="4C4682A4" w14:textId="77777777" w:rsidR="00E5457B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RPPK.03.01.00-18-0516/17</w:t>
            </w:r>
          </w:p>
          <w:p w14:paraId="480EA6F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RPPK.11.02.00-18-0042/22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  <w:hideMark/>
          </w:tcPr>
          <w:p w14:paraId="75284651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HERB Usługi </w:t>
            </w:r>
            <w:proofErr w:type="spellStart"/>
            <w:r w:rsidRPr="00FF3AEF">
              <w:rPr>
                <w:rFonts w:cs="Arial"/>
                <w:szCs w:val="20"/>
              </w:rPr>
              <w:t>Produkcyjno</w:t>
            </w:r>
            <w:proofErr w:type="spellEnd"/>
            <w:r w:rsidRPr="00FF3AEF">
              <w:rPr>
                <w:rFonts w:cs="Arial"/>
                <w:szCs w:val="20"/>
              </w:rPr>
              <w:t xml:space="preserve"> Handlowe Mariusz Pokrywka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  <w:hideMark/>
          </w:tcPr>
          <w:p w14:paraId="251E838B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 xml:space="preserve">Budowa instalacji OZE dla przedsiębiorstwa HERB Usługi </w:t>
            </w:r>
            <w:proofErr w:type="spellStart"/>
            <w:r w:rsidRPr="00FF3AEF">
              <w:rPr>
                <w:rFonts w:cs="Arial"/>
                <w:szCs w:val="20"/>
              </w:rPr>
              <w:t>Produkcyjno</w:t>
            </w:r>
            <w:proofErr w:type="spellEnd"/>
            <w:r w:rsidRPr="00FF3AEF">
              <w:rPr>
                <w:rFonts w:cs="Arial"/>
                <w:szCs w:val="20"/>
              </w:rPr>
              <w:t xml:space="preserve"> Handlowe Mariusz Pokrywka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EA9378D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1 301 818,80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5CC4DDB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C11296">
              <w:rPr>
                <w:rFonts w:cs="Arial"/>
                <w:szCs w:val="20"/>
              </w:rPr>
              <w:t>0,00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14:paraId="077A5F8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687 303,02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7CAF20F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0F2B0E">
              <w:rPr>
                <w:rFonts w:cs="Arial"/>
                <w:szCs w:val="20"/>
              </w:rPr>
              <w:t>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590B803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pozytywna</w:t>
            </w:r>
          </w:p>
        </w:tc>
      </w:tr>
      <w:tr w:rsidR="00E5457B" w:rsidRPr="00FF3AEF" w14:paraId="255D9786" w14:textId="77777777" w:rsidTr="00E5457B">
        <w:trPr>
          <w:cantSplit/>
          <w:trHeight w:val="315"/>
        </w:trPr>
        <w:tc>
          <w:tcPr>
            <w:tcW w:w="440" w:type="dxa"/>
            <w:vMerge/>
            <w:vAlign w:val="center"/>
            <w:hideMark/>
          </w:tcPr>
          <w:p w14:paraId="4977711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063A87A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14:paraId="0E72D4A8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654F357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408474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CA3D74C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24874A4A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14:paraId="7539BDE4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336B8D5" w14:textId="77777777" w:rsidR="00E5457B" w:rsidRPr="00FF3AEF" w:rsidRDefault="00E5457B" w:rsidP="006753C5">
            <w:pPr>
              <w:jc w:val="center"/>
              <w:rPr>
                <w:rFonts w:cs="Arial"/>
                <w:szCs w:val="20"/>
              </w:rPr>
            </w:pPr>
            <w:r w:rsidRPr="00FF3AEF">
              <w:rPr>
                <w:rFonts w:cs="Arial"/>
                <w:szCs w:val="20"/>
              </w:rPr>
              <w:t>30,5</w:t>
            </w:r>
          </w:p>
        </w:tc>
      </w:tr>
    </w:tbl>
    <w:p w14:paraId="6C44B2F2" w14:textId="77777777" w:rsidR="00E5457B" w:rsidRPr="00023DCA" w:rsidRDefault="00E5457B" w:rsidP="00167AF9">
      <w:pPr>
        <w:pStyle w:val="Default"/>
        <w:rPr>
          <w:sz w:val="16"/>
          <w:szCs w:val="16"/>
        </w:rPr>
      </w:pPr>
    </w:p>
    <w:p w14:paraId="2047CB14" w14:textId="77777777" w:rsidR="00E5457B" w:rsidRDefault="00E5457B" w:rsidP="00E5457B">
      <w:pPr>
        <w:rPr>
          <w:rFonts w:cs="Arial"/>
          <w:bCs/>
          <w:sz w:val="22"/>
        </w:rPr>
      </w:pPr>
      <w:r>
        <w:rPr>
          <w:rFonts w:cs="Arial"/>
          <w:sz w:val="22"/>
        </w:rPr>
        <w:t>T</w:t>
      </w:r>
      <w:r w:rsidRPr="005F5BBE">
        <w:rPr>
          <w:rFonts w:cs="Arial"/>
          <w:sz w:val="22"/>
        </w:rPr>
        <w:t>ytuły projektów, kwoty kosztów całkowitych i wnioskowanej dotacji podano zgodnie z treścią złożonych wniosków</w:t>
      </w:r>
      <w:r>
        <w:rPr>
          <w:rFonts w:cs="Arial"/>
          <w:sz w:val="22"/>
        </w:rPr>
        <w:t xml:space="preserve"> i aktualnymi dokumentami. </w:t>
      </w:r>
      <w:r w:rsidRPr="005F5BBE">
        <w:rPr>
          <w:rFonts w:cs="Arial"/>
          <w:sz w:val="22"/>
        </w:rPr>
        <w:t>Nazwy Wnioskodawców</w:t>
      </w:r>
      <w:r>
        <w:rPr>
          <w:rFonts w:cs="Arial"/>
          <w:sz w:val="22"/>
        </w:rPr>
        <w:t xml:space="preserve"> przedstawiono według aktualnych dokumentów rejestrowych (w przypadku zmiany - ze wskazaniem nazw pierwotnie występujących we wnioskach).</w:t>
      </w:r>
    </w:p>
    <w:p w14:paraId="5792B084" w14:textId="05CC91FE" w:rsidR="00E5457B" w:rsidRDefault="00E5457B" w:rsidP="00E73803">
      <w:pPr>
        <w:rPr>
          <w:sz w:val="22"/>
        </w:rPr>
      </w:pPr>
    </w:p>
    <w:p w14:paraId="4344A26E" w14:textId="77777777" w:rsidR="00E5457B" w:rsidRPr="00D34B45" w:rsidRDefault="00E5457B" w:rsidP="00E5457B">
      <w:pPr>
        <w:rPr>
          <w:rFonts w:cs="Arial"/>
          <w:bCs/>
          <w:sz w:val="22"/>
        </w:rPr>
      </w:pPr>
      <w:r w:rsidRPr="00D34B45">
        <w:rPr>
          <w:rFonts w:cs="Arial"/>
          <w:bCs/>
          <w:sz w:val="22"/>
        </w:rPr>
        <w:t xml:space="preserve">Zgodnie z zał. 3a do SZOOP: </w:t>
      </w:r>
      <w:r w:rsidRPr="00D34B45">
        <w:rPr>
          <w:rFonts w:cs="Arial"/>
          <w:bCs/>
          <w:i/>
          <w:sz w:val="22"/>
        </w:rPr>
        <w:t>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r w:rsidRPr="00D34B45">
        <w:rPr>
          <w:rFonts w:cs="Arial"/>
          <w:bCs/>
          <w:sz w:val="22"/>
        </w:rPr>
        <w:t xml:space="preserve"> W przypadku projektów o równej liczbie punktów w poszczególnych kryteriach, uzyskały one to samo miejsce w rankingu.</w:t>
      </w:r>
    </w:p>
    <w:p w14:paraId="3B18265C" w14:textId="77777777" w:rsidR="00E5457B" w:rsidRPr="00D34B45" w:rsidRDefault="00E5457B" w:rsidP="00E5457B">
      <w:pPr>
        <w:rPr>
          <w:rFonts w:cs="Arial"/>
          <w:b/>
          <w:bCs/>
          <w:sz w:val="22"/>
        </w:rPr>
      </w:pPr>
    </w:p>
    <w:p w14:paraId="14097DB7" w14:textId="77777777" w:rsidR="00E5457B" w:rsidRDefault="00E5457B" w:rsidP="00E73803">
      <w:pPr>
        <w:rPr>
          <w:sz w:val="22"/>
        </w:rPr>
      </w:pPr>
    </w:p>
    <w:p w14:paraId="5CF93D76" w14:textId="228B0967" w:rsidR="00167AF9" w:rsidRPr="00047141" w:rsidRDefault="005B4416" w:rsidP="00E73803">
      <w:pPr>
        <w:rPr>
          <w:b/>
          <w:bCs/>
          <w:sz w:val="22"/>
        </w:rPr>
      </w:pPr>
      <w:r w:rsidRPr="00023DCA">
        <w:rPr>
          <w:sz w:val="22"/>
        </w:rPr>
        <w:t>Rzeszów,</w:t>
      </w:r>
      <w:r w:rsidR="00E5457B">
        <w:rPr>
          <w:sz w:val="22"/>
        </w:rPr>
        <w:t xml:space="preserve"> 18</w:t>
      </w:r>
      <w:r w:rsidR="007C0798">
        <w:rPr>
          <w:sz w:val="22"/>
        </w:rPr>
        <w:t>.</w:t>
      </w:r>
      <w:r w:rsidR="00E5457B">
        <w:rPr>
          <w:sz w:val="22"/>
        </w:rPr>
        <w:t>0</w:t>
      </w:r>
      <w:r w:rsidR="00651F57">
        <w:rPr>
          <w:sz w:val="22"/>
        </w:rPr>
        <w:t>1</w:t>
      </w:r>
      <w:r w:rsidR="00982621">
        <w:rPr>
          <w:sz w:val="22"/>
        </w:rPr>
        <w:t>.202</w:t>
      </w:r>
      <w:r w:rsidR="00E5457B">
        <w:rPr>
          <w:sz w:val="22"/>
        </w:rPr>
        <w:t>2</w:t>
      </w:r>
      <w:r w:rsidR="00047141">
        <w:rPr>
          <w:sz w:val="22"/>
        </w:rPr>
        <w:t xml:space="preserve"> r.</w:t>
      </w:r>
    </w:p>
    <w:sectPr w:rsidR="00167AF9" w:rsidRPr="00047141" w:rsidSect="00E5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B1B9" w14:textId="77777777" w:rsidR="006753C5" w:rsidRDefault="006753C5" w:rsidP="007F744B">
      <w:r>
        <w:separator/>
      </w:r>
    </w:p>
  </w:endnote>
  <w:endnote w:type="continuationSeparator" w:id="0">
    <w:p w14:paraId="2F764FD3" w14:textId="77777777" w:rsidR="006753C5" w:rsidRDefault="006753C5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DCC1" w14:textId="77777777" w:rsidR="006753C5" w:rsidRDefault="00675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98A1" w14:textId="77777777" w:rsidR="006753C5" w:rsidRDefault="006753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BACD" w14:textId="77777777" w:rsidR="006753C5" w:rsidRDefault="0067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8E6F" w14:textId="77777777" w:rsidR="006753C5" w:rsidRDefault="006753C5" w:rsidP="007F744B">
      <w:r>
        <w:separator/>
      </w:r>
    </w:p>
  </w:footnote>
  <w:footnote w:type="continuationSeparator" w:id="0">
    <w:p w14:paraId="37F15E57" w14:textId="77777777" w:rsidR="006753C5" w:rsidRDefault="006753C5" w:rsidP="007F744B">
      <w:r>
        <w:continuationSeparator/>
      </w:r>
    </w:p>
  </w:footnote>
  <w:footnote w:id="1">
    <w:p w14:paraId="128AC8D9" w14:textId="77777777" w:rsidR="006753C5" w:rsidRPr="001D2544" w:rsidRDefault="006753C5" w:rsidP="00E5457B">
      <w:pPr>
        <w:pStyle w:val="Tekstprzypisudolnego"/>
        <w:rPr>
          <w:rFonts w:ascii="Arial" w:hAnsi="Arial" w:cs="Arial"/>
          <w:lang w:val="pl-PL"/>
        </w:rPr>
      </w:pPr>
      <w:r w:rsidRPr="001D2544">
        <w:rPr>
          <w:rStyle w:val="Odwoanieprzypisudolnego"/>
          <w:rFonts w:ascii="Arial" w:hAnsi="Arial" w:cs="Arial"/>
        </w:rPr>
        <w:footnoteRef/>
      </w:r>
      <w:r w:rsidRPr="001D2544">
        <w:rPr>
          <w:rFonts w:ascii="Arial" w:hAnsi="Arial" w:cs="Arial"/>
        </w:rPr>
        <w:t xml:space="preserve"> </w:t>
      </w:r>
      <w:r w:rsidRPr="001D2544">
        <w:rPr>
          <w:rFonts w:ascii="Arial" w:hAnsi="Arial" w:cs="Arial"/>
          <w:lang w:val="pl-PL"/>
        </w:rPr>
        <w:t xml:space="preserve">W przypadku projektów dofinansowanych z REACT-EU podano </w:t>
      </w:r>
      <w:r>
        <w:rPr>
          <w:rFonts w:ascii="Arial" w:hAnsi="Arial" w:cs="Arial"/>
          <w:lang w:val="pl-PL"/>
        </w:rPr>
        <w:t xml:space="preserve">dotychczasowy i </w:t>
      </w:r>
      <w:r w:rsidRPr="001D2544">
        <w:rPr>
          <w:rFonts w:ascii="Arial" w:hAnsi="Arial" w:cs="Arial"/>
          <w:lang w:val="pl-PL"/>
        </w:rPr>
        <w:t>nowy numer.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1539" w14:textId="77777777" w:rsidR="006753C5" w:rsidRDefault="00675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6597" w14:textId="1F4E072B" w:rsidR="006753C5" w:rsidRPr="00703516" w:rsidRDefault="006753C5" w:rsidP="007035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E2F2" w14:textId="77777777" w:rsidR="006753C5" w:rsidRDefault="00675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3AA"/>
    <w:multiLevelType w:val="hybridMultilevel"/>
    <w:tmpl w:val="3CFAA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258"/>
    <w:multiLevelType w:val="hybridMultilevel"/>
    <w:tmpl w:val="D3C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0D7"/>
    <w:multiLevelType w:val="hybridMultilevel"/>
    <w:tmpl w:val="D4C0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6B7"/>
    <w:multiLevelType w:val="hybridMultilevel"/>
    <w:tmpl w:val="0EB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3F2D"/>
    <w:multiLevelType w:val="hybridMultilevel"/>
    <w:tmpl w:val="D4C0693E"/>
    <w:lvl w:ilvl="0" w:tplc="FB3E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6C22"/>
    <w:multiLevelType w:val="hybridMultilevel"/>
    <w:tmpl w:val="3CF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E3A"/>
    <w:multiLevelType w:val="hybridMultilevel"/>
    <w:tmpl w:val="4D8E9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1654D"/>
    <w:multiLevelType w:val="hybridMultilevel"/>
    <w:tmpl w:val="022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65C0F"/>
    <w:multiLevelType w:val="hybridMultilevel"/>
    <w:tmpl w:val="159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362F9"/>
    <w:multiLevelType w:val="hybridMultilevel"/>
    <w:tmpl w:val="6FF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57F5A"/>
    <w:multiLevelType w:val="hybridMultilevel"/>
    <w:tmpl w:val="C262B73C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"/>
  </w:num>
  <w:num w:numId="5">
    <w:abstractNumId w:val="22"/>
  </w:num>
  <w:num w:numId="6">
    <w:abstractNumId w:val="23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20"/>
  </w:num>
  <w:num w:numId="18">
    <w:abstractNumId w:val="1"/>
  </w:num>
  <w:num w:numId="19">
    <w:abstractNumId w:val="7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2"/>
    <w:rsid w:val="00023DCA"/>
    <w:rsid w:val="00047141"/>
    <w:rsid w:val="000C3582"/>
    <w:rsid w:val="00110E82"/>
    <w:rsid w:val="00167AF9"/>
    <w:rsid w:val="001716CA"/>
    <w:rsid w:val="001E7AE2"/>
    <w:rsid w:val="00210E3A"/>
    <w:rsid w:val="002466F7"/>
    <w:rsid w:val="00291413"/>
    <w:rsid w:val="00322769"/>
    <w:rsid w:val="00336D97"/>
    <w:rsid w:val="00342DCC"/>
    <w:rsid w:val="003956BE"/>
    <w:rsid w:val="003D5910"/>
    <w:rsid w:val="0040672B"/>
    <w:rsid w:val="004A013D"/>
    <w:rsid w:val="005524A2"/>
    <w:rsid w:val="00564B52"/>
    <w:rsid w:val="005B4416"/>
    <w:rsid w:val="005D305E"/>
    <w:rsid w:val="00651F57"/>
    <w:rsid w:val="006753C5"/>
    <w:rsid w:val="006B0D5F"/>
    <w:rsid w:val="006B5020"/>
    <w:rsid w:val="006E0274"/>
    <w:rsid w:val="00703516"/>
    <w:rsid w:val="00780B83"/>
    <w:rsid w:val="007B2AF7"/>
    <w:rsid w:val="007C0798"/>
    <w:rsid w:val="007F744B"/>
    <w:rsid w:val="00850B60"/>
    <w:rsid w:val="008518A5"/>
    <w:rsid w:val="009062FE"/>
    <w:rsid w:val="00907695"/>
    <w:rsid w:val="00925B85"/>
    <w:rsid w:val="009301E7"/>
    <w:rsid w:val="009566DF"/>
    <w:rsid w:val="00975031"/>
    <w:rsid w:val="00982621"/>
    <w:rsid w:val="009E6DA6"/>
    <w:rsid w:val="00A372EC"/>
    <w:rsid w:val="00AB5F99"/>
    <w:rsid w:val="00AD5F52"/>
    <w:rsid w:val="00AE7209"/>
    <w:rsid w:val="00B3506B"/>
    <w:rsid w:val="00B807D6"/>
    <w:rsid w:val="00C32A83"/>
    <w:rsid w:val="00C66C65"/>
    <w:rsid w:val="00CC6DBE"/>
    <w:rsid w:val="00CF2F13"/>
    <w:rsid w:val="00CF4672"/>
    <w:rsid w:val="00D210D2"/>
    <w:rsid w:val="00D803D3"/>
    <w:rsid w:val="00D95C83"/>
    <w:rsid w:val="00DC72E0"/>
    <w:rsid w:val="00DD57D4"/>
    <w:rsid w:val="00E37BA0"/>
    <w:rsid w:val="00E5457B"/>
    <w:rsid w:val="00E73803"/>
    <w:rsid w:val="00ED5E91"/>
    <w:rsid w:val="00F35BA5"/>
    <w:rsid w:val="00F6300A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57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F57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51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545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E545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E5457B"/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5457B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E5457B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E5457B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E5457B"/>
    <w:pPr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5457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E5457B"/>
    <w:pPr>
      <w:keepNext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E5457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ogrubienie">
    <w:name w:val="Strong"/>
    <w:qFormat/>
    <w:rsid w:val="00E5457B"/>
    <w:rPr>
      <w:b/>
      <w:bCs/>
    </w:rPr>
  </w:style>
  <w:style w:type="character" w:styleId="Odwoaniedokomentarza">
    <w:name w:val="annotation reference"/>
    <w:uiPriority w:val="99"/>
    <w:semiHidden/>
    <w:unhideWhenUsed/>
    <w:rsid w:val="00E54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57B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5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57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57B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5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5457B"/>
    <w:rPr>
      <w:vertAlign w:val="superscript"/>
    </w:rPr>
  </w:style>
  <w:style w:type="character" w:styleId="UyteHipercze">
    <w:name w:val="FollowedHyperlink"/>
    <w:uiPriority w:val="99"/>
    <w:semiHidden/>
    <w:unhideWhenUsed/>
    <w:rsid w:val="00E5457B"/>
    <w:rPr>
      <w:color w:val="800080"/>
      <w:u w:val="single"/>
    </w:rPr>
  </w:style>
  <w:style w:type="character" w:customStyle="1" w:styleId="ng-binding">
    <w:name w:val="ng-binding"/>
    <w:rsid w:val="00E5457B"/>
  </w:style>
  <w:style w:type="table" w:styleId="Tabela-Siatka">
    <w:name w:val="Table Grid"/>
    <w:basedOn w:val="Standardowy"/>
    <w:uiPriority w:val="59"/>
    <w:rsid w:val="00E5457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5457B"/>
    <w:rPr>
      <w:rFonts w:ascii="Arial" w:hAnsi="Arial" w:cs="Times New Roman"/>
      <w:sz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5457B"/>
  </w:style>
  <w:style w:type="table" w:customStyle="1" w:styleId="Tabela-Siatka1">
    <w:name w:val="Tabela - Siatka1"/>
    <w:basedOn w:val="Standardowy"/>
    <w:next w:val="Tabela-Siatka"/>
    <w:uiPriority w:val="59"/>
    <w:rsid w:val="00E5457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5457B"/>
  </w:style>
  <w:style w:type="table" w:customStyle="1" w:styleId="Tabela-Siatka2">
    <w:name w:val="Tabela - Siatka2"/>
    <w:basedOn w:val="Standardowy"/>
    <w:next w:val="Tabela-Siatka"/>
    <w:uiPriority w:val="59"/>
    <w:rsid w:val="00E5457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E545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545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545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E545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6">
    <w:name w:val="xl66"/>
    <w:basedOn w:val="Normalny"/>
    <w:rsid w:val="00E545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7">
    <w:name w:val="xl67"/>
    <w:basedOn w:val="Normalny"/>
    <w:rsid w:val="00E545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8">
    <w:name w:val="xl68"/>
    <w:basedOn w:val="Normalny"/>
    <w:rsid w:val="00E545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9">
    <w:name w:val="xl69"/>
    <w:basedOn w:val="Normalny"/>
    <w:rsid w:val="00E545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0">
    <w:name w:val="xl70"/>
    <w:basedOn w:val="Normalny"/>
    <w:rsid w:val="00E545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1">
    <w:name w:val="xl71"/>
    <w:basedOn w:val="Normalny"/>
    <w:rsid w:val="00E5457B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2">
    <w:name w:val="xl72"/>
    <w:basedOn w:val="Normalny"/>
    <w:rsid w:val="00E5457B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3">
    <w:name w:val="xl73"/>
    <w:basedOn w:val="Normalny"/>
    <w:rsid w:val="00E545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4">
    <w:name w:val="xl74"/>
    <w:basedOn w:val="Normalny"/>
    <w:rsid w:val="00E545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5">
    <w:name w:val="xl75"/>
    <w:basedOn w:val="Normalny"/>
    <w:rsid w:val="00E545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6">
    <w:name w:val="xl76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7">
    <w:name w:val="xl77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8">
    <w:name w:val="xl78"/>
    <w:basedOn w:val="Normalny"/>
    <w:rsid w:val="00E5457B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79">
    <w:name w:val="xl79"/>
    <w:basedOn w:val="Normalny"/>
    <w:rsid w:val="00E5457B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80">
    <w:name w:val="xl80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1">
    <w:name w:val="xl81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2">
    <w:name w:val="xl82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3">
    <w:name w:val="xl83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4">
    <w:name w:val="xl84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5">
    <w:name w:val="xl85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6">
    <w:name w:val="xl86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7">
    <w:name w:val="xl87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8">
    <w:name w:val="xl88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9">
    <w:name w:val="xl89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0">
    <w:name w:val="xl90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1">
    <w:name w:val="xl91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2">
    <w:name w:val="xl92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3">
    <w:name w:val="xl93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4">
    <w:name w:val="xl94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5">
    <w:name w:val="xl95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6">
    <w:name w:val="xl96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7">
    <w:name w:val="xl97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8">
    <w:name w:val="xl98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99">
    <w:name w:val="xl99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100">
    <w:name w:val="xl100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1">
    <w:name w:val="xl101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2">
    <w:name w:val="xl102"/>
    <w:basedOn w:val="Normalny"/>
    <w:rsid w:val="00E545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3">
    <w:name w:val="xl103"/>
    <w:basedOn w:val="Normalny"/>
    <w:rsid w:val="00E5457B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4">
    <w:name w:val="xl104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6">
    <w:name w:val="xl106"/>
    <w:basedOn w:val="Normalny"/>
    <w:rsid w:val="00E545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E5457B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2021-12-29T08:56:00Z</dcterms:created>
  <dcterms:modified xsi:type="dcterms:W3CDTF">2022-01-20T07:34:00Z</dcterms:modified>
</cp:coreProperties>
</file>